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1C" w:rsidRDefault="0015241C">
      <w:pPr>
        <w:pStyle w:val="BodyText"/>
        <w:spacing w:before="9"/>
        <w:jc w:val="left"/>
        <w:rPr>
          <w:rFonts w:ascii="Times New Roman"/>
          <w:sz w:val="19"/>
        </w:rPr>
      </w:pPr>
    </w:p>
    <w:p w:rsidR="003A3D06" w:rsidRDefault="003A3D06">
      <w:pPr>
        <w:pStyle w:val="BodyText"/>
        <w:spacing w:before="9"/>
        <w:jc w:val="left"/>
        <w:rPr>
          <w:rFonts w:ascii="Times New Roman"/>
          <w:sz w:val="19"/>
        </w:rPr>
      </w:pPr>
    </w:p>
    <w:p w:rsidR="0015241C" w:rsidRDefault="004E6D06">
      <w:pPr>
        <w:tabs>
          <w:tab w:val="left" w:pos="8892"/>
        </w:tabs>
        <w:spacing w:before="96"/>
        <w:ind w:left="565"/>
        <w:jc w:val="both"/>
        <w:rPr>
          <w:rFonts w:ascii="Calibri"/>
          <w:sz w:val="31"/>
        </w:rPr>
      </w:pPr>
      <w:r>
        <w:rPr>
          <w:rFonts w:ascii="Calibri"/>
          <w:sz w:val="31"/>
          <w:u w:val="single"/>
        </w:rPr>
        <w:t>Participant  Information</w:t>
      </w:r>
      <w:r>
        <w:rPr>
          <w:rFonts w:ascii="Calibri"/>
          <w:spacing w:val="-26"/>
          <w:sz w:val="31"/>
          <w:u w:val="single"/>
        </w:rPr>
        <w:t xml:space="preserve"> </w:t>
      </w:r>
      <w:r>
        <w:rPr>
          <w:rFonts w:ascii="Calibri"/>
          <w:sz w:val="31"/>
          <w:u w:val="single"/>
        </w:rPr>
        <w:t>Sheet</w:t>
      </w:r>
      <w:r>
        <w:rPr>
          <w:rFonts w:ascii="Calibri"/>
          <w:sz w:val="31"/>
          <w:u w:val="single"/>
        </w:rPr>
        <w:tab/>
      </w:r>
    </w:p>
    <w:p w:rsidR="0015241C" w:rsidRDefault="0015241C">
      <w:pPr>
        <w:pStyle w:val="BodyText"/>
        <w:spacing w:before="6"/>
        <w:jc w:val="left"/>
        <w:rPr>
          <w:rFonts w:ascii="Calibri"/>
          <w:sz w:val="15"/>
        </w:rPr>
      </w:pPr>
    </w:p>
    <w:tbl>
      <w:tblPr>
        <w:tblW w:w="0" w:type="auto"/>
        <w:tblInd w:w="47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441"/>
        <w:gridCol w:w="6031"/>
      </w:tblGrid>
      <w:tr w:rsidR="0015241C">
        <w:trPr>
          <w:trHeight w:val="1240"/>
        </w:trPr>
        <w:tc>
          <w:tcPr>
            <w:tcW w:w="2441" w:type="dxa"/>
            <w:tcBorders>
              <w:top w:val="nil"/>
              <w:left w:val="nil"/>
              <w:right w:val="single" w:sz="18" w:space="0" w:color="FFFFFF"/>
            </w:tcBorders>
            <w:shd w:val="clear" w:color="auto" w:fill="808080"/>
          </w:tcPr>
          <w:p w:rsidR="0015241C" w:rsidRDefault="0015241C">
            <w:pPr>
              <w:pStyle w:val="TableParagraph"/>
              <w:ind w:left="0"/>
              <w:rPr>
                <w:rFonts w:ascii="Calibri"/>
                <w:sz w:val="24"/>
              </w:rPr>
            </w:pPr>
          </w:p>
          <w:p w:rsidR="0015241C" w:rsidRDefault="004E6D06">
            <w:pPr>
              <w:pStyle w:val="TableParagraph"/>
              <w:spacing w:before="211"/>
              <w:ind w:left="86"/>
              <w:rPr>
                <w:b/>
                <w:sz w:val="21"/>
              </w:rPr>
            </w:pPr>
            <w:r>
              <w:rPr>
                <w:b/>
                <w:w w:val="105"/>
                <w:sz w:val="21"/>
              </w:rPr>
              <w:t>Study Title</w:t>
            </w:r>
          </w:p>
        </w:tc>
        <w:tc>
          <w:tcPr>
            <w:tcW w:w="6031" w:type="dxa"/>
            <w:tcBorders>
              <w:top w:val="nil"/>
              <w:left w:val="single" w:sz="18" w:space="0" w:color="FFFFFF"/>
              <w:right w:val="nil"/>
            </w:tcBorders>
            <w:shd w:val="clear" w:color="auto" w:fill="BFBFBF"/>
          </w:tcPr>
          <w:p w:rsidR="0015241C" w:rsidRDefault="0015241C">
            <w:pPr>
              <w:pStyle w:val="TableParagraph"/>
              <w:spacing w:before="5"/>
              <w:ind w:left="0"/>
              <w:rPr>
                <w:rFonts w:ascii="Calibri"/>
                <w:sz w:val="20"/>
              </w:rPr>
            </w:pPr>
          </w:p>
          <w:p w:rsidR="0015241C" w:rsidRDefault="00E9257B" w:rsidP="003C3B1B">
            <w:pPr>
              <w:pStyle w:val="TableParagraph"/>
              <w:spacing w:line="249" w:lineRule="auto"/>
              <w:ind w:left="90" w:right="146"/>
              <w:jc w:val="both"/>
              <w:rPr>
                <w:sz w:val="21"/>
              </w:rPr>
            </w:pPr>
            <w:r>
              <w:rPr>
                <w:w w:val="105"/>
                <w:sz w:val="21"/>
              </w:rPr>
              <w:t xml:space="preserve">Effect of </w:t>
            </w:r>
            <w:r w:rsidRPr="00296462">
              <w:rPr>
                <w:b/>
                <w:w w:val="105"/>
                <w:sz w:val="21"/>
              </w:rPr>
              <w:t>R</w:t>
            </w:r>
            <w:r>
              <w:rPr>
                <w:w w:val="105"/>
                <w:sz w:val="21"/>
              </w:rPr>
              <w:t xml:space="preserve">etinopathy </w:t>
            </w:r>
            <w:r w:rsidRPr="00296462">
              <w:rPr>
                <w:b/>
                <w:w w:val="105"/>
                <w:sz w:val="21"/>
              </w:rPr>
              <w:t>O</w:t>
            </w:r>
            <w:r>
              <w:rPr>
                <w:w w:val="105"/>
                <w:sz w:val="21"/>
              </w:rPr>
              <w:t xml:space="preserve">f </w:t>
            </w:r>
            <w:r w:rsidRPr="00296462">
              <w:rPr>
                <w:b/>
                <w:w w:val="105"/>
                <w:sz w:val="21"/>
              </w:rPr>
              <w:t>P</w:t>
            </w:r>
            <w:r>
              <w:rPr>
                <w:w w:val="105"/>
                <w:sz w:val="21"/>
              </w:rPr>
              <w:t xml:space="preserve">rematurity screening on cerebral and somatic (splanchnic) regional </w:t>
            </w:r>
            <w:r w:rsidRPr="00296462">
              <w:rPr>
                <w:b/>
                <w:w w:val="105"/>
                <w:sz w:val="21"/>
              </w:rPr>
              <w:t>ox</w:t>
            </w:r>
            <w:r>
              <w:rPr>
                <w:w w:val="105"/>
                <w:sz w:val="21"/>
              </w:rPr>
              <w:t>ygenation and cardiovascular stability in neonates</w:t>
            </w:r>
            <w:r>
              <w:rPr>
                <w:spacing w:val="-13"/>
                <w:w w:val="105"/>
                <w:sz w:val="21"/>
              </w:rPr>
              <w:t xml:space="preserve"> </w:t>
            </w:r>
            <w:r>
              <w:rPr>
                <w:w w:val="105"/>
                <w:sz w:val="21"/>
              </w:rPr>
              <w:t>(</w:t>
            </w:r>
            <w:r w:rsidRPr="00296462">
              <w:rPr>
                <w:b/>
                <w:w w:val="105"/>
                <w:sz w:val="21"/>
              </w:rPr>
              <w:t>ROP-Ox</w:t>
            </w:r>
            <w:r>
              <w:rPr>
                <w:w w:val="105"/>
                <w:sz w:val="21"/>
              </w:rPr>
              <w:t>)</w:t>
            </w:r>
          </w:p>
        </w:tc>
      </w:tr>
      <w:tr w:rsidR="0015241C">
        <w:trPr>
          <w:trHeight w:val="780"/>
        </w:trPr>
        <w:tc>
          <w:tcPr>
            <w:tcW w:w="2441" w:type="dxa"/>
            <w:tcBorders>
              <w:left w:val="nil"/>
              <w:bottom w:val="single" w:sz="18" w:space="0" w:color="FFFFFF"/>
              <w:right w:val="single" w:sz="18" w:space="0" w:color="FFFFFF"/>
            </w:tcBorders>
            <w:shd w:val="clear" w:color="auto" w:fill="808080"/>
          </w:tcPr>
          <w:p w:rsidR="0015241C" w:rsidRDefault="0015241C">
            <w:pPr>
              <w:pStyle w:val="TableParagraph"/>
              <w:spacing w:before="3"/>
              <w:ind w:left="0"/>
              <w:rPr>
                <w:rFonts w:ascii="Calibri"/>
              </w:rPr>
            </w:pPr>
          </w:p>
          <w:p w:rsidR="0015241C" w:rsidRDefault="004E6D06">
            <w:pPr>
              <w:pStyle w:val="TableParagraph"/>
              <w:ind w:left="86"/>
              <w:rPr>
                <w:b/>
                <w:sz w:val="21"/>
              </w:rPr>
            </w:pPr>
            <w:r>
              <w:rPr>
                <w:b/>
                <w:w w:val="105"/>
                <w:sz w:val="21"/>
              </w:rPr>
              <w:t>Locality</w:t>
            </w:r>
          </w:p>
        </w:tc>
        <w:tc>
          <w:tcPr>
            <w:tcW w:w="6031" w:type="dxa"/>
            <w:tcBorders>
              <w:left w:val="single" w:sz="18" w:space="0" w:color="FFFFFF"/>
              <w:bottom w:val="single" w:sz="18" w:space="0" w:color="FFFFFF"/>
              <w:right w:val="nil"/>
            </w:tcBorders>
            <w:shd w:val="clear" w:color="auto" w:fill="BFBFBF"/>
          </w:tcPr>
          <w:p w:rsidR="0015241C" w:rsidRDefault="004E6D06">
            <w:pPr>
              <w:pStyle w:val="TableParagraph"/>
              <w:spacing w:before="142" w:line="252" w:lineRule="auto"/>
              <w:ind w:left="90" w:right="2237"/>
              <w:rPr>
                <w:sz w:val="21"/>
              </w:rPr>
            </w:pPr>
            <w:r>
              <w:rPr>
                <w:w w:val="105"/>
                <w:sz w:val="21"/>
              </w:rPr>
              <w:t>Wellington Regional Hospital Neonatal Intensive Care Unit</w:t>
            </w:r>
          </w:p>
        </w:tc>
      </w:tr>
      <w:tr w:rsidR="0015241C">
        <w:trPr>
          <w:trHeight w:val="660"/>
        </w:trPr>
        <w:tc>
          <w:tcPr>
            <w:tcW w:w="2441" w:type="dxa"/>
            <w:tcBorders>
              <w:top w:val="single" w:sz="18" w:space="0" w:color="FFFFFF"/>
              <w:left w:val="nil"/>
              <w:bottom w:val="single" w:sz="18" w:space="0" w:color="FFFFFF"/>
              <w:right w:val="single" w:sz="18" w:space="0" w:color="FFFFFF"/>
            </w:tcBorders>
            <w:shd w:val="clear" w:color="auto" w:fill="808080"/>
          </w:tcPr>
          <w:p w:rsidR="0015241C" w:rsidRDefault="004E6D06">
            <w:pPr>
              <w:pStyle w:val="TableParagraph"/>
              <w:spacing w:before="85" w:line="247" w:lineRule="auto"/>
              <w:ind w:left="86"/>
              <w:rPr>
                <w:b/>
                <w:sz w:val="21"/>
              </w:rPr>
            </w:pPr>
            <w:r>
              <w:rPr>
                <w:b/>
                <w:sz w:val="21"/>
              </w:rPr>
              <w:t xml:space="preserve">Coordinating </w:t>
            </w:r>
            <w:r>
              <w:rPr>
                <w:b/>
                <w:w w:val="105"/>
                <w:sz w:val="21"/>
              </w:rPr>
              <w:t>Investigator</w:t>
            </w:r>
          </w:p>
        </w:tc>
        <w:tc>
          <w:tcPr>
            <w:tcW w:w="6031" w:type="dxa"/>
            <w:tcBorders>
              <w:top w:val="single" w:sz="18" w:space="0" w:color="FFFFFF"/>
              <w:left w:val="single" w:sz="18" w:space="0" w:color="FFFFFF"/>
              <w:bottom w:val="single" w:sz="18" w:space="0" w:color="FFFFFF"/>
              <w:right w:val="nil"/>
            </w:tcBorders>
            <w:shd w:val="clear" w:color="auto" w:fill="BFBFBF"/>
          </w:tcPr>
          <w:p w:rsidR="0015241C" w:rsidRDefault="003C3B1B">
            <w:pPr>
              <w:pStyle w:val="TableParagraph"/>
              <w:spacing w:before="210"/>
              <w:ind w:left="90"/>
              <w:rPr>
                <w:sz w:val="21"/>
              </w:rPr>
            </w:pPr>
            <w:r>
              <w:rPr>
                <w:w w:val="105"/>
                <w:sz w:val="21"/>
              </w:rPr>
              <w:t>Dr Angus Goodson</w:t>
            </w:r>
          </w:p>
        </w:tc>
      </w:tr>
      <w:tr w:rsidR="0015241C">
        <w:trPr>
          <w:trHeight w:val="420"/>
        </w:trPr>
        <w:tc>
          <w:tcPr>
            <w:tcW w:w="2441" w:type="dxa"/>
            <w:tcBorders>
              <w:top w:val="single" w:sz="18" w:space="0" w:color="FFFFFF"/>
              <w:left w:val="nil"/>
              <w:bottom w:val="single" w:sz="18" w:space="0" w:color="FFFFFF"/>
              <w:right w:val="single" w:sz="18" w:space="0" w:color="FFFFFF"/>
            </w:tcBorders>
            <w:shd w:val="clear" w:color="auto" w:fill="808080"/>
          </w:tcPr>
          <w:p w:rsidR="0015241C" w:rsidRDefault="004E6D06">
            <w:pPr>
              <w:pStyle w:val="TableParagraph"/>
              <w:spacing w:before="99"/>
              <w:ind w:left="86"/>
              <w:rPr>
                <w:b/>
                <w:sz w:val="21"/>
              </w:rPr>
            </w:pPr>
            <w:r>
              <w:rPr>
                <w:b/>
                <w:w w:val="105"/>
                <w:sz w:val="21"/>
              </w:rPr>
              <w:t>Contact Number</w:t>
            </w:r>
          </w:p>
        </w:tc>
        <w:tc>
          <w:tcPr>
            <w:tcW w:w="6031" w:type="dxa"/>
            <w:tcBorders>
              <w:top w:val="single" w:sz="18" w:space="0" w:color="FFFFFF"/>
              <w:left w:val="single" w:sz="18" w:space="0" w:color="FFFFFF"/>
              <w:bottom w:val="single" w:sz="18" w:space="0" w:color="FFFFFF"/>
              <w:right w:val="nil"/>
            </w:tcBorders>
            <w:shd w:val="clear" w:color="auto" w:fill="BFBFBF"/>
          </w:tcPr>
          <w:p w:rsidR="0015241C" w:rsidRDefault="004E6D06" w:rsidP="003C3B1B">
            <w:pPr>
              <w:pStyle w:val="TableParagraph"/>
              <w:spacing w:before="99"/>
              <w:ind w:left="90"/>
              <w:rPr>
                <w:sz w:val="21"/>
              </w:rPr>
            </w:pPr>
            <w:r>
              <w:rPr>
                <w:w w:val="105"/>
                <w:sz w:val="21"/>
              </w:rPr>
              <w:t>0</w:t>
            </w:r>
            <w:r w:rsidR="003C3B1B">
              <w:rPr>
                <w:w w:val="105"/>
                <w:sz w:val="21"/>
              </w:rPr>
              <w:t>211998263</w:t>
            </w:r>
          </w:p>
        </w:tc>
      </w:tr>
      <w:tr w:rsidR="0015241C">
        <w:trPr>
          <w:trHeight w:val="420"/>
        </w:trPr>
        <w:tc>
          <w:tcPr>
            <w:tcW w:w="2441" w:type="dxa"/>
            <w:tcBorders>
              <w:top w:val="single" w:sz="18" w:space="0" w:color="FFFFFF"/>
              <w:left w:val="nil"/>
              <w:bottom w:val="nil"/>
              <w:right w:val="single" w:sz="18" w:space="0" w:color="FFFFFF"/>
            </w:tcBorders>
            <w:shd w:val="clear" w:color="auto" w:fill="808080"/>
          </w:tcPr>
          <w:p w:rsidR="0015241C" w:rsidRDefault="004E6D06">
            <w:pPr>
              <w:pStyle w:val="TableParagraph"/>
              <w:spacing w:before="95"/>
              <w:ind w:left="86"/>
              <w:rPr>
                <w:b/>
                <w:sz w:val="21"/>
              </w:rPr>
            </w:pPr>
            <w:r>
              <w:rPr>
                <w:b/>
                <w:w w:val="105"/>
                <w:sz w:val="21"/>
              </w:rPr>
              <w:t>Ethics Reference</w:t>
            </w:r>
          </w:p>
        </w:tc>
        <w:tc>
          <w:tcPr>
            <w:tcW w:w="6031" w:type="dxa"/>
            <w:tcBorders>
              <w:top w:val="single" w:sz="18" w:space="0" w:color="FFFFFF"/>
              <w:left w:val="single" w:sz="18" w:space="0" w:color="FFFFFF"/>
              <w:bottom w:val="nil"/>
              <w:right w:val="nil"/>
            </w:tcBorders>
            <w:shd w:val="clear" w:color="auto" w:fill="BFBFBF"/>
          </w:tcPr>
          <w:p w:rsidR="0015241C" w:rsidRPr="0029083A" w:rsidRDefault="00906998" w:rsidP="00906998">
            <w:pPr>
              <w:pStyle w:val="Default"/>
            </w:pPr>
            <w:r>
              <w:t xml:space="preserve">  </w:t>
            </w:r>
            <w:r w:rsidRPr="0029083A">
              <w:t>18/NTB/10</w:t>
            </w:r>
          </w:p>
        </w:tc>
      </w:tr>
    </w:tbl>
    <w:p w:rsidR="0015241C" w:rsidRDefault="004E6D06">
      <w:pPr>
        <w:pStyle w:val="Heading1"/>
        <w:spacing w:before="302"/>
      </w:pPr>
      <w:r>
        <w:rPr>
          <w:w w:val="105"/>
        </w:rPr>
        <w:t>Introduction:</w:t>
      </w:r>
    </w:p>
    <w:p w:rsidR="00906998" w:rsidRDefault="00906998">
      <w:pPr>
        <w:pStyle w:val="BodyText"/>
        <w:spacing w:before="12" w:line="252" w:lineRule="auto"/>
        <w:ind w:left="565" w:right="192"/>
        <w:rPr>
          <w:w w:val="105"/>
        </w:rPr>
      </w:pPr>
    </w:p>
    <w:p w:rsidR="0015241C" w:rsidRDefault="004E6D06">
      <w:pPr>
        <w:pStyle w:val="BodyText"/>
        <w:spacing w:before="12" w:line="252" w:lineRule="auto"/>
        <w:ind w:left="565" w:right="192"/>
      </w:pPr>
      <w:r>
        <w:rPr>
          <w:w w:val="105"/>
        </w:rPr>
        <w:t>As the person responsible for your baby, you are invited to consider your baby’s participation in this study. We are approaching you because your baby is currently an inpatient in the neonatal intensive c</w:t>
      </w:r>
      <w:r w:rsidR="00906998">
        <w:rPr>
          <w:w w:val="105"/>
        </w:rPr>
        <w:t>are unit in Wellington Hospital and</w:t>
      </w:r>
      <w:r>
        <w:rPr>
          <w:w w:val="105"/>
        </w:rPr>
        <w:t xml:space="preserve"> </w:t>
      </w:r>
      <w:r w:rsidR="003C3B1B">
        <w:rPr>
          <w:w w:val="105"/>
        </w:rPr>
        <w:t xml:space="preserve">your baby </w:t>
      </w:r>
      <w:r w:rsidR="00E9257B">
        <w:rPr>
          <w:w w:val="105"/>
        </w:rPr>
        <w:t>has been identified as being at</w:t>
      </w:r>
      <w:r w:rsidR="00906998">
        <w:rPr>
          <w:w w:val="105"/>
        </w:rPr>
        <w:t xml:space="preserve"> risk of developing Retinopathy of P</w:t>
      </w:r>
      <w:r w:rsidR="003C3B1B">
        <w:rPr>
          <w:w w:val="105"/>
        </w:rPr>
        <w:t>rematurity</w:t>
      </w:r>
      <w:r w:rsidR="00906998">
        <w:rPr>
          <w:w w:val="105"/>
        </w:rPr>
        <w:t xml:space="preserve"> (ROP). Your baby</w:t>
      </w:r>
      <w:r w:rsidR="003C3B1B">
        <w:rPr>
          <w:w w:val="105"/>
        </w:rPr>
        <w:t xml:space="preserve"> will undergo screening for this condition.</w:t>
      </w:r>
    </w:p>
    <w:p w:rsidR="0015241C" w:rsidRDefault="0015241C">
      <w:pPr>
        <w:pStyle w:val="BodyText"/>
        <w:spacing w:before="8"/>
        <w:jc w:val="left"/>
      </w:pPr>
    </w:p>
    <w:p w:rsidR="0015241C" w:rsidRDefault="004E6D06">
      <w:pPr>
        <w:pStyle w:val="BodyText"/>
        <w:spacing w:line="252" w:lineRule="auto"/>
        <w:ind w:left="565" w:right="194"/>
      </w:pPr>
      <w:r>
        <w:rPr>
          <w:w w:val="105"/>
        </w:rPr>
        <w:t>Thank you for taking time to read this information sheet. It contains detailed information about the study, and its purpose is to explain to you as openly and</w:t>
      </w:r>
      <w:r>
        <w:rPr>
          <w:spacing w:val="-37"/>
          <w:w w:val="105"/>
        </w:rPr>
        <w:t xml:space="preserve"> </w:t>
      </w:r>
      <w:r>
        <w:rPr>
          <w:w w:val="105"/>
        </w:rPr>
        <w:t>clearly as possible, the background and all the steps involved in the study. Please read all pages carefully, and feel free to ask questions about any of the information. You may wish</w:t>
      </w:r>
      <w:r>
        <w:rPr>
          <w:spacing w:val="-4"/>
          <w:w w:val="105"/>
        </w:rPr>
        <w:t xml:space="preserve"> </w:t>
      </w:r>
      <w:r>
        <w:rPr>
          <w:w w:val="105"/>
        </w:rPr>
        <w:t>to</w:t>
      </w:r>
      <w:r>
        <w:rPr>
          <w:spacing w:val="-4"/>
          <w:w w:val="105"/>
        </w:rPr>
        <w:t xml:space="preserve"> </w:t>
      </w:r>
      <w:r>
        <w:rPr>
          <w:w w:val="105"/>
        </w:rPr>
        <w:t>talk</w:t>
      </w:r>
      <w:r>
        <w:rPr>
          <w:spacing w:val="-3"/>
          <w:w w:val="105"/>
        </w:rPr>
        <w:t xml:space="preserve"> </w:t>
      </w:r>
      <w:r>
        <w:rPr>
          <w:w w:val="105"/>
        </w:rPr>
        <w:t>to</w:t>
      </w:r>
      <w:r>
        <w:rPr>
          <w:spacing w:val="-3"/>
          <w:w w:val="105"/>
        </w:rPr>
        <w:t xml:space="preserve"> </w:t>
      </w:r>
      <w:r>
        <w:rPr>
          <w:w w:val="105"/>
        </w:rPr>
        <w:t>your</w:t>
      </w:r>
      <w:r>
        <w:rPr>
          <w:spacing w:val="-4"/>
          <w:w w:val="105"/>
        </w:rPr>
        <w:t xml:space="preserve"> </w:t>
      </w:r>
      <w:r>
        <w:rPr>
          <w:w w:val="105"/>
        </w:rPr>
        <w:t>friends,</w:t>
      </w:r>
      <w:r>
        <w:rPr>
          <w:spacing w:val="-5"/>
          <w:w w:val="105"/>
        </w:rPr>
        <w:t xml:space="preserve"> </w:t>
      </w:r>
      <w:r>
        <w:rPr>
          <w:w w:val="105"/>
        </w:rPr>
        <w:t>family,</w:t>
      </w:r>
      <w:r>
        <w:rPr>
          <w:spacing w:val="-5"/>
          <w:w w:val="105"/>
        </w:rPr>
        <w:t xml:space="preserve"> </w:t>
      </w:r>
      <w:r>
        <w:rPr>
          <w:w w:val="105"/>
        </w:rPr>
        <w:t>whānau,</w:t>
      </w:r>
      <w:r>
        <w:rPr>
          <w:spacing w:val="-5"/>
          <w:w w:val="105"/>
        </w:rPr>
        <w:t xml:space="preserve"> </w:t>
      </w:r>
      <w:r>
        <w:rPr>
          <w:w w:val="105"/>
        </w:rPr>
        <w:t>or</w:t>
      </w:r>
      <w:r>
        <w:rPr>
          <w:spacing w:val="-4"/>
          <w:w w:val="105"/>
        </w:rPr>
        <w:t xml:space="preserve"> </w:t>
      </w:r>
      <w:r>
        <w:rPr>
          <w:w w:val="105"/>
        </w:rPr>
        <w:t>healthcare</w:t>
      </w:r>
      <w:r>
        <w:rPr>
          <w:spacing w:val="-4"/>
          <w:w w:val="105"/>
        </w:rPr>
        <w:t xml:space="preserve"> </w:t>
      </w:r>
      <w:r>
        <w:rPr>
          <w:w w:val="105"/>
        </w:rPr>
        <w:t>providers</w:t>
      </w:r>
      <w:r>
        <w:rPr>
          <w:spacing w:val="-4"/>
          <w:w w:val="105"/>
        </w:rPr>
        <w:t xml:space="preserve"> </w:t>
      </w:r>
      <w:r>
        <w:rPr>
          <w:w w:val="105"/>
        </w:rPr>
        <w:t>about</w:t>
      </w:r>
      <w:r>
        <w:rPr>
          <w:spacing w:val="-5"/>
          <w:w w:val="105"/>
        </w:rPr>
        <w:t xml:space="preserve"> </w:t>
      </w:r>
      <w:r>
        <w:rPr>
          <w:w w:val="105"/>
        </w:rPr>
        <w:t>the</w:t>
      </w:r>
      <w:r>
        <w:rPr>
          <w:spacing w:val="-4"/>
          <w:w w:val="105"/>
        </w:rPr>
        <w:t xml:space="preserve"> </w:t>
      </w:r>
      <w:r>
        <w:rPr>
          <w:w w:val="105"/>
        </w:rPr>
        <w:t>study.</w:t>
      </w:r>
    </w:p>
    <w:p w:rsidR="0015241C" w:rsidRDefault="0015241C">
      <w:pPr>
        <w:pStyle w:val="BodyText"/>
        <w:spacing w:before="8"/>
        <w:jc w:val="left"/>
      </w:pPr>
    </w:p>
    <w:p w:rsidR="0015241C" w:rsidRDefault="004E6D06">
      <w:pPr>
        <w:pStyle w:val="BodyText"/>
        <w:spacing w:line="252" w:lineRule="auto"/>
        <w:ind w:left="565" w:right="193"/>
      </w:pPr>
      <w:r>
        <w:rPr>
          <w:w w:val="105"/>
        </w:rPr>
        <w:t xml:space="preserve">Participation in this study is </w:t>
      </w:r>
      <w:r w:rsidRPr="00906998">
        <w:rPr>
          <w:b/>
          <w:w w:val="105"/>
        </w:rPr>
        <w:t>voluntary</w:t>
      </w:r>
      <w:r>
        <w:rPr>
          <w:w w:val="105"/>
        </w:rPr>
        <w:t>. Whether you wish to take part or not is entirely up to you, and you do not need to give a reason for your decision. You and your baby’s medical care and relationship with the hospital will not be affected in any way by your decision.</w:t>
      </w:r>
    </w:p>
    <w:p w:rsidR="0015241C" w:rsidRDefault="0015241C">
      <w:pPr>
        <w:pStyle w:val="BodyText"/>
        <w:spacing w:before="8"/>
        <w:jc w:val="left"/>
      </w:pPr>
    </w:p>
    <w:p w:rsidR="0015241C" w:rsidRDefault="004E6D06">
      <w:pPr>
        <w:pStyle w:val="BodyText"/>
        <w:spacing w:line="252" w:lineRule="auto"/>
        <w:ind w:left="565" w:right="195"/>
        <w:rPr>
          <w:w w:val="105"/>
        </w:rPr>
      </w:pPr>
      <w:r>
        <w:rPr>
          <w:w w:val="105"/>
        </w:rPr>
        <w:t>If you agree for your baby to take part in this study, you will be asked to sign a consent form. By signing it you are telling us that you:</w:t>
      </w:r>
    </w:p>
    <w:p w:rsidR="00906998" w:rsidRDefault="00906998">
      <w:pPr>
        <w:pStyle w:val="BodyText"/>
        <w:spacing w:line="252" w:lineRule="auto"/>
        <w:ind w:left="565" w:right="195"/>
      </w:pPr>
    </w:p>
    <w:p w:rsidR="0015241C" w:rsidRDefault="004E6D06">
      <w:pPr>
        <w:pStyle w:val="ListParagraph"/>
        <w:numPr>
          <w:ilvl w:val="0"/>
          <w:numId w:val="6"/>
        </w:numPr>
        <w:tabs>
          <w:tab w:val="left" w:pos="1046"/>
        </w:tabs>
        <w:spacing w:before="0" w:line="254" w:lineRule="exact"/>
        <w:rPr>
          <w:sz w:val="21"/>
        </w:rPr>
      </w:pPr>
      <w:r>
        <w:rPr>
          <w:w w:val="105"/>
          <w:sz w:val="21"/>
        </w:rPr>
        <w:t>Understand what you have</w:t>
      </w:r>
      <w:r>
        <w:rPr>
          <w:spacing w:val="-16"/>
          <w:w w:val="105"/>
          <w:sz w:val="21"/>
        </w:rPr>
        <w:t xml:space="preserve"> </w:t>
      </w:r>
      <w:r>
        <w:rPr>
          <w:w w:val="105"/>
          <w:sz w:val="21"/>
        </w:rPr>
        <w:t>read</w:t>
      </w:r>
    </w:p>
    <w:p w:rsidR="0015241C" w:rsidRDefault="004E6D06">
      <w:pPr>
        <w:pStyle w:val="ListParagraph"/>
        <w:numPr>
          <w:ilvl w:val="0"/>
          <w:numId w:val="6"/>
        </w:numPr>
        <w:tabs>
          <w:tab w:val="left" w:pos="1046"/>
        </w:tabs>
        <w:spacing w:before="12"/>
        <w:rPr>
          <w:sz w:val="21"/>
        </w:rPr>
      </w:pPr>
      <w:r>
        <w:rPr>
          <w:w w:val="105"/>
          <w:sz w:val="21"/>
        </w:rPr>
        <w:t>Consent your baby to take part in the</w:t>
      </w:r>
      <w:r>
        <w:rPr>
          <w:spacing w:val="-23"/>
          <w:w w:val="105"/>
          <w:sz w:val="21"/>
        </w:rPr>
        <w:t xml:space="preserve"> </w:t>
      </w:r>
      <w:r>
        <w:rPr>
          <w:w w:val="105"/>
          <w:sz w:val="21"/>
        </w:rPr>
        <w:t>study</w:t>
      </w:r>
    </w:p>
    <w:p w:rsidR="0015241C" w:rsidRDefault="004E6D06">
      <w:pPr>
        <w:pStyle w:val="ListParagraph"/>
        <w:numPr>
          <w:ilvl w:val="0"/>
          <w:numId w:val="6"/>
        </w:numPr>
        <w:tabs>
          <w:tab w:val="left" w:pos="1046"/>
        </w:tabs>
        <w:rPr>
          <w:sz w:val="21"/>
        </w:rPr>
      </w:pPr>
      <w:r>
        <w:rPr>
          <w:w w:val="105"/>
          <w:sz w:val="21"/>
        </w:rPr>
        <w:t>Consent to your baby participating in the study steps that are</w:t>
      </w:r>
      <w:r>
        <w:rPr>
          <w:spacing w:val="-40"/>
          <w:w w:val="105"/>
          <w:sz w:val="21"/>
        </w:rPr>
        <w:t xml:space="preserve"> </w:t>
      </w:r>
      <w:r>
        <w:rPr>
          <w:w w:val="105"/>
          <w:sz w:val="21"/>
        </w:rPr>
        <w:t>described</w:t>
      </w:r>
    </w:p>
    <w:p w:rsidR="0015241C" w:rsidRDefault="004E6D06">
      <w:pPr>
        <w:pStyle w:val="ListParagraph"/>
        <w:numPr>
          <w:ilvl w:val="0"/>
          <w:numId w:val="6"/>
        </w:numPr>
        <w:tabs>
          <w:tab w:val="left" w:pos="1046"/>
        </w:tabs>
        <w:rPr>
          <w:sz w:val="21"/>
        </w:rPr>
      </w:pPr>
      <w:r>
        <w:rPr>
          <w:w w:val="105"/>
          <w:sz w:val="21"/>
        </w:rPr>
        <w:t>Consent</w:t>
      </w:r>
      <w:r>
        <w:rPr>
          <w:spacing w:val="-5"/>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use</w:t>
      </w:r>
      <w:r>
        <w:rPr>
          <w:spacing w:val="-4"/>
          <w:w w:val="105"/>
          <w:sz w:val="21"/>
        </w:rPr>
        <w:t xml:space="preserve"> </w:t>
      </w:r>
      <w:r>
        <w:rPr>
          <w:w w:val="105"/>
          <w:sz w:val="21"/>
        </w:rPr>
        <w:t>of</w:t>
      </w:r>
      <w:r>
        <w:rPr>
          <w:spacing w:val="-5"/>
          <w:w w:val="105"/>
          <w:sz w:val="21"/>
        </w:rPr>
        <w:t xml:space="preserve"> </w:t>
      </w:r>
      <w:r>
        <w:rPr>
          <w:w w:val="105"/>
          <w:sz w:val="21"/>
        </w:rPr>
        <w:t>your</w:t>
      </w:r>
      <w:r>
        <w:rPr>
          <w:spacing w:val="-4"/>
          <w:w w:val="105"/>
          <w:sz w:val="21"/>
        </w:rPr>
        <w:t xml:space="preserve"> </w:t>
      </w:r>
      <w:r>
        <w:rPr>
          <w:w w:val="105"/>
          <w:sz w:val="21"/>
        </w:rPr>
        <w:t>baby’s</w:t>
      </w:r>
      <w:r>
        <w:rPr>
          <w:spacing w:val="-4"/>
          <w:w w:val="105"/>
          <w:sz w:val="21"/>
        </w:rPr>
        <w:t xml:space="preserve"> </w:t>
      </w:r>
      <w:r>
        <w:rPr>
          <w:w w:val="105"/>
          <w:sz w:val="21"/>
        </w:rPr>
        <w:t>personal</w:t>
      </w:r>
      <w:r>
        <w:rPr>
          <w:spacing w:val="-5"/>
          <w:w w:val="105"/>
          <w:sz w:val="21"/>
        </w:rPr>
        <w:t xml:space="preserve"> </w:t>
      </w:r>
      <w:r>
        <w:rPr>
          <w:w w:val="105"/>
          <w:sz w:val="21"/>
        </w:rPr>
        <w:t>and</w:t>
      </w:r>
      <w:r>
        <w:rPr>
          <w:spacing w:val="-4"/>
          <w:w w:val="105"/>
          <w:sz w:val="21"/>
        </w:rPr>
        <w:t xml:space="preserve"> </w:t>
      </w:r>
      <w:r>
        <w:rPr>
          <w:w w:val="105"/>
          <w:sz w:val="21"/>
        </w:rPr>
        <w:t>health</w:t>
      </w:r>
      <w:r>
        <w:rPr>
          <w:spacing w:val="-4"/>
          <w:w w:val="105"/>
          <w:sz w:val="21"/>
        </w:rPr>
        <w:t xml:space="preserve"> </w:t>
      </w:r>
      <w:r>
        <w:rPr>
          <w:w w:val="105"/>
          <w:sz w:val="21"/>
        </w:rPr>
        <w:t>information</w:t>
      </w:r>
      <w:r>
        <w:rPr>
          <w:spacing w:val="-4"/>
          <w:w w:val="105"/>
          <w:sz w:val="21"/>
        </w:rPr>
        <w:t xml:space="preserve"> </w:t>
      </w:r>
      <w:r>
        <w:rPr>
          <w:w w:val="105"/>
          <w:sz w:val="21"/>
        </w:rPr>
        <w:t>as</w:t>
      </w:r>
      <w:r>
        <w:rPr>
          <w:spacing w:val="-4"/>
          <w:w w:val="105"/>
          <w:sz w:val="21"/>
        </w:rPr>
        <w:t xml:space="preserve"> </w:t>
      </w:r>
      <w:r>
        <w:rPr>
          <w:w w:val="105"/>
          <w:sz w:val="21"/>
        </w:rPr>
        <w:t>described</w:t>
      </w:r>
    </w:p>
    <w:p w:rsidR="0015241C" w:rsidRDefault="0015241C">
      <w:pPr>
        <w:pStyle w:val="BodyText"/>
        <w:spacing w:before="7"/>
        <w:jc w:val="left"/>
        <w:rPr>
          <w:sz w:val="22"/>
        </w:rPr>
      </w:pPr>
    </w:p>
    <w:p w:rsidR="00E64678" w:rsidRDefault="00E64678">
      <w:pPr>
        <w:pStyle w:val="Heading1"/>
        <w:rPr>
          <w:w w:val="105"/>
        </w:rPr>
      </w:pPr>
    </w:p>
    <w:p w:rsidR="00E64678" w:rsidRDefault="00E64678">
      <w:pPr>
        <w:pStyle w:val="Heading1"/>
        <w:rPr>
          <w:w w:val="105"/>
        </w:rPr>
      </w:pPr>
    </w:p>
    <w:p w:rsidR="00E64678" w:rsidRDefault="00E64678">
      <w:pPr>
        <w:pStyle w:val="Heading1"/>
        <w:rPr>
          <w:w w:val="105"/>
        </w:rPr>
      </w:pPr>
    </w:p>
    <w:p w:rsidR="00E64678" w:rsidRDefault="00E64678">
      <w:pPr>
        <w:pStyle w:val="Heading1"/>
        <w:rPr>
          <w:w w:val="105"/>
        </w:rPr>
      </w:pPr>
    </w:p>
    <w:p w:rsidR="00E64678" w:rsidRDefault="00E64678">
      <w:pPr>
        <w:pStyle w:val="Heading1"/>
        <w:rPr>
          <w:w w:val="105"/>
        </w:rPr>
      </w:pPr>
    </w:p>
    <w:p w:rsidR="00E64678" w:rsidRDefault="00E64678">
      <w:pPr>
        <w:pStyle w:val="Heading1"/>
        <w:rPr>
          <w:w w:val="105"/>
        </w:rPr>
      </w:pPr>
    </w:p>
    <w:p w:rsidR="00E64678" w:rsidRDefault="00E64678">
      <w:pPr>
        <w:pStyle w:val="Heading1"/>
        <w:rPr>
          <w:w w:val="105"/>
        </w:rPr>
      </w:pPr>
    </w:p>
    <w:p w:rsidR="00E64678" w:rsidRPr="00E64678" w:rsidRDefault="00E64678" w:rsidP="00E64678">
      <w:pPr>
        <w:pStyle w:val="Heading1"/>
        <w:ind w:left="0"/>
        <w:rPr>
          <w:w w:val="105"/>
        </w:rPr>
        <w:sectPr w:rsidR="00E64678" w:rsidRPr="00E64678">
          <w:headerReference w:type="default" r:id="rId8"/>
          <w:footerReference w:type="default" r:id="rId9"/>
          <w:type w:val="continuous"/>
          <w:pgSz w:w="11900" w:h="16840"/>
          <w:pgMar w:top="1980" w:right="1600" w:bottom="1100" w:left="1240" w:header="711" w:footer="913" w:gutter="0"/>
          <w:pgNumType w:start="1"/>
          <w:cols w:space="720"/>
        </w:sectPr>
      </w:pPr>
      <w:bookmarkStart w:id="0" w:name="_GoBack"/>
      <w:bookmarkEnd w:id="0"/>
    </w:p>
    <w:p w:rsidR="00906998" w:rsidRDefault="00906998" w:rsidP="00E64678">
      <w:pPr>
        <w:pStyle w:val="BodyText"/>
        <w:spacing w:line="249" w:lineRule="auto"/>
        <w:ind w:right="114"/>
        <w:rPr>
          <w:b/>
          <w:w w:val="105"/>
        </w:rPr>
      </w:pPr>
    </w:p>
    <w:p w:rsidR="00E64678" w:rsidRPr="00E64678" w:rsidRDefault="00E64678" w:rsidP="00E64678">
      <w:pPr>
        <w:pStyle w:val="BodyText"/>
        <w:spacing w:line="249" w:lineRule="auto"/>
        <w:ind w:right="114"/>
        <w:rPr>
          <w:b/>
          <w:w w:val="105"/>
        </w:rPr>
      </w:pPr>
      <w:r w:rsidRPr="00E64678">
        <w:rPr>
          <w:b/>
          <w:w w:val="105"/>
        </w:rPr>
        <w:t>Purpose of the Study</w:t>
      </w:r>
    </w:p>
    <w:p w:rsidR="00E64678" w:rsidRDefault="00E64678" w:rsidP="00E64678">
      <w:pPr>
        <w:pStyle w:val="BodyText"/>
        <w:spacing w:line="249" w:lineRule="auto"/>
        <w:ind w:right="114"/>
        <w:rPr>
          <w:w w:val="105"/>
        </w:rPr>
      </w:pPr>
    </w:p>
    <w:p w:rsidR="0015241C" w:rsidRDefault="0089232E" w:rsidP="00E64678">
      <w:pPr>
        <w:pStyle w:val="BodyText"/>
        <w:spacing w:line="249" w:lineRule="auto"/>
        <w:ind w:left="565" w:right="114"/>
        <w:rPr>
          <w:w w:val="105"/>
        </w:rPr>
      </w:pPr>
      <w:r>
        <w:rPr>
          <w:w w:val="105"/>
        </w:rPr>
        <w:t xml:space="preserve">Retinopathy of Prematurity (ROP) is the abnormal development of blood vessels in the eye. ROP can occur in premature babies, mainly affecting those born before 31 weeks gestation </w:t>
      </w:r>
      <w:r w:rsidR="00906998">
        <w:rPr>
          <w:w w:val="105"/>
        </w:rPr>
        <w:t>or with a birthweight under 1300</w:t>
      </w:r>
      <w:r>
        <w:rPr>
          <w:w w:val="105"/>
        </w:rPr>
        <w:t xml:space="preserve"> grams. Not all of these babies will be affected but all</w:t>
      </w:r>
      <w:r w:rsidR="00906998">
        <w:rPr>
          <w:w w:val="105"/>
        </w:rPr>
        <w:t xml:space="preserve"> at risk babies</w:t>
      </w:r>
      <w:r>
        <w:rPr>
          <w:w w:val="105"/>
        </w:rPr>
        <w:t xml:space="preserve"> are routinely checked by an ophthalmologist whilst still in the neonatal unit.</w:t>
      </w:r>
    </w:p>
    <w:p w:rsidR="0089232E" w:rsidRDefault="0089232E">
      <w:pPr>
        <w:pStyle w:val="BodyText"/>
        <w:spacing w:line="249" w:lineRule="auto"/>
        <w:ind w:left="565" w:right="114"/>
        <w:rPr>
          <w:w w:val="105"/>
        </w:rPr>
      </w:pPr>
    </w:p>
    <w:p w:rsidR="0089232E" w:rsidRDefault="0089232E">
      <w:pPr>
        <w:pStyle w:val="BodyText"/>
        <w:spacing w:line="249" w:lineRule="auto"/>
        <w:ind w:left="565" w:right="114"/>
        <w:rPr>
          <w:w w:val="105"/>
        </w:rPr>
      </w:pPr>
      <w:r>
        <w:rPr>
          <w:w w:val="105"/>
        </w:rPr>
        <w:t>The retina lines the inside of the eye. It receives rays of light and sends images to the brain where they are converted into what we see. As the eye develops, tiny blood vessels grow throughout the retina. The blood vessels start developing at 16 weeks of pregnancy and complete growing approximately one month after birth.</w:t>
      </w:r>
    </w:p>
    <w:p w:rsidR="0089232E" w:rsidRDefault="0089232E">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3A3D06">
      <w:pPr>
        <w:pStyle w:val="BodyText"/>
        <w:spacing w:line="249" w:lineRule="auto"/>
        <w:ind w:left="565" w:right="114"/>
        <w:rPr>
          <w:w w:val="105"/>
        </w:rPr>
      </w:pPr>
      <w:r>
        <w:rPr>
          <w:noProof/>
          <w:lang w:val="en-NZ" w:eastAsia="en-NZ"/>
        </w:rPr>
        <w:drawing>
          <wp:anchor distT="0" distB="0" distL="114300" distR="114300" simplePos="0" relativeHeight="251648512" behindDoc="0" locked="0" layoutInCell="1" allowOverlap="1">
            <wp:simplePos x="0" y="0"/>
            <wp:positionH relativeFrom="column">
              <wp:posOffset>993775</wp:posOffset>
            </wp:positionH>
            <wp:positionV relativeFrom="paragraph">
              <wp:posOffset>11430</wp:posOffset>
            </wp:positionV>
            <wp:extent cx="3790950" cy="2390775"/>
            <wp:effectExtent l="0" t="0" r="0" b="0"/>
            <wp:wrapNone/>
            <wp:docPr id="1" name="Picture 1" descr="Image result for retinopathy of premat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tinopathy of prematurity"/>
                    <pic:cNvPicPr>
                      <a:picLocks noChangeAspect="1" noChangeArrowheads="1"/>
                    </pic:cNvPicPr>
                  </pic:nvPicPr>
                  <pic:blipFill rotWithShape="1">
                    <a:blip r:embed="rId10">
                      <a:extLst>
                        <a:ext uri="{28A0092B-C50C-407E-A947-70E740481C1C}">
                          <a14:useLocalDpi xmlns:a14="http://schemas.microsoft.com/office/drawing/2010/main" val="0"/>
                        </a:ext>
                      </a:extLst>
                    </a:blip>
                    <a:srcRect t="1" r="4097" b="-7725"/>
                    <a:stretch/>
                  </pic:blipFill>
                  <pic:spPr bwMode="auto">
                    <a:xfrm>
                      <a:off x="0" y="0"/>
                      <a:ext cx="3790950" cy="2390775"/>
                    </a:xfrm>
                    <a:prstGeom prst="rect">
                      <a:avLst/>
                    </a:prstGeom>
                    <a:noFill/>
                    <a:ln>
                      <a:noFill/>
                    </a:ln>
                    <a:extLst>
                      <a:ext uri="{53640926-AAD7-44D8-BBD7-CCE9431645EC}">
                        <a14:shadowObscured xmlns:a14="http://schemas.microsoft.com/office/drawing/2010/main"/>
                      </a:ext>
                    </a:extLst>
                  </pic:spPr>
                </pic:pic>
              </a:graphicData>
            </a:graphic>
          </wp:anchor>
        </w:drawing>
      </w: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pPr>
        <w:pStyle w:val="BodyText"/>
        <w:spacing w:line="249" w:lineRule="auto"/>
        <w:ind w:left="565" w:right="114"/>
        <w:rPr>
          <w:w w:val="105"/>
        </w:rPr>
      </w:pPr>
    </w:p>
    <w:p w:rsidR="00E64678" w:rsidRDefault="00E64678" w:rsidP="0089232E">
      <w:pPr>
        <w:pStyle w:val="BodyText"/>
        <w:spacing w:line="249" w:lineRule="auto"/>
        <w:ind w:left="565" w:right="114"/>
        <w:rPr>
          <w:w w:val="105"/>
        </w:rPr>
      </w:pPr>
    </w:p>
    <w:p w:rsidR="00E64678" w:rsidRDefault="00E64678" w:rsidP="0089232E">
      <w:pPr>
        <w:pStyle w:val="BodyText"/>
        <w:spacing w:line="249" w:lineRule="auto"/>
        <w:ind w:left="565" w:right="114"/>
        <w:rPr>
          <w:w w:val="105"/>
        </w:rPr>
      </w:pPr>
    </w:p>
    <w:p w:rsidR="00E64678" w:rsidRDefault="00E64678" w:rsidP="0089232E">
      <w:pPr>
        <w:pStyle w:val="BodyText"/>
        <w:spacing w:line="249" w:lineRule="auto"/>
        <w:ind w:left="565" w:right="114"/>
        <w:rPr>
          <w:w w:val="105"/>
        </w:rPr>
      </w:pPr>
    </w:p>
    <w:p w:rsidR="00E64678" w:rsidRDefault="00E64678" w:rsidP="0089232E">
      <w:pPr>
        <w:pStyle w:val="BodyText"/>
        <w:spacing w:line="249" w:lineRule="auto"/>
        <w:ind w:left="565" w:right="114"/>
        <w:rPr>
          <w:w w:val="105"/>
        </w:rPr>
      </w:pPr>
    </w:p>
    <w:p w:rsidR="00E64678" w:rsidRDefault="00E64678" w:rsidP="0089232E">
      <w:pPr>
        <w:pStyle w:val="BodyText"/>
        <w:spacing w:line="249" w:lineRule="auto"/>
        <w:ind w:left="565" w:right="114"/>
        <w:rPr>
          <w:w w:val="105"/>
        </w:rPr>
      </w:pPr>
    </w:p>
    <w:p w:rsidR="00E64678" w:rsidRDefault="00E64678" w:rsidP="0089232E">
      <w:pPr>
        <w:pStyle w:val="BodyText"/>
        <w:spacing w:line="249" w:lineRule="auto"/>
        <w:ind w:left="565" w:right="114"/>
        <w:rPr>
          <w:w w:val="105"/>
        </w:rPr>
      </w:pPr>
    </w:p>
    <w:p w:rsidR="0089232E" w:rsidRDefault="0089232E" w:rsidP="0089232E">
      <w:pPr>
        <w:pStyle w:val="BodyText"/>
        <w:spacing w:line="249" w:lineRule="auto"/>
        <w:ind w:left="565" w:right="114"/>
      </w:pPr>
      <w:r>
        <w:rPr>
          <w:w w:val="105"/>
        </w:rPr>
        <w:t xml:space="preserve">With ROP, these blood vessels may grow in </w:t>
      </w:r>
      <w:r w:rsidR="00906998">
        <w:rPr>
          <w:w w:val="105"/>
        </w:rPr>
        <w:t>the wrong direction</w:t>
      </w:r>
      <w:r>
        <w:rPr>
          <w:w w:val="105"/>
        </w:rPr>
        <w:t xml:space="preserve"> or stop growing too early. The blood vessels are very fragile and there is a high risk of blood leaking from them. This bleeding can result in scarring and </w:t>
      </w:r>
      <w:r w:rsidR="00906998">
        <w:rPr>
          <w:w w:val="105"/>
        </w:rPr>
        <w:t>damage to the retina</w:t>
      </w:r>
      <w:r>
        <w:rPr>
          <w:w w:val="105"/>
        </w:rPr>
        <w:t xml:space="preserve">. </w:t>
      </w:r>
      <w:r>
        <w:t>If t</w:t>
      </w:r>
      <w:r w:rsidR="00906998">
        <w:t>here are abnormal blood vessels they can be effectively treated with lasers which is why screening is so important.</w:t>
      </w:r>
    </w:p>
    <w:p w:rsidR="00906998" w:rsidRDefault="00906998" w:rsidP="0089232E">
      <w:pPr>
        <w:pStyle w:val="BodyText"/>
        <w:spacing w:line="249" w:lineRule="auto"/>
        <w:ind w:left="565" w:right="114"/>
      </w:pPr>
    </w:p>
    <w:p w:rsidR="0089232E" w:rsidRDefault="0089232E" w:rsidP="0089232E">
      <w:pPr>
        <w:pStyle w:val="BodyText"/>
        <w:spacing w:line="249" w:lineRule="auto"/>
        <w:ind w:left="565" w:right="114"/>
      </w:pPr>
      <w:r>
        <w:t xml:space="preserve">Your baby’s eyes will be examined by a specialist eye doctor known as an ophthalmologist. In order for the ophthalmologist to be able to properly examine the retina, eye drops are needed to enlarge the pupils. These </w:t>
      </w:r>
      <w:r w:rsidR="001F43B3">
        <w:t>drops are given approximately one</w:t>
      </w:r>
      <w:r>
        <w:t xml:space="preserve"> hour before the screening.</w:t>
      </w:r>
    </w:p>
    <w:p w:rsidR="005E75E2" w:rsidRDefault="005E75E2" w:rsidP="0089232E">
      <w:pPr>
        <w:pStyle w:val="BodyText"/>
        <w:spacing w:line="249" w:lineRule="auto"/>
        <w:ind w:left="565" w:right="114"/>
      </w:pPr>
    </w:p>
    <w:p w:rsidR="005E75E2" w:rsidRDefault="005475CE" w:rsidP="0089232E">
      <w:pPr>
        <w:pStyle w:val="BodyText"/>
        <w:spacing w:line="249" w:lineRule="auto"/>
        <w:ind w:left="565" w:right="114"/>
      </w:pPr>
      <w:r>
        <w:t>The screening for ROP can result in some babies showing signs of stress</w:t>
      </w:r>
      <w:r w:rsidR="005E75E2">
        <w:t>. There is also some evidence that ROP screening can cause disruption to your baby’s ability to handle feeds</w:t>
      </w:r>
      <w:r>
        <w:t xml:space="preserve"> for a short period</w:t>
      </w:r>
      <w:r w:rsidR="005E75E2">
        <w:t xml:space="preserve"> and may make them more vulnerable to developing infections related to the gastrointestinal tract.</w:t>
      </w:r>
      <w:r>
        <w:t xml:space="preserve"> For this reason, feeding is paused at the time of screening.</w:t>
      </w:r>
      <w:r w:rsidR="005E75E2">
        <w:t xml:space="preserve"> </w:t>
      </w:r>
    </w:p>
    <w:p w:rsidR="005E75E2" w:rsidRDefault="005E75E2" w:rsidP="0089232E">
      <w:pPr>
        <w:pStyle w:val="BodyText"/>
        <w:spacing w:line="249" w:lineRule="auto"/>
        <w:ind w:left="565" w:right="114"/>
      </w:pPr>
    </w:p>
    <w:p w:rsidR="005E75E2" w:rsidRDefault="005E75E2" w:rsidP="0089232E">
      <w:pPr>
        <w:pStyle w:val="BodyText"/>
        <w:spacing w:line="249" w:lineRule="auto"/>
        <w:ind w:left="565" w:right="114"/>
      </w:pPr>
      <w:r>
        <w:t xml:space="preserve">This study aims to better understand the underlying changes that lead to these effects and determine whether they are related to changes in blood flow to the gastrointestinal tract. This study further seeks to identify during which stage of the ROP screening process these changes occur. </w:t>
      </w:r>
    </w:p>
    <w:p w:rsidR="005E75E2" w:rsidRDefault="005E75E2" w:rsidP="0089232E">
      <w:pPr>
        <w:pStyle w:val="BodyText"/>
        <w:spacing w:line="249" w:lineRule="auto"/>
        <w:ind w:left="565" w:right="114"/>
      </w:pPr>
    </w:p>
    <w:p w:rsidR="005E75E2" w:rsidRDefault="00D02A2D" w:rsidP="0089232E">
      <w:pPr>
        <w:pStyle w:val="BodyText"/>
        <w:spacing w:line="249" w:lineRule="auto"/>
        <w:ind w:left="565" w:right="114"/>
      </w:pPr>
      <w:r>
        <w:t>The early detection of ROP</w:t>
      </w:r>
      <w:r w:rsidR="005E75E2">
        <w:t xml:space="preserve"> is vital in protecting the future</w:t>
      </w:r>
      <w:r>
        <w:t xml:space="preserve"> vision of premature neonates. This study aims to contribute to ensuring that the screening process is as safe as possible.</w:t>
      </w:r>
      <w:r w:rsidR="005E75E2">
        <w:t xml:space="preserve"> </w:t>
      </w:r>
    </w:p>
    <w:p w:rsidR="005E75E2" w:rsidRDefault="005E75E2" w:rsidP="0089232E">
      <w:pPr>
        <w:pStyle w:val="BodyText"/>
        <w:spacing w:line="249" w:lineRule="auto"/>
        <w:ind w:left="565" w:right="114"/>
      </w:pPr>
    </w:p>
    <w:p w:rsidR="00E64678" w:rsidRDefault="00E64678" w:rsidP="00D02A2D">
      <w:pPr>
        <w:pStyle w:val="BodyText"/>
        <w:spacing w:line="249" w:lineRule="auto"/>
        <w:ind w:left="565" w:right="114"/>
        <w:rPr>
          <w:w w:val="105"/>
          <w:u w:val="single"/>
        </w:rPr>
      </w:pPr>
    </w:p>
    <w:p w:rsidR="003E59FA" w:rsidRDefault="003E59FA" w:rsidP="00D02A2D">
      <w:pPr>
        <w:pStyle w:val="BodyText"/>
        <w:spacing w:line="249" w:lineRule="auto"/>
        <w:ind w:left="565" w:right="114"/>
        <w:rPr>
          <w:w w:val="105"/>
          <w:u w:val="single"/>
        </w:rPr>
      </w:pPr>
    </w:p>
    <w:p w:rsidR="003E59FA" w:rsidRDefault="003E59FA" w:rsidP="00D02A2D">
      <w:pPr>
        <w:pStyle w:val="BodyText"/>
        <w:spacing w:line="249" w:lineRule="auto"/>
        <w:ind w:left="565" w:right="114"/>
        <w:rPr>
          <w:w w:val="105"/>
          <w:u w:val="single"/>
        </w:rPr>
      </w:pPr>
    </w:p>
    <w:p w:rsidR="005E75E2" w:rsidRDefault="005E75E2" w:rsidP="00D02A2D">
      <w:pPr>
        <w:pStyle w:val="BodyText"/>
        <w:spacing w:line="249" w:lineRule="auto"/>
        <w:ind w:left="565" w:right="114"/>
      </w:pPr>
      <w:r>
        <w:rPr>
          <w:w w:val="105"/>
          <w:u w:val="single"/>
        </w:rPr>
        <w:lastRenderedPageBreak/>
        <w:t>This study is for observation only.</w:t>
      </w:r>
      <w:r>
        <w:rPr>
          <w:w w:val="105"/>
        </w:rPr>
        <w:t xml:space="preserve"> What this means is that only your doctors wil</w:t>
      </w:r>
      <w:r w:rsidR="00D02A2D">
        <w:rPr>
          <w:w w:val="105"/>
        </w:rPr>
        <w:t>l d</w:t>
      </w:r>
      <w:r>
        <w:rPr>
          <w:w w:val="105"/>
        </w:rPr>
        <w:t>ecide whether your baby needs screening for ROP and this study will not affect their decision making in any way.</w:t>
      </w:r>
    </w:p>
    <w:p w:rsidR="0015241C" w:rsidRDefault="004E6D06" w:rsidP="00D02A2D">
      <w:pPr>
        <w:pStyle w:val="Heading1"/>
        <w:spacing w:before="99"/>
        <w:ind w:left="0" w:firstLine="565"/>
      </w:pPr>
      <w:r>
        <w:rPr>
          <w:w w:val="105"/>
        </w:rPr>
        <w:t>Who we are looking for?</w:t>
      </w:r>
    </w:p>
    <w:p w:rsidR="003E59FA" w:rsidRDefault="003E59FA">
      <w:pPr>
        <w:pStyle w:val="BodyText"/>
        <w:spacing w:before="12" w:line="252" w:lineRule="auto"/>
        <w:ind w:left="565" w:right="113"/>
        <w:rPr>
          <w:w w:val="105"/>
        </w:rPr>
      </w:pPr>
    </w:p>
    <w:p w:rsidR="0015241C" w:rsidRDefault="004E6D06">
      <w:pPr>
        <w:pStyle w:val="BodyText"/>
        <w:spacing w:before="12" w:line="252" w:lineRule="auto"/>
        <w:ind w:left="565" w:right="113"/>
      </w:pPr>
      <w:r>
        <w:rPr>
          <w:w w:val="105"/>
        </w:rPr>
        <w:t>We are looking for babies on the neonatal intensive care unit in Wellington Hospital, who a</w:t>
      </w:r>
      <w:r w:rsidR="001F43B3">
        <w:rPr>
          <w:w w:val="105"/>
        </w:rPr>
        <w:t>re being screened for retinopathy of prematurity because they meet the criteria</w:t>
      </w:r>
      <w:r>
        <w:rPr>
          <w:w w:val="105"/>
        </w:rPr>
        <w:t>.</w:t>
      </w:r>
    </w:p>
    <w:p w:rsidR="0015241C" w:rsidRDefault="0015241C">
      <w:pPr>
        <w:pStyle w:val="BodyText"/>
        <w:spacing w:before="8"/>
        <w:jc w:val="left"/>
      </w:pPr>
    </w:p>
    <w:p w:rsidR="0015241C" w:rsidRDefault="004E6D06">
      <w:pPr>
        <w:pStyle w:val="Heading1"/>
      </w:pPr>
      <w:r>
        <w:rPr>
          <w:w w:val="105"/>
        </w:rPr>
        <w:t>Why we might not consider including your baby in the study:</w:t>
      </w:r>
    </w:p>
    <w:p w:rsidR="003E59FA" w:rsidRDefault="003E59FA">
      <w:pPr>
        <w:pStyle w:val="BodyText"/>
        <w:spacing w:before="12" w:line="252" w:lineRule="auto"/>
        <w:ind w:left="565" w:right="113"/>
        <w:rPr>
          <w:w w:val="105"/>
        </w:rPr>
      </w:pPr>
    </w:p>
    <w:p w:rsidR="0015241C" w:rsidRDefault="004E6D06">
      <w:pPr>
        <w:pStyle w:val="BodyText"/>
        <w:spacing w:before="12" w:line="252" w:lineRule="auto"/>
        <w:ind w:left="565" w:right="113"/>
      </w:pPr>
      <w:r>
        <w:rPr>
          <w:w w:val="105"/>
        </w:rPr>
        <w:t>If your baby is considered critically unwell</w:t>
      </w:r>
      <w:r w:rsidR="001F43B3">
        <w:rPr>
          <w:w w:val="105"/>
        </w:rPr>
        <w:t xml:space="preserve"> or the clinical staff caring for the baby feel that involvement in the study may adversely effect your baby then we would not consider enrolling your baby in the study</w:t>
      </w:r>
      <w:r>
        <w:rPr>
          <w:w w:val="105"/>
        </w:rPr>
        <w:t>.</w:t>
      </w:r>
    </w:p>
    <w:p w:rsidR="0015241C" w:rsidRDefault="0015241C">
      <w:pPr>
        <w:pStyle w:val="BodyText"/>
        <w:spacing w:before="9"/>
        <w:jc w:val="left"/>
      </w:pPr>
    </w:p>
    <w:p w:rsidR="0015241C" w:rsidRDefault="004E6D06">
      <w:pPr>
        <w:pStyle w:val="Heading1"/>
      </w:pPr>
      <w:r>
        <w:rPr>
          <w:w w:val="105"/>
        </w:rPr>
        <w:t>What does the study involve?</w:t>
      </w:r>
    </w:p>
    <w:p w:rsidR="003E59FA" w:rsidRDefault="003E59FA" w:rsidP="00906998">
      <w:pPr>
        <w:pStyle w:val="BodyText"/>
        <w:spacing w:before="13" w:line="249" w:lineRule="auto"/>
        <w:ind w:left="565" w:right="112"/>
        <w:rPr>
          <w:w w:val="105"/>
        </w:rPr>
      </w:pPr>
    </w:p>
    <w:p w:rsidR="00E64678" w:rsidRDefault="004E6D06" w:rsidP="00906998">
      <w:pPr>
        <w:pStyle w:val="BodyText"/>
        <w:spacing w:before="13" w:line="249" w:lineRule="auto"/>
        <w:ind w:left="565" w:right="112"/>
        <w:rPr>
          <w:w w:val="105"/>
        </w:rPr>
      </w:pPr>
      <w:r>
        <w:rPr>
          <w:w w:val="105"/>
        </w:rPr>
        <w:t>If you choose to participate in this study, your baby will have physiological measurements taken before, during and</w:t>
      </w:r>
      <w:r w:rsidR="001F43B3">
        <w:rPr>
          <w:w w:val="105"/>
        </w:rPr>
        <w:t xml:space="preserve"> after ROP screening</w:t>
      </w:r>
      <w:r>
        <w:rPr>
          <w:w w:val="105"/>
        </w:rPr>
        <w:t xml:space="preserve"> using</w:t>
      </w:r>
      <w:r w:rsidR="001F43B3">
        <w:rPr>
          <w:w w:val="105"/>
        </w:rPr>
        <w:t xml:space="preserve"> the</w:t>
      </w:r>
      <w:r w:rsidR="00835E25">
        <w:rPr>
          <w:w w:val="105"/>
        </w:rPr>
        <w:t xml:space="preserve"> following equipment:</w:t>
      </w:r>
    </w:p>
    <w:p w:rsidR="00835E25" w:rsidRDefault="00835E25" w:rsidP="00906998">
      <w:pPr>
        <w:pStyle w:val="BodyText"/>
        <w:spacing w:before="13" w:line="249" w:lineRule="auto"/>
        <w:ind w:left="565" w:right="112"/>
        <w:rPr>
          <w:w w:val="105"/>
        </w:rPr>
      </w:pPr>
    </w:p>
    <w:p w:rsidR="00835E25" w:rsidRDefault="00835E25" w:rsidP="00906998">
      <w:pPr>
        <w:pStyle w:val="BodyText"/>
        <w:spacing w:before="13" w:line="249" w:lineRule="auto"/>
        <w:ind w:left="565" w:right="112"/>
        <w:rPr>
          <w:w w:val="105"/>
        </w:rPr>
      </w:pPr>
    </w:p>
    <w:p w:rsidR="0015241C" w:rsidRPr="008144A2" w:rsidRDefault="00835E25" w:rsidP="00835E25">
      <w:pPr>
        <w:rPr>
          <w:b/>
          <w:i/>
          <w:sz w:val="21"/>
        </w:rPr>
      </w:pPr>
      <w:r w:rsidRPr="008144A2">
        <w:rPr>
          <w:b/>
          <w:i/>
          <w:w w:val="105"/>
          <w:sz w:val="21"/>
        </w:rPr>
        <w:t xml:space="preserve">         </w:t>
      </w:r>
      <w:r w:rsidR="004E6D06" w:rsidRPr="008144A2">
        <w:rPr>
          <w:b/>
          <w:i/>
          <w:w w:val="105"/>
          <w:sz w:val="21"/>
        </w:rPr>
        <w:t>Oxygen levels in the brain</w:t>
      </w:r>
      <w:r w:rsidR="009D1089" w:rsidRPr="008144A2">
        <w:rPr>
          <w:b/>
          <w:i/>
          <w:w w:val="105"/>
          <w:sz w:val="21"/>
        </w:rPr>
        <w:t xml:space="preserve"> </w:t>
      </w:r>
      <w:r w:rsidR="001F43B3" w:rsidRPr="008144A2">
        <w:rPr>
          <w:b/>
          <w:i/>
          <w:w w:val="105"/>
          <w:sz w:val="21"/>
        </w:rPr>
        <w:t>and gastrointestinal tract</w:t>
      </w:r>
    </w:p>
    <w:p w:rsidR="008144A2" w:rsidRDefault="008144A2" w:rsidP="00835E25">
      <w:pPr>
        <w:pStyle w:val="BodyText"/>
        <w:spacing w:before="13" w:line="252" w:lineRule="auto"/>
        <w:ind w:left="565" w:right="711"/>
        <w:jc w:val="left"/>
        <w:rPr>
          <w:w w:val="105"/>
        </w:rPr>
      </w:pPr>
    </w:p>
    <w:p w:rsidR="0015241C" w:rsidRDefault="004E6D06" w:rsidP="00835E25">
      <w:pPr>
        <w:pStyle w:val="BodyText"/>
        <w:spacing w:before="13" w:line="252" w:lineRule="auto"/>
        <w:ind w:left="565" w:right="711"/>
        <w:jc w:val="left"/>
      </w:pPr>
      <w:r>
        <w:rPr>
          <w:w w:val="105"/>
        </w:rPr>
        <w:t>Near-infrared spectroscopy (NIRS) is a non-invasive device that allows us to monitor the oxygen level in different organs. A small NIRS probe containing LED light emitters and lig</w:t>
      </w:r>
      <w:r w:rsidR="003C3B1B">
        <w:rPr>
          <w:w w:val="105"/>
        </w:rPr>
        <w:t>ht receivers will be placed on 2 locations; forehead and lower abdomen</w:t>
      </w:r>
      <w:r>
        <w:rPr>
          <w:w w:val="105"/>
        </w:rPr>
        <w:t>. The probes are soft and non-adherent, and will be kept in place using a soft elastic bandage or a Tegaderm</w:t>
      </w:r>
      <w:r>
        <w:rPr>
          <w:spacing w:val="-10"/>
          <w:w w:val="105"/>
        </w:rPr>
        <w:t xml:space="preserve"> </w:t>
      </w:r>
      <w:r>
        <w:rPr>
          <w:w w:val="105"/>
        </w:rPr>
        <w:t>dressing.</w:t>
      </w:r>
    </w:p>
    <w:p w:rsidR="0015241C" w:rsidRDefault="0015241C" w:rsidP="00835E25">
      <w:pPr>
        <w:pStyle w:val="BodyText"/>
        <w:spacing w:before="2"/>
        <w:jc w:val="left"/>
        <w:rPr>
          <w:sz w:val="22"/>
        </w:rPr>
      </w:pPr>
    </w:p>
    <w:p w:rsidR="0015241C" w:rsidRPr="008144A2" w:rsidRDefault="004E6D06" w:rsidP="00835E25">
      <w:pPr>
        <w:ind w:left="565"/>
        <w:rPr>
          <w:b/>
          <w:i/>
          <w:sz w:val="21"/>
        </w:rPr>
      </w:pPr>
      <w:r w:rsidRPr="008144A2">
        <w:rPr>
          <w:b/>
          <w:i/>
          <w:w w:val="105"/>
          <w:sz w:val="21"/>
        </w:rPr>
        <w:t>Peripheral saturation and pulse rate</w:t>
      </w:r>
    </w:p>
    <w:p w:rsidR="008144A2" w:rsidRDefault="008144A2" w:rsidP="00835E25">
      <w:pPr>
        <w:pStyle w:val="BodyText"/>
        <w:spacing w:before="12" w:line="249" w:lineRule="auto"/>
        <w:ind w:left="565" w:right="714"/>
        <w:jc w:val="left"/>
        <w:rPr>
          <w:w w:val="105"/>
        </w:rPr>
      </w:pPr>
    </w:p>
    <w:p w:rsidR="0015241C" w:rsidRDefault="004E6D06" w:rsidP="00835E25">
      <w:pPr>
        <w:pStyle w:val="BodyText"/>
        <w:spacing w:before="12" w:line="249" w:lineRule="auto"/>
        <w:ind w:left="565" w:right="714"/>
        <w:jc w:val="left"/>
      </w:pPr>
      <w:r>
        <w:rPr>
          <w:w w:val="105"/>
        </w:rPr>
        <w:t>Pulse oximeter is a non-invasive device frequently used in clinical practice to measure the peripheral oxygen saturation and pulse rate. A pulse oximeter probe also contains a LED light emitter and receiver, and one probe will be placed on a hand or a foot. If your baby already has a pulse oximeter on, we will need to place another probe for the purpose of the study.</w:t>
      </w:r>
    </w:p>
    <w:p w:rsidR="0015241C" w:rsidRDefault="0015241C">
      <w:pPr>
        <w:pStyle w:val="BodyText"/>
        <w:spacing w:before="4"/>
        <w:jc w:val="left"/>
        <w:rPr>
          <w:sz w:val="22"/>
        </w:rPr>
      </w:pPr>
    </w:p>
    <w:p w:rsidR="0015241C" w:rsidRPr="008144A2" w:rsidRDefault="004E6D06">
      <w:pPr>
        <w:spacing w:line="228" w:lineRule="exact"/>
        <w:ind w:left="565"/>
        <w:jc w:val="both"/>
        <w:rPr>
          <w:b/>
          <w:i/>
          <w:sz w:val="21"/>
        </w:rPr>
      </w:pPr>
      <w:r w:rsidRPr="008144A2">
        <w:rPr>
          <w:b/>
          <w:i/>
          <w:w w:val="105"/>
          <w:sz w:val="21"/>
        </w:rPr>
        <w:t>Blood pressure</w:t>
      </w:r>
    </w:p>
    <w:p w:rsidR="008144A2" w:rsidRDefault="008144A2">
      <w:pPr>
        <w:pStyle w:val="BodyText"/>
        <w:spacing w:line="252" w:lineRule="auto"/>
        <w:ind w:left="565" w:right="714"/>
        <w:rPr>
          <w:w w:val="105"/>
        </w:rPr>
      </w:pPr>
    </w:p>
    <w:p w:rsidR="0015241C" w:rsidRDefault="003A3D06">
      <w:pPr>
        <w:pStyle w:val="BodyText"/>
        <w:spacing w:line="252" w:lineRule="auto"/>
        <w:ind w:left="565" w:right="714"/>
        <w:rPr>
          <w:w w:val="105"/>
        </w:rPr>
      </w:pPr>
      <w:r>
        <w:rPr>
          <w:w w:val="105"/>
        </w:rPr>
        <w:t>We use neonatal size soft blood pressure cuffs to take intermittent blood pressure recordings</w:t>
      </w:r>
    </w:p>
    <w:p w:rsidR="001F43B3" w:rsidRDefault="001F43B3">
      <w:pPr>
        <w:pStyle w:val="BodyText"/>
        <w:spacing w:line="252" w:lineRule="auto"/>
        <w:ind w:left="565" w:right="714"/>
        <w:rPr>
          <w:w w:val="105"/>
        </w:rPr>
      </w:pPr>
    </w:p>
    <w:p w:rsidR="001F43B3" w:rsidRPr="008144A2" w:rsidRDefault="001F43B3">
      <w:pPr>
        <w:pStyle w:val="BodyText"/>
        <w:spacing w:line="252" w:lineRule="auto"/>
        <w:ind w:left="565" w:right="714"/>
        <w:rPr>
          <w:b/>
          <w:i/>
          <w:w w:val="105"/>
        </w:rPr>
      </w:pPr>
      <w:r w:rsidRPr="008144A2">
        <w:rPr>
          <w:b/>
          <w:i/>
          <w:w w:val="105"/>
        </w:rPr>
        <w:t>USS Doppler</w:t>
      </w:r>
    </w:p>
    <w:p w:rsidR="008144A2" w:rsidRDefault="008144A2">
      <w:pPr>
        <w:pStyle w:val="BodyText"/>
        <w:spacing w:line="252" w:lineRule="auto"/>
        <w:ind w:left="565" w:right="714"/>
      </w:pPr>
    </w:p>
    <w:p w:rsidR="001F43B3" w:rsidRDefault="001F43B3">
      <w:pPr>
        <w:pStyle w:val="BodyText"/>
        <w:spacing w:line="252" w:lineRule="auto"/>
        <w:ind w:left="565" w:right="714"/>
      </w:pPr>
      <w:r>
        <w:t>A doppler is a non-invasive measurement of blood flow in the arteries supplying the intestines using an ultrasound machine.</w:t>
      </w:r>
    </w:p>
    <w:p w:rsidR="0015241C" w:rsidRDefault="0015241C">
      <w:pPr>
        <w:pStyle w:val="BodyText"/>
        <w:jc w:val="left"/>
        <w:rPr>
          <w:sz w:val="23"/>
        </w:rPr>
      </w:pPr>
    </w:p>
    <w:p w:rsidR="00835E25" w:rsidRPr="00835E25" w:rsidRDefault="00835E25" w:rsidP="00835E25">
      <w:pPr>
        <w:pStyle w:val="BodyText"/>
        <w:rPr>
          <w:w w:val="105"/>
        </w:rPr>
        <w:sectPr w:rsidR="00835E25" w:rsidRPr="00835E25">
          <w:footerReference w:type="default" r:id="rId11"/>
          <w:pgSz w:w="11900" w:h="16840"/>
          <w:pgMar w:top="1980" w:right="1080" w:bottom="1100" w:left="1240" w:header="711" w:footer="913" w:gutter="0"/>
          <w:cols w:space="720"/>
        </w:sectPr>
      </w:pPr>
    </w:p>
    <w:p w:rsidR="00835E25" w:rsidRDefault="00835E25" w:rsidP="00835E25">
      <w:pPr>
        <w:pStyle w:val="Heading1"/>
        <w:spacing w:before="99"/>
        <w:ind w:left="0"/>
        <w:rPr>
          <w:w w:val="105"/>
        </w:rPr>
      </w:pPr>
      <w:r>
        <w:rPr>
          <w:w w:val="105"/>
        </w:rPr>
        <w:lastRenderedPageBreak/>
        <w:t>Study Timeline</w:t>
      </w:r>
    </w:p>
    <w:p w:rsidR="00835E25" w:rsidRDefault="003A3D06" w:rsidP="00835E25">
      <w:pPr>
        <w:pStyle w:val="Heading1"/>
        <w:spacing w:before="99"/>
        <w:ind w:left="0"/>
        <w:rPr>
          <w:w w:val="105"/>
        </w:rPr>
      </w:pPr>
      <w:r>
        <w:rPr>
          <w:rFonts w:ascii="Calibri" w:hAnsi="Calibri" w:cs="Calibri"/>
          <w:b w:val="0"/>
          <w:noProof/>
          <w:lang w:val="en-NZ" w:eastAsia="en-NZ"/>
        </w:rPr>
        <mc:AlternateContent>
          <mc:Choice Requires="wpg">
            <w:drawing>
              <wp:anchor distT="0" distB="0" distL="114300" distR="114300" simplePos="0" relativeHeight="251649536" behindDoc="0" locked="0" layoutInCell="1" allowOverlap="1" wp14:anchorId="3D546775" wp14:editId="6A11D8CE">
                <wp:simplePos x="0" y="0"/>
                <wp:positionH relativeFrom="column">
                  <wp:posOffset>3175</wp:posOffset>
                </wp:positionH>
                <wp:positionV relativeFrom="page">
                  <wp:posOffset>1685925</wp:posOffset>
                </wp:positionV>
                <wp:extent cx="5413375" cy="2696631"/>
                <wp:effectExtent l="0" t="0" r="15875" b="66040"/>
                <wp:wrapNone/>
                <wp:docPr id="2" name="Group 2"/>
                <wp:cNvGraphicFramePr/>
                <a:graphic xmlns:a="http://schemas.openxmlformats.org/drawingml/2006/main">
                  <a:graphicData uri="http://schemas.microsoft.com/office/word/2010/wordprocessingGroup">
                    <wpg:wgp>
                      <wpg:cNvGrpSpPr/>
                      <wpg:grpSpPr>
                        <a:xfrm>
                          <a:off x="0" y="0"/>
                          <a:ext cx="5413375" cy="2696631"/>
                          <a:chOff x="0" y="0"/>
                          <a:chExt cx="5413933" cy="2696693"/>
                        </a:xfrm>
                      </wpg:grpSpPr>
                      <wps:wsp>
                        <wps:cNvPr id="6" name="Text Box 2"/>
                        <wps:cNvSpPr txBox="1">
                          <a:spLocks noChangeArrowheads="1"/>
                        </wps:cNvSpPr>
                        <wps:spPr bwMode="auto">
                          <a:xfrm>
                            <a:off x="0" y="855879"/>
                            <a:ext cx="609600" cy="476250"/>
                          </a:xfrm>
                          <a:prstGeom prst="rect">
                            <a:avLst/>
                          </a:prstGeom>
                          <a:solidFill>
                            <a:srgbClr val="FFFFFF"/>
                          </a:solidFill>
                          <a:ln w="9525">
                            <a:solidFill>
                              <a:srgbClr val="000000"/>
                            </a:solidFill>
                            <a:miter lim="800000"/>
                            <a:headEnd/>
                            <a:tailEnd/>
                          </a:ln>
                        </wps:spPr>
                        <wps:txbx>
                          <w:txbxContent>
                            <w:p w:rsidR="00835E25" w:rsidRPr="00FD2771" w:rsidRDefault="00835E25" w:rsidP="00835E25">
                              <w:pPr>
                                <w:rPr>
                                  <w:rFonts w:asciiTheme="majorHAnsi" w:hAnsiTheme="majorHAnsi" w:cstheme="majorHAnsi"/>
                                  <w:sz w:val="20"/>
                                  <w:szCs w:val="20"/>
                                </w:rPr>
                              </w:pPr>
                              <w:r w:rsidRPr="00FD2771">
                                <w:rPr>
                                  <w:rFonts w:asciiTheme="majorHAnsi" w:hAnsiTheme="majorHAnsi" w:cstheme="majorHAnsi"/>
                                  <w:sz w:val="20"/>
                                  <w:szCs w:val="20"/>
                                </w:rPr>
                                <w:t>Start of Study</w:t>
                              </w:r>
                            </w:p>
                          </w:txbxContent>
                        </wps:txbx>
                        <wps:bodyPr rot="0" vert="horz" wrap="square" lIns="91440" tIns="45720" rIns="91440" bIns="45720" anchor="t" anchorCtr="0">
                          <a:noAutofit/>
                        </wps:bodyPr>
                      </wps:wsp>
                      <wps:wsp>
                        <wps:cNvPr id="7" name="Text Box 2"/>
                        <wps:cNvSpPr txBox="1">
                          <a:spLocks noChangeArrowheads="1"/>
                        </wps:cNvSpPr>
                        <wps:spPr bwMode="auto">
                          <a:xfrm>
                            <a:off x="1477670" y="841248"/>
                            <a:ext cx="714375" cy="476250"/>
                          </a:xfrm>
                          <a:prstGeom prst="rect">
                            <a:avLst/>
                          </a:prstGeom>
                          <a:solidFill>
                            <a:srgbClr val="FFFFFF"/>
                          </a:solidFill>
                          <a:ln w="9525">
                            <a:solidFill>
                              <a:srgbClr val="000000"/>
                            </a:solidFill>
                            <a:miter lim="800000"/>
                            <a:headEnd/>
                            <a:tailEnd/>
                          </a:ln>
                        </wps:spPr>
                        <wps:txbx>
                          <w:txbxContent>
                            <w:p w:rsidR="00835E25" w:rsidRPr="00FD2771" w:rsidRDefault="00835E25" w:rsidP="00835E25">
                              <w:pPr>
                                <w:rPr>
                                  <w:rFonts w:asciiTheme="majorHAnsi" w:hAnsiTheme="majorHAnsi" w:cstheme="majorHAnsi"/>
                                  <w:sz w:val="20"/>
                                  <w:szCs w:val="20"/>
                                </w:rPr>
                              </w:pPr>
                              <w:r w:rsidRPr="00FD2771">
                                <w:rPr>
                                  <w:rFonts w:asciiTheme="majorHAnsi" w:hAnsiTheme="majorHAnsi" w:cstheme="majorHAnsi"/>
                                  <w:sz w:val="20"/>
                                  <w:szCs w:val="20"/>
                                </w:rPr>
                                <w:t>Eye Drops</w:t>
                              </w:r>
                            </w:p>
                          </w:txbxContent>
                        </wps:txbx>
                        <wps:bodyPr rot="0" vert="horz" wrap="square" lIns="91440" tIns="45720" rIns="91440" bIns="45720" anchor="t" anchorCtr="0">
                          <a:noAutofit/>
                        </wps:bodyPr>
                      </wps:wsp>
                      <wps:wsp>
                        <wps:cNvPr id="8" name="Text Box 7"/>
                        <wps:cNvSpPr txBox="1">
                          <a:spLocks noChangeArrowheads="1"/>
                        </wps:cNvSpPr>
                        <wps:spPr bwMode="auto">
                          <a:xfrm>
                            <a:off x="3079699" y="855879"/>
                            <a:ext cx="628650" cy="476250"/>
                          </a:xfrm>
                          <a:prstGeom prst="rect">
                            <a:avLst/>
                          </a:prstGeom>
                          <a:solidFill>
                            <a:srgbClr val="FFFFFF"/>
                          </a:solidFill>
                          <a:ln w="9525">
                            <a:solidFill>
                              <a:srgbClr val="000000"/>
                            </a:solidFill>
                            <a:miter lim="800000"/>
                            <a:headEnd/>
                            <a:tailEnd/>
                          </a:ln>
                        </wps:spPr>
                        <wps:txbx>
                          <w:txbxContent>
                            <w:p w:rsidR="00835E25" w:rsidRPr="00FD2771" w:rsidRDefault="00835E25" w:rsidP="00835E25">
                              <w:pPr>
                                <w:rPr>
                                  <w:rFonts w:asciiTheme="majorHAnsi" w:hAnsiTheme="majorHAnsi" w:cstheme="majorHAnsi"/>
                                  <w:sz w:val="20"/>
                                  <w:szCs w:val="20"/>
                                  <w:lang w:val="en-NZ"/>
                                </w:rPr>
                              </w:pPr>
                              <w:r>
                                <w:rPr>
                                  <w:rFonts w:asciiTheme="majorHAnsi" w:hAnsiTheme="majorHAnsi" w:cstheme="majorHAnsi"/>
                                  <w:sz w:val="20"/>
                                  <w:szCs w:val="20"/>
                                  <w:lang w:val="en-NZ"/>
                                </w:rPr>
                                <w:t>Eye Exam</w:t>
                              </w:r>
                            </w:p>
                          </w:txbxContent>
                        </wps:txbx>
                        <wps:bodyPr rot="0" vert="horz" wrap="square" lIns="91440" tIns="45720" rIns="91440" bIns="45720" anchor="t" anchorCtr="0">
                          <a:noAutofit/>
                        </wps:bodyPr>
                      </wps:wsp>
                      <wps:wsp>
                        <wps:cNvPr id="9" name="Text Box 2"/>
                        <wps:cNvSpPr txBox="1">
                          <a:spLocks noChangeArrowheads="1"/>
                        </wps:cNvSpPr>
                        <wps:spPr bwMode="auto">
                          <a:xfrm>
                            <a:off x="4528108" y="855879"/>
                            <a:ext cx="885825" cy="476250"/>
                          </a:xfrm>
                          <a:prstGeom prst="rect">
                            <a:avLst/>
                          </a:prstGeom>
                          <a:solidFill>
                            <a:srgbClr val="FFFFFF"/>
                          </a:solidFill>
                          <a:ln w="9525">
                            <a:solidFill>
                              <a:srgbClr val="000000"/>
                            </a:solidFill>
                            <a:miter lim="800000"/>
                            <a:headEnd/>
                            <a:tailEnd/>
                          </a:ln>
                        </wps:spPr>
                        <wps:txbx>
                          <w:txbxContent>
                            <w:p w:rsidR="00835E25" w:rsidRPr="00FD2771" w:rsidRDefault="00835E25" w:rsidP="00835E25">
                              <w:pPr>
                                <w:rPr>
                                  <w:rFonts w:asciiTheme="majorHAnsi" w:hAnsiTheme="majorHAnsi" w:cstheme="majorHAnsi"/>
                                  <w:sz w:val="20"/>
                                  <w:szCs w:val="20"/>
                                </w:rPr>
                              </w:pPr>
                              <w:r w:rsidRPr="00FD2771">
                                <w:rPr>
                                  <w:rFonts w:asciiTheme="majorHAnsi" w:hAnsiTheme="majorHAnsi" w:cstheme="majorHAnsi"/>
                                  <w:sz w:val="20"/>
                                  <w:szCs w:val="20"/>
                                </w:rPr>
                                <w:t>End of Study</w:t>
                              </w:r>
                            </w:p>
                          </w:txbxContent>
                        </wps:txbx>
                        <wps:bodyPr rot="0" vert="horz" wrap="square" lIns="91440" tIns="45720" rIns="91440" bIns="45720" anchor="t" anchorCtr="0">
                          <a:noAutofit/>
                        </wps:bodyPr>
                      </wps:wsp>
                      <wps:wsp>
                        <wps:cNvPr id="10" name="Right Arrow 9"/>
                        <wps:cNvSpPr/>
                        <wps:spPr>
                          <a:xfrm>
                            <a:off x="292608" y="1909267"/>
                            <a:ext cx="4772025" cy="200025"/>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0"/>
                        <wps:cNvSpPr/>
                        <wps:spPr>
                          <a:xfrm>
                            <a:off x="299923" y="2465223"/>
                            <a:ext cx="4772025" cy="200025"/>
                          </a:xfrm>
                          <a:prstGeom prst="rightArrow">
                            <a:avLst/>
                          </a:prstGeom>
                          <a:solidFill>
                            <a:srgbClr val="F79646">
                              <a:lumMod val="60000"/>
                              <a:lumOff val="4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1836115" y="1901952"/>
                            <a:ext cx="1076325" cy="224155"/>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jc w:val="center"/>
                                <w:rPr>
                                  <w:rFonts w:asciiTheme="majorHAnsi" w:hAnsiTheme="majorHAnsi" w:cstheme="majorHAnsi"/>
                                  <w:sz w:val="16"/>
                                  <w:szCs w:val="16"/>
                                  <w:lang w:val="en-NZ"/>
                                </w:rPr>
                              </w:pPr>
                              <w:r>
                                <w:rPr>
                                  <w:rFonts w:asciiTheme="majorHAnsi" w:hAnsiTheme="majorHAnsi" w:cstheme="majorHAnsi"/>
                                  <w:sz w:val="16"/>
                                  <w:szCs w:val="16"/>
                                  <w:lang w:val="en-NZ"/>
                                </w:rPr>
                                <w:t>NIRS</w:t>
                              </w:r>
                            </w:p>
                          </w:txbxContent>
                        </wps:txbx>
                        <wps:bodyPr rot="0" vert="horz" wrap="square" lIns="91440" tIns="45720" rIns="91440" bIns="45720" anchor="t" anchorCtr="0">
                          <a:spAutoFit/>
                        </wps:bodyPr>
                      </wps:wsp>
                      <wps:wsp>
                        <wps:cNvPr id="18" name="Text Box 2"/>
                        <wps:cNvSpPr txBox="1">
                          <a:spLocks noChangeArrowheads="1"/>
                        </wps:cNvSpPr>
                        <wps:spPr bwMode="auto">
                          <a:xfrm>
                            <a:off x="1836115" y="2472538"/>
                            <a:ext cx="1076325" cy="224155"/>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Heart Rate and PaO</w:t>
                              </w:r>
                              <w:r w:rsidRPr="00F94858">
                                <w:rPr>
                                  <w:rFonts w:asciiTheme="majorHAnsi" w:hAnsiTheme="majorHAnsi" w:cstheme="majorHAnsi"/>
                                  <w:sz w:val="16"/>
                                  <w:szCs w:val="16"/>
                                  <w:vertAlign w:val="subscript"/>
                                </w:rPr>
                                <w:t>2</w:t>
                              </w:r>
                            </w:p>
                          </w:txbxContent>
                        </wps:txbx>
                        <wps:bodyPr rot="0" vert="horz" wrap="square" lIns="91440" tIns="45720" rIns="91440" bIns="45720" anchor="t" anchorCtr="0">
                          <a:spAutoFit/>
                        </wps:bodyPr>
                      </wps:wsp>
                      <wps:wsp>
                        <wps:cNvPr id="19" name="Text Box 2"/>
                        <wps:cNvSpPr txBox="1">
                          <a:spLocks noChangeArrowheads="1"/>
                        </wps:cNvSpPr>
                        <wps:spPr bwMode="auto">
                          <a:xfrm>
                            <a:off x="689755" y="1495460"/>
                            <a:ext cx="591245" cy="339097"/>
                          </a:xfrm>
                          <a:prstGeom prst="rect">
                            <a:avLst/>
                          </a:prstGeom>
                          <a:solidFill>
                            <a:srgbClr val="FFFFFF"/>
                          </a:solidFill>
                          <a:ln w="9525">
                            <a:solidFill>
                              <a:srgbClr val="000000"/>
                            </a:solidFill>
                            <a:miter lim="800000"/>
                            <a:headEnd/>
                            <a:tailEnd/>
                          </a:ln>
                        </wps:spPr>
                        <wps:txbx>
                          <w:txbxContent>
                            <w:p w:rsidR="00835E25" w:rsidRPr="003A3D06" w:rsidRDefault="00835E25" w:rsidP="00835E25">
                              <w:pPr>
                                <w:jc w:val="center"/>
                                <w:rPr>
                                  <w:rFonts w:asciiTheme="majorHAnsi" w:hAnsiTheme="majorHAnsi" w:cstheme="majorHAnsi"/>
                                  <w:sz w:val="16"/>
                                  <w:szCs w:val="16"/>
                                  <w:lang w:val="en-NZ"/>
                                </w:rPr>
                              </w:pPr>
                              <w:r w:rsidRPr="003A3D06">
                                <w:rPr>
                                  <w:rFonts w:asciiTheme="majorHAnsi" w:hAnsiTheme="majorHAnsi" w:cstheme="majorHAnsi"/>
                                  <w:sz w:val="16"/>
                                  <w:szCs w:val="16"/>
                                  <w:lang w:val="en-NZ"/>
                                </w:rPr>
                                <w:t>Blood Pressure</w:t>
                              </w:r>
                            </w:p>
                          </w:txbxContent>
                        </wps:txbx>
                        <wps:bodyPr rot="0" vert="horz" wrap="square" lIns="91440" tIns="45720" rIns="91440" bIns="45720" anchor="t" anchorCtr="0">
                          <a:spAutoFit/>
                        </wps:bodyPr>
                      </wps:wsp>
                      <wps:wsp>
                        <wps:cNvPr id="20" name="Straight Arrow Connector 19"/>
                        <wps:cNvCnPr>
                          <a:endCxn id="15" idx="1"/>
                        </wps:cNvCnPr>
                        <wps:spPr>
                          <a:xfrm>
                            <a:off x="292608" y="1331113"/>
                            <a:ext cx="7315" cy="123363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1" name="Straight Arrow Connector 20"/>
                        <wps:cNvCnPr/>
                        <wps:spPr>
                          <a:xfrm>
                            <a:off x="5050382" y="1419258"/>
                            <a:ext cx="0" cy="1145233"/>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2" name="Straight Arrow Connector 21"/>
                        <wps:cNvCnPr/>
                        <wps:spPr>
                          <a:xfrm>
                            <a:off x="607161" y="1097280"/>
                            <a:ext cx="8667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3" name="Straight Arrow Connector 22"/>
                        <wps:cNvCnPr/>
                        <wps:spPr>
                          <a:xfrm>
                            <a:off x="2194560" y="1097280"/>
                            <a:ext cx="88582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4" name="Straight Arrow Connector 23"/>
                        <wps:cNvCnPr/>
                        <wps:spPr>
                          <a:xfrm>
                            <a:off x="3708806" y="1097280"/>
                            <a:ext cx="81915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5" name="Text Box 2"/>
                        <wps:cNvSpPr txBox="1">
                          <a:spLocks noChangeArrowheads="1"/>
                        </wps:cNvSpPr>
                        <wps:spPr bwMode="auto">
                          <a:xfrm>
                            <a:off x="768096" y="980237"/>
                            <a:ext cx="428625" cy="224155"/>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1 hr</w:t>
                              </w:r>
                            </w:p>
                          </w:txbxContent>
                        </wps:txbx>
                        <wps:bodyPr rot="0" vert="horz" wrap="square" lIns="91440" tIns="45720" rIns="91440" bIns="45720" anchor="t" anchorCtr="0">
                          <a:spAutoFit/>
                        </wps:bodyPr>
                      </wps:wsp>
                      <wps:wsp>
                        <wps:cNvPr id="26" name="Text Box 2"/>
                        <wps:cNvSpPr txBox="1">
                          <a:spLocks noChangeArrowheads="1"/>
                        </wps:cNvSpPr>
                        <wps:spPr bwMode="auto">
                          <a:xfrm>
                            <a:off x="2370124" y="980237"/>
                            <a:ext cx="428625" cy="224155"/>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1 hr</w:t>
                              </w:r>
                              <w:r>
                                <w:rPr>
                                  <w:rFonts w:asciiTheme="majorHAnsi" w:hAnsiTheme="majorHAnsi" w:cstheme="majorHAnsi"/>
                                  <w:sz w:val="16"/>
                                  <w:szCs w:val="16"/>
                                </w:rPr>
                                <w:t>*</w:t>
                              </w:r>
                            </w:p>
                          </w:txbxContent>
                        </wps:txbx>
                        <wps:bodyPr rot="0" vert="horz" wrap="square" lIns="91440" tIns="45720" rIns="91440" bIns="45720" anchor="t" anchorCtr="0">
                          <a:spAutoFit/>
                        </wps:bodyPr>
                      </wps:wsp>
                      <wps:wsp>
                        <wps:cNvPr id="27" name="Text Box 2"/>
                        <wps:cNvSpPr txBox="1">
                          <a:spLocks noChangeArrowheads="1"/>
                        </wps:cNvSpPr>
                        <wps:spPr bwMode="auto">
                          <a:xfrm>
                            <a:off x="3840480" y="987552"/>
                            <a:ext cx="342900" cy="214630"/>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Pr>
                                  <w:rFonts w:asciiTheme="majorHAnsi" w:hAnsiTheme="majorHAnsi" w:cstheme="majorHAnsi"/>
                                  <w:sz w:val="16"/>
                                  <w:szCs w:val="16"/>
                                </w:rPr>
                                <w:t>3 h</w:t>
                              </w:r>
                            </w:p>
                          </w:txbxContent>
                        </wps:txbx>
                        <wps:bodyPr rot="0" vert="horz" wrap="square" lIns="91440" tIns="45720" rIns="91440" bIns="45720" anchor="t" anchorCtr="0">
                          <a:noAutofit/>
                        </wps:bodyPr>
                      </wps:wsp>
                      <wps:wsp>
                        <wps:cNvPr id="28" name="Text Box 2"/>
                        <wps:cNvSpPr txBox="1">
                          <a:spLocks noChangeArrowheads="1"/>
                        </wps:cNvSpPr>
                        <wps:spPr bwMode="auto">
                          <a:xfrm>
                            <a:off x="709501" y="87781"/>
                            <a:ext cx="571499" cy="339089"/>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Doppler</w:t>
                              </w:r>
                            </w:p>
                          </w:txbxContent>
                        </wps:txbx>
                        <wps:bodyPr rot="0" vert="horz" wrap="square" lIns="91440" tIns="45720" rIns="91440" bIns="45720" anchor="t" anchorCtr="0">
                          <a:spAutoFit/>
                        </wps:bodyPr>
                      </wps:wsp>
                      <wps:wsp>
                        <wps:cNvPr id="29" name="Text Box 2"/>
                        <wps:cNvSpPr txBox="1">
                          <a:spLocks noChangeArrowheads="1"/>
                        </wps:cNvSpPr>
                        <wps:spPr bwMode="auto">
                          <a:xfrm>
                            <a:off x="2289421" y="0"/>
                            <a:ext cx="571499" cy="339089"/>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Doppler</w:t>
                              </w:r>
                            </w:p>
                          </w:txbxContent>
                        </wps:txbx>
                        <wps:bodyPr rot="0" vert="horz" wrap="square" lIns="91440" tIns="45720" rIns="91440" bIns="45720" anchor="t" anchorCtr="0">
                          <a:spAutoFit/>
                        </wps:bodyPr>
                      </wps:wsp>
                      <wps:wsp>
                        <wps:cNvPr id="30" name="Text Box 2"/>
                        <wps:cNvSpPr txBox="1">
                          <a:spLocks noChangeArrowheads="1"/>
                        </wps:cNvSpPr>
                        <wps:spPr bwMode="auto">
                          <a:xfrm>
                            <a:off x="3899435" y="9525"/>
                            <a:ext cx="571499" cy="339089"/>
                          </a:xfrm>
                          <a:prstGeom prst="rect">
                            <a:avLst/>
                          </a:prstGeom>
                          <a:solidFill>
                            <a:srgbClr val="FFFFFF"/>
                          </a:solidFill>
                          <a:ln w="9525">
                            <a:solidFill>
                              <a:srgbClr val="000000"/>
                            </a:solidFill>
                            <a:miter lim="800000"/>
                            <a:headEnd/>
                            <a:tailEnd/>
                          </a:ln>
                        </wps:spPr>
                        <wps:txbx>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Doppler</w:t>
                              </w:r>
                            </w:p>
                          </w:txbxContent>
                        </wps:txbx>
                        <wps:bodyPr rot="0" vert="horz" wrap="square" lIns="91440" tIns="45720" rIns="91440" bIns="45720" anchor="t" anchorCtr="0">
                          <a:spAutoFit/>
                        </wps:bodyPr>
                      </wps:wsp>
                      <wps:wsp>
                        <wps:cNvPr id="31" name="Straight Arrow Connector 30"/>
                        <wps:cNvCnPr/>
                        <wps:spPr>
                          <a:xfrm>
                            <a:off x="1009497" y="438912"/>
                            <a:ext cx="0" cy="356235"/>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s:wsp>
                        <wps:cNvPr id="32" name="Straight Arrow Connector 31"/>
                        <wps:cNvCnPr/>
                        <wps:spPr>
                          <a:xfrm>
                            <a:off x="2567635" y="387706"/>
                            <a:ext cx="0" cy="356235"/>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s:wsp>
                        <wps:cNvPr id="37" name="Straight Arrow Connector 32"/>
                        <wps:cNvCnPr/>
                        <wps:spPr>
                          <a:xfrm>
                            <a:off x="4066324" y="438902"/>
                            <a:ext cx="0" cy="276225"/>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g:wgp>
                  </a:graphicData>
                </a:graphic>
                <wp14:sizeRelV relativeFrom="margin">
                  <wp14:pctHeight>0</wp14:pctHeight>
                </wp14:sizeRelV>
              </wp:anchor>
            </w:drawing>
          </mc:Choice>
          <mc:Fallback>
            <w:pict>
              <v:group w14:anchorId="3D546775" id="Group 2" o:spid="_x0000_s1026" style="position:absolute;left:0;text-align:left;margin-left:.25pt;margin-top:132.75pt;width:426.25pt;height:212.35pt;z-index:251649536;mso-position-vertical-relative:page;mso-height-relative:margin" coordsize="54139,2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">
                <v:shapetype id="_x0000_t202" coordsize="21600,21600" o:spt="202" path="m,l,21600r21600,l21600,xe">
                  <v:stroke joinstyle="miter"/>
                  <v:path gradientshapeok="t" o:connecttype="rect"/>
                </v:shapetype>
                <v:shape id="_x0000_s1027" type="#_x0000_t202" style="position:absolute;top:8558;width:609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835E25" w:rsidRPr="00FD2771" w:rsidRDefault="00835E25" w:rsidP="00835E25">
                        <w:pPr>
                          <w:rPr>
                            <w:rFonts w:asciiTheme="majorHAnsi" w:hAnsiTheme="majorHAnsi" w:cstheme="majorHAnsi"/>
                            <w:sz w:val="20"/>
                            <w:szCs w:val="20"/>
                          </w:rPr>
                        </w:pPr>
                        <w:r w:rsidRPr="00FD2771">
                          <w:rPr>
                            <w:rFonts w:asciiTheme="majorHAnsi" w:hAnsiTheme="majorHAnsi" w:cstheme="majorHAnsi"/>
                            <w:sz w:val="20"/>
                            <w:szCs w:val="20"/>
                          </w:rPr>
                          <w:t>Start of Study</w:t>
                        </w:r>
                      </w:p>
                    </w:txbxContent>
                  </v:textbox>
                </v:shape>
                <v:shape id="_x0000_s1028" type="#_x0000_t202" style="position:absolute;left:14776;top:8412;width:714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835E25" w:rsidRPr="00FD2771" w:rsidRDefault="00835E25" w:rsidP="00835E25">
                        <w:pPr>
                          <w:rPr>
                            <w:rFonts w:asciiTheme="majorHAnsi" w:hAnsiTheme="majorHAnsi" w:cstheme="majorHAnsi"/>
                            <w:sz w:val="20"/>
                            <w:szCs w:val="20"/>
                          </w:rPr>
                        </w:pPr>
                        <w:r w:rsidRPr="00FD2771">
                          <w:rPr>
                            <w:rFonts w:asciiTheme="majorHAnsi" w:hAnsiTheme="majorHAnsi" w:cstheme="majorHAnsi"/>
                            <w:sz w:val="20"/>
                            <w:szCs w:val="20"/>
                          </w:rPr>
                          <w:t>Eye Drops</w:t>
                        </w:r>
                      </w:p>
                    </w:txbxContent>
                  </v:textbox>
                </v:shape>
                <v:shape id="Text Box 7" o:spid="_x0000_s1029" type="#_x0000_t202" style="position:absolute;left:30796;top:8558;width:628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35E25" w:rsidRPr="00FD2771" w:rsidRDefault="00835E25" w:rsidP="00835E25">
                        <w:pPr>
                          <w:rPr>
                            <w:rFonts w:asciiTheme="majorHAnsi" w:hAnsiTheme="majorHAnsi" w:cstheme="majorHAnsi"/>
                            <w:sz w:val="20"/>
                            <w:szCs w:val="20"/>
                            <w:lang w:val="en-NZ"/>
                          </w:rPr>
                        </w:pPr>
                        <w:r>
                          <w:rPr>
                            <w:rFonts w:asciiTheme="majorHAnsi" w:hAnsiTheme="majorHAnsi" w:cstheme="majorHAnsi"/>
                            <w:sz w:val="20"/>
                            <w:szCs w:val="20"/>
                            <w:lang w:val="en-NZ"/>
                          </w:rPr>
                          <w:t>Eye Exam</w:t>
                        </w:r>
                      </w:p>
                    </w:txbxContent>
                  </v:textbox>
                </v:shape>
                <v:shape id="_x0000_s1030" type="#_x0000_t202" style="position:absolute;left:45281;top:8558;width:885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835E25" w:rsidRPr="00FD2771" w:rsidRDefault="00835E25" w:rsidP="00835E25">
                        <w:pPr>
                          <w:rPr>
                            <w:rFonts w:asciiTheme="majorHAnsi" w:hAnsiTheme="majorHAnsi" w:cstheme="majorHAnsi"/>
                            <w:sz w:val="20"/>
                            <w:szCs w:val="20"/>
                          </w:rPr>
                        </w:pPr>
                        <w:r w:rsidRPr="00FD2771">
                          <w:rPr>
                            <w:rFonts w:asciiTheme="majorHAnsi" w:hAnsiTheme="majorHAnsi" w:cstheme="majorHAnsi"/>
                            <w:sz w:val="20"/>
                            <w:szCs w:val="20"/>
                          </w:rPr>
                          <w:t>End of Study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1" type="#_x0000_t13" style="position:absolute;left:2926;top:19092;width:4772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" adj="21147" fillcolor="#2c5d98" strokecolor="#4a7ebb">
                  <v:fill color2="#3a7ccb" rotate="t" angle="180" colors="0 #2c5d98;52429f #3c7bc7;1 #3a7ccb" focus="100%" type="gradient">
                    <o:fill v:ext="view" type="gradientUnscaled"/>
                  </v:fill>
                  <v:shadow on="t" color="black" opacity="22937f" origin=",.5" offset="0,.63889mm"/>
                </v:shape>
                <v:shape id="Right Arrow 10" o:spid="_x0000_s1032" type="#_x0000_t13" style="position:absolute;left:2999;top:24652;width:4772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" adj="21147" fillcolor="#fac090" strokecolor="#4a7ebb">
                  <v:shadow on="t" color="black" opacity="22937f" origin=",.5" offset="0,.63889mm"/>
                </v:shape>
                <v:shape id="_x0000_s1033" type="#_x0000_t202" style="position:absolute;left:18361;top:19019;width:10763;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rsidR="00835E25" w:rsidRPr="00F94858" w:rsidRDefault="00835E25" w:rsidP="00835E25">
                        <w:pPr>
                          <w:jc w:val="center"/>
                          <w:rPr>
                            <w:rFonts w:asciiTheme="majorHAnsi" w:hAnsiTheme="majorHAnsi" w:cstheme="majorHAnsi"/>
                            <w:sz w:val="16"/>
                            <w:szCs w:val="16"/>
                            <w:lang w:val="en-NZ"/>
                          </w:rPr>
                        </w:pPr>
                        <w:r>
                          <w:rPr>
                            <w:rFonts w:asciiTheme="majorHAnsi" w:hAnsiTheme="majorHAnsi" w:cstheme="majorHAnsi"/>
                            <w:sz w:val="16"/>
                            <w:szCs w:val="16"/>
                            <w:lang w:val="en-NZ"/>
                          </w:rPr>
                          <w:t>NIRS</w:t>
                        </w:r>
                      </w:p>
                    </w:txbxContent>
                  </v:textbox>
                </v:shape>
                <v:shape id="_x0000_s1034" type="#_x0000_t202" style="position:absolute;left:18361;top:24725;width:1076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Heart Rate and PaO</w:t>
                        </w:r>
                        <w:r w:rsidRPr="00F94858">
                          <w:rPr>
                            <w:rFonts w:asciiTheme="majorHAnsi" w:hAnsiTheme="majorHAnsi" w:cstheme="majorHAnsi"/>
                            <w:sz w:val="16"/>
                            <w:szCs w:val="16"/>
                            <w:vertAlign w:val="subscript"/>
                          </w:rPr>
                          <w:t>2</w:t>
                        </w:r>
                      </w:p>
                    </w:txbxContent>
                  </v:textbox>
                </v:shape>
                <v:shape id="_x0000_s1035" type="#_x0000_t202" style="position:absolute;left:6897;top:14954;width:591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rsidR="00835E25" w:rsidRPr="003A3D06" w:rsidRDefault="00835E25" w:rsidP="00835E25">
                        <w:pPr>
                          <w:jc w:val="center"/>
                          <w:rPr>
                            <w:rFonts w:asciiTheme="majorHAnsi" w:hAnsiTheme="majorHAnsi" w:cstheme="majorHAnsi"/>
                            <w:sz w:val="16"/>
                            <w:szCs w:val="16"/>
                            <w:lang w:val="en-NZ"/>
                          </w:rPr>
                        </w:pPr>
                        <w:r w:rsidRPr="003A3D06">
                          <w:rPr>
                            <w:rFonts w:asciiTheme="majorHAnsi" w:hAnsiTheme="majorHAnsi" w:cstheme="majorHAnsi"/>
                            <w:sz w:val="16"/>
                            <w:szCs w:val="16"/>
                            <w:lang w:val="en-NZ"/>
                          </w:rPr>
                          <w:t>Blood Pressure</w:t>
                        </w:r>
                      </w:p>
                    </w:txbxContent>
                  </v:textbox>
                </v:shape>
                <v:shapetype id="_x0000_t32" coordsize="21600,21600" o:spt="32" o:oned="t" path="m,l21600,21600e" filled="f">
                  <v:path arrowok="t" fillok="f" o:connecttype="none"/>
                  <o:lock v:ext="edit" shapetype="t"/>
                </v:shapetype>
                <v:shape id="Straight Arrow Connector 19" o:spid="_x0000_s1036" type="#_x0000_t32" style="position:absolute;left:2926;top:13311;width:73;height:1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" strokecolor="#4f81bd" strokeweight="2pt">
                  <v:stroke endarrow="open"/>
                  <v:shadow on="t" color="black" opacity="24903f" origin=",.5" offset="0,.55556mm"/>
                </v:shape>
                <v:shape id="Straight Arrow Connector 20" o:spid="_x0000_s1037" type="#_x0000_t32" style="position:absolute;left:50503;top:14192;width:0;height:11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" strokecolor="#4f81bd" strokeweight="2pt">
                  <v:stroke endarrow="open"/>
                  <v:shadow on="t" color="black" opacity="24903f" origin=",.5" offset="0,.55556mm"/>
                </v:shape>
                <v:shape id="Straight Arrow Connector 21" o:spid="_x0000_s1038" type="#_x0000_t32" style="position:absolute;left:6071;top:10972;width:8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" strokecolor="#4f81bd" strokeweight="2pt">
                  <v:stroke endarrow="open"/>
                  <v:shadow on="t" color="black" opacity="24903f" origin=",.5" offset="0,.55556mm"/>
                </v:shape>
                <v:shape id="Straight Arrow Connector 22" o:spid="_x0000_s1039" type="#_x0000_t32" style="position:absolute;left:21945;top:10972;width:8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" strokecolor="#4f81bd" strokeweight="2pt">
                  <v:stroke endarrow="open"/>
                  <v:shadow on="t" color="black" opacity="24903f" origin=",.5" offset="0,.55556mm"/>
                </v:shape>
                <v:shape id="Straight Arrow Connector 23" o:spid="_x0000_s1040" type="#_x0000_t32" style="position:absolute;left:37088;top:10972;width:8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" strokecolor="#4f81bd" strokeweight="2pt">
                  <v:stroke endarrow="open"/>
                  <v:shadow on="t" color="black" opacity="24903f" origin=",.5" offset="0,.55556mm"/>
                </v:shape>
                <v:shape id="_x0000_s1041" type="#_x0000_t202" style="position:absolute;left:7680;top:9802;width:428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1 hr</w:t>
                        </w:r>
                      </w:p>
                    </w:txbxContent>
                  </v:textbox>
                </v:shape>
                <v:shape id="_x0000_s1042" type="#_x0000_t202" style="position:absolute;left:23701;top:9802;width:4286;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1 hr</w:t>
                        </w:r>
                        <w:r>
                          <w:rPr>
                            <w:rFonts w:asciiTheme="majorHAnsi" w:hAnsiTheme="majorHAnsi" w:cstheme="majorHAnsi"/>
                            <w:sz w:val="16"/>
                            <w:szCs w:val="16"/>
                          </w:rPr>
                          <w:t>*</w:t>
                        </w:r>
                      </w:p>
                    </w:txbxContent>
                  </v:textbox>
                </v:shape>
                <v:shape id="_x0000_s1043" type="#_x0000_t202" style="position:absolute;left:38404;top:9875;width:342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835E25" w:rsidRPr="00F94858" w:rsidRDefault="00835E25" w:rsidP="00835E25">
                        <w:pPr>
                          <w:rPr>
                            <w:rFonts w:asciiTheme="majorHAnsi" w:hAnsiTheme="majorHAnsi" w:cstheme="majorHAnsi"/>
                            <w:sz w:val="16"/>
                            <w:szCs w:val="16"/>
                          </w:rPr>
                        </w:pPr>
                        <w:r>
                          <w:rPr>
                            <w:rFonts w:asciiTheme="majorHAnsi" w:hAnsiTheme="majorHAnsi" w:cstheme="majorHAnsi"/>
                            <w:sz w:val="16"/>
                            <w:szCs w:val="16"/>
                          </w:rPr>
                          <w:t>3 h</w:t>
                        </w:r>
                      </w:p>
                    </w:txbxContent>
                  </v:textbox>
                </v:shape>
                <v:shape id="_x0000_s1044" type="#_x0000_t202" style="position:absolute;left:7095;top:877;width:571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">
                  <v:textbox style="mso-fit-shape-to-text:t">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Doppler</w:t>
                        </w:r>
                      </w:p>
                    </w:txbxContent>
                  </v:textbox>
                </v:shape>
                <v:shape id="_x0000_s1045" type="#_x0000_t202" style="position:absolute;left:22894;width:571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">
                  <v:textbox style="mso-fit-shape-to-text:t">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Doppler</w:t>
                        </w:r>
                      </w:p>
                    </w:txbxContent>
                  </v:textbox>
                </v:shape>
                <v:shape id="_x0000_s1046" type="#_x0000_t202" style="position:absolute;left:38994;top:95;width:571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Q4wQAAANsAAAAPAAAAZHJzL2Rvd25yZXYueG1sRE/LagIx&#10;FN0L/YdwC91ppha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GtItDjBAAAA2wAAAA8AAAAA&#10;AAAAAAAAAAAABwIAAGRycy9kb3ducmV2LnhtbFBLBQYAAAAAAwADALcAAAD1AgAAAAA=&#10;">
                  <v:textbox style="mso-fit-shape-to-text:t">
                    <w:txbxContent>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rsidR="00835E25" w:rsidRPr="00F94858" w:rsidRDefault="00835E25" w:rsidP="00835E25">
                        <w:pPr>
                          <w:rPr>
                            <w:rFonts w:asciiTheme="majorHAnsi" w:hAnsiTheme="majorHAnsi" w:cstheme="majorHAnsi"/>
                            <w:sz w:val="16"/>
                            <w:szCs w:val="16"/>
                          </w:rPr>
                        </w:pPr>
                        <w:r w:rsidRPr="00F94858">
                          <w:rPr>
                            <w:rFonts w:asciiTheme="majorHAnsi" w:hAnsiTheme="majorHAnsi" w:cstheme="majorHAnsi"/>
                            <w:sz w:val="16"/>
                            <w:szCs w:val="16"/>
                          </w:rPr>
                          <w:t>Doppler</w:t>
                        </w:r>
                      </w:p>
                    </w:txbxContent>
                  </v:textbox>
                </v:shape>
                <v:shape id="Straight Arrow Connector 30" o:spid="_x0000_s1047" type="#_x0000_t32" style="position:absolute;left:10094;top:4389;width:0;height:3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" strokecolor="red" strokeweight="2pt">
                  <v:stroke endarrow="open"/>
                  <v:shadow on="t" color="black" opacity="24903f" origin=",.5" offset="0,.55556mm"/>
                </v:shape>
                <v:shape id="Straight Arrow Connector 31" o:spid="_x0000_s1048" type="#_x0000_t32" style="position:absolute;left:25676;top:3877;width:0;height:3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" strokecolor="red" strokeweight="2pt">
                  <v:stroke endarrow="open"/>
                  <v:shadow on="t" color="black" opacity="24903f" origin=",.5" offset="0,.55556mm"/>
                </v:shape>
                <v:shape id="Straight Arrow Connector 32" o:spid="_x0000_s1049" type="#_x0000_t32" style="position:absolute;left:40663;top:4389;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" strokecolor="red" strokeweight="2pt">
                  <v:stroke endarrow="open"/>
                  <v:shadow on="t" color="black" opacity="24903f" origin=",.5" offset="0,.55556mm"/>
                </v:shape>
                <w10:wrap anchory="page"/>
              </v:group>
            </w:pict>
          </mc:Fallback>
        </mc:AlternateContent>
      </w: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3A3D06" w:rsidP="00835E25">
      <w:pPr>
        <w:pStyle w:val="Heading1"/>
        <w:spacing w:before="99"/>
        <w:ind w:left="0"/>
        <w:rPr>
          <w:w w:val="105"/>
        </w:rPr>
      </w:pPr>
      <w:r w:rsidRPr="003A3D06">
        <w:rPr>
          <w:noProof/>
          <w:color w:val="FFFF00"/>
          <w:lang w:val="en-NZ" w:eastAsia="en-NZ"/>
        </w:rPr>
        <mc:AlternateContent>
          <mc:Choice Requires="wps">
            <w:drawing>
              <wp:anchor distT="0" distB="0" distL="114300" distR="114300" simplePos="0" relativeHeight="251666944" behindDoc="0" locked="0" layoutInCell="1" allowOverlap="1" wp14:anchorId="372AFCAE" wp14:editId="072C607A">
                <wp:simplePos x="0" y="0"/>
                <wp:positionH relativeFrom="column">
                  <wp:posOffset>3971925</wp:posOffset>
                </wp:positionH>
                <wp:positionV relativeFrom="paragraph">
                  <wp:posOffset>61595</wp:posOffset>
                </wp:positionV>
                <wp:extent cx="45719" cy="240795"/>
                <wp:effectExtent l="76200" t="38100" r="50165" b="83185"/>
                <wp:wrapNone/>
                <wp:docPr id="66" name="Straight Arrow Connector 30"/>
                <wp:cNvGraphicFramePr/>
                <a:graphic xmlns:a="http://schemas.openxmlformats.org/drawingml/2006/main">
                  <a:graphicData uri="http://schemas.microsoft.com/office/word/2010/wordprocessingShape">
                    <wps:wsp>
                      <wps:cNvCnPr/>
                      <wps:spPr>
                        <a:xfrm flipV="1">
                          <a:off x="0" y="0"/>
                          <a:ext cx="45719" cy="240795"/>
                        </a:xfrm>
                        <a:prstGeom prst="straightConnector1">
                          <a:avLst/>
                        </a:prstGeom>
                        <a:noFill/>
                        <a:ln w="25400" cap="flat" cmpd="sng" algn="ctr">
                          <a:solidFill>
                            <a:srgbClr val="FFFF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80E7F2E" id="Straight Arrow Connector 30" o:spid="_x0000_s1026" type="#_x0000_t32" style="position:absolute;margin-left:312.75pt;margin-top:4.85pt;width:3.6pt;height:18.9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" strokecolor="yellow" strokeweight="2pt">
                <v:stroke endarrow="open"/>
                <v:shadow on="t" color="black" opacity="24903f" origin=",.5" offset="0,.55556mm"/>
              </v:shape>
            </w:pict>
          </mc:Fallback>
        </mc:AlternateContent>
      </w:r>
      <w:r w:rsidRPr="003A3D06">
        <w:rPr>
          <w:noProof/>
          <w:color w:val="FFFF00"/>
          <w:lang w:val="en-NZ" w:eastAsia="en-NZ"/>
        </w:rPr>
        <mc:AlternateContent>
          <mc:Choice Requires="wps">
            <w:drawing>
              <wp:anchor distT="0" distB="0" distL="114300" distR="114300" simplePos="0" relativeHeight="251665920" behindDoc="0" locked="0" layoutInCell="1" allowOverlap="1" wp14:anchorId="372AFCAE" wp14:editId="072C607A">
                <wp:simplePos x="0" y="0"/>
                <wp:positionH relativeFrom="column">
                  <wp:posOffset>2522285</wp:posOffset>
                </wp:positionH>
                <wp:positionV relativeFrom="paragraph">
                  <wp:posOffset>118110</wp:posOffset>
                </wp:positionV>
                <wp:extent cx="45719" cy="240795"/>
                <wp:effectExtent l="76200" t="38100" r="50165" b="83185"/>
                <wp:wrapNone/>
                <wp:docPr id="65" name="Straight Arrow Connector 30"/>
                <wp:cNvGraphicFramePr/>
                <a:graphic xmlns:a="http://schemas.openxmlformats.org/drawingml/2006/main">
                  <a:graphicData uri="http://schemas.microsoft.com/office/word/2010/wordprocessingShape">
                    <wps:wsp>
                      <wps:cNvCnPr/>
                      <wps:spPr>
                        <a:xfrm flipV="1">
                          <a:off x="0" y="0"/>
                          <a:ext cx="45719" cy="240795"/>
                        </a:xfrm>
                        <a:prstGeom prst="straightConnector1">
                          <a:avLst/>
                        </a:prstGeom>
                        <a:noFill/>
                        <a:ln w="25400" cap="flat" cmpd="sng" algn="ctr">
                          <a:solidFill>
                            <a:srgbClr val="FFFF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4F3932" id="Straight Arrow Connector 30" o:spid="_x0000_s1026" type="#_x0000_t32" style="position:absolute;margin-left:198.6pt;margin-top:9.3pt;width:3.6pt;height:18.9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" strokecolor="yellow" strokeweight="2pt">
                <v:stroke endarrow="open"/>
                <v:shadow on="t" color="black" opacity="24903f" origin=",.5" offset="0,.55556mm"/>
              </v:shape>
            </w:pict>
          </mc:Fallback>
        </mc:AlternateContent>
      </w:r>
      <w:r w:rsidRPr="003A3D06">
        <w:rPr>
          <w:noProof/>
          <w:color w:val="FFFF00"/>
          <w:lang w:val="en-NZ" w:eastAsia="en-NZ"/>
        </w:rPr>
        <mc:AlternateContent>
          <mc:Choice Requires="wps">
            <w:drawing>
              <wp:anchor distT="0" distB="0" distL="114300" distR="114300" simplePos="0" relativeHeight="251663872" behindDoc="0" locked="0" layoutInCell="1" allowOverlap="1" wp14:anchorId="7AE3E52C" wp14:editId="13DBBEED">
                <wp:simplePos x="0" y="0"/>
                <wp:positionH relativeFrom="column">
                  <wp:posOffset>1012825</wp:posOffset>
                </wp:positionH>
                <wp:positionV relativeFrom="paragraph">
                  <wp:posOffset>117344</wp:posOffset>
                </wp:positionV>
                <wp:extent cx="45719" cy="240795"/>
                <wp:effectExtent l="76200" t="38100" r="50165" b="83185"/>
                <wp:wrapNone/>
                <wp:docPr id="64" name="Straight Arrow Connector 30"/>
                <wp:cNvGraphicFramePr/>
                <a:graphic xmlns:a="http://schemas.openxmlformats.org/drawingml/2006/main">
                  <a:graphicData uri="http://schemas.microsoft.com/office/word/2010/wordprocessingShape">
                    <wps:wsp>
                      <wps:cNvCnPr/>
                      <wps:spPr>
                        <a:xfrm flipV="1">
                          <a:off x="0" y="0"/>
                          <a:ext cx="45719" cy="240795"/>
                        </a:xfrm>
                        <a:prstGeom prst="straightConnector1">
                          <a:avLst/>
                        </a:prstGeom>
                        <a:noFill/>
                        <a:ln w="25400" cap="flat" cmpd="sng" algn="ctr">
                          <a:solidFill>
                            <a:srgbClr val="FFFF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1121982" id="Straight Arrow Connector 30" o:spid="_x0000_s1026" type="#_x0000_t32" style="position:absolute;margin-left:79.75pt;margin-top:9.25pt;width:3.6pt;height:18.9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" strokecolor="yellow" strokeweight="2pt">
                <v:stroke endarrow="open"/>
                <v:shadow on="t" color="black" opacity="24903f" origin=",.5" offset="0,.55556mm"/>
              </v:shape>
            </w:pict>
          </mc:Fallback>
        </mc:AlternateContent>
      </w:r>
    </w:p>
    <w:p w:rsidR="00835E25" w:rsidRDefault="003A3D06" w:rsidP="00835E25">
      <w:pPr>
        <w:pStyle w:val="Heading1"/>
        <w:spacing w:before="99"/>
        <w:ind w:left="0"/>
        <w:rPr>
          <w:w w:val="105"/>
        </w:rPr>
      </w:pPr>
      <w:r>
        <w:rPr>
          <w:noProof/>
          <w:lang w:val="en-NZ" w:eastAsia="en-NZ"/>
        </w:rPr>
        <mc:AlternateContent>
          <mc:Choice Requires="wps">
            <w:drawing>
              <wp:anchor distT="0" distB="0" distL="114300" distR="114300" simplePos="0" relativeHeight="251658752" behindDoc="0" locked="0" layoutInCell="1" allowOverlap="1" wp14:anchorId="4F2AFE4D" wp14:editId="3F6AA458">
                <wp:simplePos x="0" y="0"/>
                <wp:positionH relativeFrom="column">
                  <wp:posOffset>3765549</wp:posOffset>
                </wp:positionH>
                <wp:positionV relativeFrom="paragraph">
                  <wp:posOffset>146685</wp:posOffset>
                </wp:positionV>
                <wp:extent cx="600075" cy="333375"/>
                <wp:effectExtent l="0" t="0" r="28575"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33375"/>
                        </a:xfrm>
                        <a:prstGeom prst="rect">
                          <a:avLst/>
                        </a:prstGeom>
                        <a:solidFill>
                          <a:srgbClr val="FFFFFF"/>
                        </a:solidFill>
                        <a:ln w="9525">
                          <a:solidFill>
                            <a:srgbClr val="000000"/>
                          </a:solidFill>
                          <a:miter lim="800000"/>
                          <a:headEnd/>
                          <a:tailEnd/>
                        </a:ln>
                      </wps:spPr>
                      <wps:txbx>
                        <w:txbxContent>
                          <w:p w:rsidR="003A3D06" w:rsidRPr="003A3D06" w:rsidRDefault="003A3D06" w:rsidP="003A3D06">
                            <w:pPr>
                              <w:jc w:val="center"/>
                              <w:rPr>
                                <w:rFonts w:asciiTheme="majorHAnsi" w:hAnsiTheme="majorHAnsi" w:cstheme="majorHAnsi"/>
                                <w:sz w:val="16"/>
                                <w:szCs w:val="16"/>
                                <w:lang w:val="en-NZ"/>
                              </w:rPr>
                            </w:pPr>
                            <w:r w:rsidRPr="003A3D06">
                              <w:rPr>
                                <w:rFonts w:asciiTheme="majorHAnsi" w:hAnsiTheme="majorHAnsi" w:cstheme="majorHAnsi"/>
                                <w:sz w:val="16"/>
                                <w:szCs w:val="16"/>
                                <w:lang w:val="en-NZ"/>
                              </w:rPr>
                              <w:t>Blood Pressure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AFE4D" id="Text Box 2" o:spid="_x0000_s1050" type="#_x0000_t202" style="position:absolute;left:0;text-align:left;margin-left:296.5pt;margin-top:11.55pt;width:47.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">
                <v:textbox>
                  <w:txbxContent>
                    <w:p w:rsidR="003A3D06" w:rsidRPr="003A3D06" w:rsidRDefault="003A3D06" w:rsidP="003A3D06">
                      <w:pPr>
                        <w:jc w:val="center"/>
                        <w:rPr>
                          <w:rFonts w:asciiTheme="majorHAnsi" w:hAnsiTheme="majorHAnsi" w:cstheme="majorHAnsi"/>
                          <w:sz w:val="16"/>
                          <w:szCs w:val="16"/>
                          <w:lang w:val="en-NZ"/>
                        </w:rPr>
                      </w:pPr>
                      <w:r w:rsidRPr="003A3D06">
                        <w:rPr>
                          <w:rFonts w:asciiTheme="majorHAnsi" w:hAnsiTheme="majorHAnsi" w:cstheme="majorHAnsi"/>
                          <w:sz w:val="16"/>
                          <w:szCs w:val="16"/>
                          <w:lang w:val="en-NZ"/>
                        </w:rPr>
                        <w:t>Blood Pressure</w:t>
                      </w:r>
                    </w:p>
                  </w:txbxContent>
                </v:textbox>
              </v:shape>
            </w:pict>
          </mc:Fallback>
        </mc:AlternateContent>
      </w:r>
      <w:r>
        <w:rPr>
          <w:noProof/>
          <w:lang w:val="en-NZ" w:eastAsia="en-NZ"/>
        </w:rPr>
        <mc:AlternateContent>
          <mc:Choice Requires="wps">
            <w:drawing>
              <wp:anchor distT="0" distB="0" distL="114300" distR="114300" simplePos="0" relativeHeight="251654656" behindDoc="0" locked="0" layoutInCell="1" allowOverlap="1" wp14:anchorId="4F2AFE4D" wp14:editId="3F6AA458">
                <wp:simplePos x="0" y="0"/>
                <wp:positionH relativeFrom="column">
                  <wp:posOffset>2305050</wp:posOffset>
                </wp:positionH>
                <wp:positionV relativeFrom="paragraph">
                  <wp:posOffset>177800</wp:posOffset>
                </wp:positionV>
                <wp:extent cx="591184" cy="339024"/>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4" cy="339024"/>
                        </a:xfrm>
                        <a:prstGeom prst="rect">
                          <a:avLst/>
                        </a:prstGeom>
                        <a:solidFill>
                          <a:srgbClr val="FFFFFF"/>
                        </a:solidFill>
                        <a:ln w="9525">
                          <a:solidFill>
                            <a:srgbClr val="000000"/>
                          </a:solidFill>
                          <a:miter lim="800000"/>
                          <a:headEnd/>
                          <a:tailEnd/>
                        </a:ln>
                      </wps:spPr>
                      <wps:txbx>
                        <w:txbxContent>
                          <w:p w:rsidR="003A3D06" w:rsidRPr="003A3D06" w:rsidRDefault="003A3D06" w:rsidP="003A3D06">
                            <w:pPr>
                              <w:jc w:val="center"/>
                              <w:rPr>
                                <w:rFonts w:asciiTheme="majorHAnsi" w:hAnsiTheme="majorHAnsi" w:cstheme="majorHAnsi"/>
                                <w:sz w:val="16"/>
                                <w:szCs w:val="16"/>
                                <w:lang w:val="en-NZ"/>
                              </w:rPr>
                            </w:pPr>
                            <w:r w:rsidRPr="003A3D06">
                              <w:rPr>
                                <w:rFonts w:asciiTheme="majorHAnsi" w:hAnsiTheme="majorHAnsi" w:cstheme="majorHAnsi"/>
                                <w:sz w:val="16"/>
                                <w:szCs w:val="16"/>
                                <w:lang w:val="en-NZ"/>
                              </w:rPr>
                              <w:t>Blood Pressure</w:t>
                            </w:r>
                          </w:p>
                        </w:txbxContent>
                      </wps:txbx>
                      <wps:bodyPr rot="0" vert="horz" wrap="square" lIns="91440" tIns="45720" rIns="91440" bIns="45720" anchor="t" anchorCtr="0">
                        <a:spAutoFit/>
                      </wps:bodyPr>
                    </wps:wsp>
                  </a:graphicData>
                </a:graphic>
              </wp:anchor>
            </w:drawing>
          </mc:Choice>
          <mc:Fallback>
            <w:pict>
              <v:shape w14:anchorId="4F2AFE4D" id="_x0000_s1051" type="#_x0000_t202" style="position:absolute;left:0;text-align:left;margin-left:181.5pt;margin-top:14pt;width:46.55pt;height:26.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">
                <v:textbox style="mso-fit-shape-to-text:t">
                  <w:txbxContent>
                    <w:p w:rsidR="003A3D06" w:rsidRPr="003A3D06" w:rsidRDefault="003A3D06" w:rsidP="003A3D06">
                      <w:pPr>
                        <w:jc w:val="center"/>
                        <w:rPr>
                          <w:rFonts w:asciiTheme="majorHAnsi" w:hAnsiTheme="majorHAnsi" w:cstheme="majorHAnsi"/>
                          <w:sz w:val="16"/>
                          <w:szCs w:val="16"/>
                          <w:lang w:val="en-NZ"/>
                        </w:rPr>
                      </w:pPr>
                      <w:r w:rsidRPr="003A3D06">
                        <w:rPr>
                          <w:rFonts w:asciiTheme="majorHAnsi" w:hAnsiTheme="majorHAnsi" w:cstheme="majorHAnsi"/>
                          <w:sz w:val="16"/>
                          <w:szCs w:val="16"/>
                          <w:lang w:val="en-NZ"/>
                        </w:rPr>
                        <w:t>Blood Pressure</w:t>
                      </w:r>
                    </w:p>
                  </w:txbxContent>
                </v:textbox>
              </v:shape>
            </w:pict>
          </mc:Fallback>
        </mc:AlternateContent>
      </w: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835E25" w:rsidRDefault="00835E25" w:rsidP="00835E25">
      <w:pPr>
        <w:pStyle w:val="Heading1"/>
        <w:spacing w:before="99"/>
        <w:ind w:left="0"/>
        <w:rPr>
          <w:w w:val="105"/>
        </w:rPr>
      </w:pPr>
    </w:p>
    <w:p w:rsidR="00C12B2D" w:rsidRDefault="00C12B2D" w:rsidP="003A3D06">
      <w:pPr>
        <w:pStyle w:val="Heading1"/>
        <w:spacing w:before="99"/>
        <w:ind w:left="0" w:firstLine="565"/>
        <w:rPr>
          <w:w w:val="105"/>
        </w:rPr>
      </w:pPr>
      <w:r>
        <w:rPr>
          <w:w w:val="105"/>
        </w:rPr>
        <w:t xml:space="preserve">The total expected time of the study is approximately </w:t>
      </w:r>
      <w:r w:rsidR="003A3D06">
        <w:rPr>
          <w:w w:val="105"/>
        </w:rPr>
        <w:t>5</w:t>
      </w:r>
      <w:r>
        <w:rPr>
          <w:w w:val="105"/>
        </w:rPr>
        <w:t xml:space="preserve"> hours</w:t>
      </w:r>
    </w:p>
    <w:p w:rsidR="00C12B2D" w:rsidRDefault="00C12B2D">
      <w:pPr>
        <w:pStyle w:val="Heading1"/>
        <w:spacing w:before="99"/>
        <w:rPr>
          <w:w w:val="105"/>
        </w:rPr>
      </w:pPr>
    </w:p>
    <w:p w:rsidR="00C12B2D" w:rsidRDefault="00C12B2D">
      <w:pPr>
        <w:pStyle w:val="Heading1"/>
        <w:spacing w:before="99"/>
        <w:rPr>
          <w:w w:val="105"/>
        </w:rPr>
      </w:pPr>
      <w:r>
        <w:rPr>
          <w:w w:val="105"/>
        </w:rPr>
        <w:t>If at any time the doctors or nurses caring for your baby feel that the additional monitoring is causing your baby stress or distress, it will be discontinued.</w:t>
      </w:r>
    </w:p>
    <w:p w:rsidR="00C12B2D" w:rsidRDefault="00C12B2D">
      <w:pPr>
        <w:pStyle w:val="Heading1"/>
        <w:spacing w:before="99"/>
        <w:rPr>
          <w:w w:val="105"/>
        </w:rPr>
      </w:pPr>
    </w:p>
    <w:p w:rsidR="0015241C" w:rsidRDefault="004E6D06">
      <w:pPr>
        <w:pStyle w:val="Heading1"/>
        <w:spacing w:before="99"/>
      </w:pPr>
      <w:r>
        <w:rPr>
          <w:w w:val="105"/>
        </w:rPr>
        <w:t>Confidentiality of health information:</w:t>
      </w:r>
    </w:p>
    <w:p w:rsidR="003E59FA" w:rsidRDefault="003E59FA">
      <w:pPr>
        <w:pStyle w:val="BodyText"/>
        <w:spacing w:before="13" w:line="252" w:lineRule="auto"/>
        <w:ind w:left="565" w:right="114"/>
        <w:rPr>
          <w:w w:val="105"/>
        </w:rPr>
      </w:pPr>
    </w:p>
    <w:p w:rsidR="0015241C" w:rsidRDefault="004E6D06">
      <w:pPr>
        <w:pStyle w:val="BodyText"/>
        <w:spacing w:before="13" w:line="252" w:lineRule="auto"/>
        <w:ind w:left="565" w:right="114"/>
        <w:rPr>
          <w:w w:val="105"/>
        </w:rPr>
      </w:pPr>
      <w:r>
        <w:rPr>
          <w:w w:val="105"/>
        </w:rPr>
        <w:t xml:space="preserve">If you choose to participate in the study, </w:t>
      </w:r>
      <w:r w:rsidR="001F43B3">
        <w:rPr>
          <w:w w:val="105"/>
        </w:rPr>
        <w:t xml:space="preserve">the </w:t>
      </w:r>
      <w:r>
        <w:rPr>
          <w:w w:val="105"/>
        </w:rPr>
        <w:t>following information on your baby will be collected as part of the study:</w:t>
      </w:r>
    </w:p>
    <w:p w:rsidR="003E59FA" w:rsidRDefault="003E59FA">
      <w:pPr>
        <w:pStyle w:val="BodyText"/>
        <w:spacing w:before="13" w:line="252" w:lineRule="auto"/>
        <w:ind w:left="565" w:right="114"/>
      </w:pPr>
    </w:p>
    <w:p w:rsidR="0015241C" w:rsidRDefault="004E6D06">
      <w:pPr>
        <w:pStyle w:val="ListParagraph"/>
        <w:numPr>
          <w:ilvl w:val="0"/>
          <w:numId w:val="6"/>
        </w:numPr>
        <w:tabs>
          <w:tab w:val="left" w:pos="1046"/>
        </w:tabs>
        <w:spacing w:before="1"/>
        <w:rPr>
          <w:sz w:val="21"/>
        </w:rPr>
      </w:pPr>
      <w:r>
        <w:rPr>
          <w:w w:val="105"/>
          <w:sz w:val="21"/>
        </w:rPr>
        <w:t>Gestational and postnatal</w:t>
      </w:r>
      <w:r>
        <w:rPr>
          <w:spacing w:val="-18"/>
          <w:w w:val="105"/>
          <w:sz w:val="21"/>
        </w:rPr>
        <w:t xml:space="preserve"> </w:t>
      </w:r>
      <w:r>
        <w:rPr>
          <w:w w:val="105"/>
          <w:sz w:val="21"/>
        </w:rPr>
        <w:t>age</w:t>
      </w:r>
    </w:p>
    <w:p w:rsidR="0015241C" w:rsidRDefault="004E6D06">
      <w:pPr>
        <w:pStyle w:val="ListParagraph"/>
        <w:numPr>
          <w:ilvl w:val="0"/>
          <w:numId w:val="6"/>
        </w:numPr>
        <w:tabs>
          <w:tab w:val="left" w:pos="1046"/>
        </w:tabs>
        <w:spacing w:before="6"/>
        <w:rPr>
          <w:sz w:val="21"/>
        </w:rPr>
      </w:pPr>
      <w:r>
        <w:rPr>
          <w:w w:val="105"/>
          <w:sz w:val="21"/>
        </w:rPr>
        <w:t>Sex</w:t>
      </w:r>
    </w:p>
    <w:p w:rsidR="0015241C" w:rsidRDefault="004E6D06">
      <w:pPr>
        <w:pStyle w:val="ListParagraph"/>
        <w:numPr>
          <w:ilvl w:val="0"/>
          <w:numId w:val="6"/>
        </w:numPr>
        <w:tabs>
          <w:tab w:val="left" w:pos="1046"/>
        </w:tabs>
        <w:rPr>
          <w:sz w:val="21"/>
        </w:rPr>
      </w:pPr>
      <w:r>
        <w:rPr>
          <w:w w:val="105"/>
          <w:sz w:val="21"/>
        </w:rPr>
        <w:t>Ethnicity</w:t>
      </w:r>
    </w:p>
    <w:p w:rsidR="0015241C" w:rsidRPr="001F43B3" w:rsidRDefault="004E6D06" w:rsidP="001F43B3">
      <w:pPr>
        <w:pStyle w:val="ListParagraph"/>
        <w:numPr>
          <w:ilvl w:val="0"/>
          <w:numId w:val="6"/>
        </w:numPr>
        <w:tabs>
          <w:tab w:val="left" w:pos="1046"/>
        </w:tabs>
        <w:rPr>
          <w:sz w:val="21"/>
        </w:rPr>
      </w:pPr>
      <w:r>
        <w:rPr>
          <w:w w:val="105"/>
          <w:sz w:val="21"/>
        </w:rPr>
        <w:t>Birth weight and weight at the time of</w:t>
      </w:r>
      <w:r>
        <w:rPr>
          <w:spacing w:val="-25"/>
          <w:w w:val="105"/>
          <w:sz w:val="21"/>
        </w:rPr>
        <w:t xml:space="preserve"> </w:t>
      </w:r>
      <w:r w:rsidR="001F43B3">
        <w:rPr>
          <w:w w:val="105"/>
          <w:sz w:val="21"/>
        </w:rPr>
        <w:t>screening</w:t>
      </w:r>
    </w:p>
    <w:p w:rsidR="0015241C" w:rsidRDefault="004E6D06">
      <w:pPr>
        <w:pStyle w:val="ListParagraph"/>
        <w:numPr>
          <w:ilvl w:val="0"/>
          <w:numId w:val="6"/>
        </w:numPr>
        <w:tabs>
          <w:tab w:val="left" w:pos="1046"/>
        </w:tabs>
        <w:rPr>
          <w:sz w:val="21"/>
        </w:rPr>
      </w:pPr>
      <w:r>
        <w:rPr>
          <w:w w:val="105"/>
          <w:sz w:val="21"/>
        </w:rPr>
        <w:t>Breathing support (if</w:t>
      </w:r>
      <w:r>
        <w:rPr>
          <w:spacing w:val="-13"/>
          <w:w w:val="105"/>
          <w:sz w:val="21"/>
        </w:rPr>
        <w:t xml:space="preserve"> </w:t>
      </w:r>
      <w:r>
        <w:rPr>
          <w:w w:val="105"/>
          <w:sz w:val="21"/>
        </w:rPr>
        <w:t>any)</w:t>
      </w:r>
    </w:p>
    <w:p w:rsidR="0015241C" w:rsidRDefault="001F43B3">
      <w:pPr>
        <w:pStyle w:val="ListParagraph"/>
        <w:numPr>
          <w:ilvl w:val="0"/>
          <w:numId w:val="6"/>
        </w:numPr>
        <w:tabs>
          <w:tab w:val="left" w:pos="1046"/>
        </w:tabs>
        <w:spacing w:before="6"/>
        <w:rPr>
          <w:sz w:val="21"/>
        </w:rPr>
      </w:pPr>
      <w:r>
        <w:rPr>
          <w:w w:val="105"/>
          <w:sz w:val="21"/>
        </w:rPr>
        <w:t>The medication your baby is receiving</w:t>
      </w:r>
    </w:p>
    <w:p w:rsidR="0015241C" w:rsidRPr="003A3D06" w:rsidRDefault="004E6D06">
      <w:pPr>
        <w:pStyle w:val="ListParagraph"/>
        <w:numPr>
          <w:ilvl w:val="0"/>
          <w:numId w:val="6"/>
        </w:numPr>
        <w:tabs>
          <w:tab w:val="left" w:pos="1046"/>
        </w:tabs>
        <w:rPr>
          <w:sz w:val="21"/>
        </w:rPr>
      </w:pPr>
      <w:r>
        <w:rPr>
          <w:w w:val="105"/>
          <w:sz w:val="21"/>
        </w:rPr>
        <w:t>Position of your baby (e.g. lying on back, side,</w:t>
      </w:r>
      <w:r>
        <w:rPr>
          <w:spacing w:val="-23"/>
          <w:w w:val="105"/>
          <w:sz w:val="21"/>
        </w:rPr>
        <w:t xml:space="preserve"> </w:t>
      </w:r>
      <w:r>
        <w:rPr>
          <w:w w:val="105"/>
          <w:sz w:val="21"/>
        </w:rPr>
        <w:t>etc)</w:t>
      </w:r>
    </w:p>
    <w:p w:rsidR="003A3D06" w:rsidRDefault="003A3D06">
      <w:pPr>
        <w:pStyle w:val="ListParagraph"/>
        <w:numPr>
          <w:ilvl w:val="0"/>
          <w:numId w:val="6"/>
        </w:numPr>
        <w:tabs>
          <w:tab w:val="left" w:pos="1046"/>
        </w:tabs>
        <w:rPr>
          <w:sz w:val="21"/>
        </w:rPr>
      </w:pPr>
      <w:r>
        <w:rPr>
          <w:w w:val="105"/>
          <w:sz w:val="21"/>
        </w:rPr>
        <w:t>Presence of a patent ductus arteriosus</w:t>
      </w:r>
    </w:p>
    <w:p w:rsidR="0015241C" w:rsidRDefault="0015241C">
      <w:pPr>
        <w:pStyle w:val="BodyText"/>
        <w:spacing w:before="7"/>
        <w:jc w:val="left"/>
        <w:rPr>
          <w:sz w:val="22"/>
        </w:rPr>
      </w:pPr>
    </w:p>
    <w:p w:rsidR="0015241C" w:rsidRDefault="004E6D06">
      <w:pPr>
        <w:pStyle w:val="BodyText"/>
        <w:spacing w:line="252" w:lineRule="auto"/>
        <w:ind w:left="565" w:right="111"/>
      </w:pPr>
      <w:r>
        <w:rPr>
          <w:w w:val="105"/>
        </w:rPr>
        <w:t>All information gathered as part of the study will be treated with confidence and no information that could identify you or your baby will be released to any person not associated directly with the study. All study records will be kept securely and electronically in a databank. All study records will be stored for a minimum of 10 years after</w:t>
      </w:r>
      <w:r w:rsidR="003E59FA">
        <w:rPr>
          <w:w w:val="105"/>
        </w:rPr>
        <w:t xml:space="preserve"> your baby turns 16</w:t>
      </w:r>
      <w:r>
        <w:rPr>
          <w:w w:val="105"/>
        </w:rPr>
        <w:t>. This is a standard requirement by the New Zealand regulations.</w:t>
      </w:r>
    </w:p>
    <w:p w:rsidR="0015241C" w:rsidRDefault="0015241C">
      <w:pPr>
        <w:pStyle w:val="BodyText"/>
        <w:spacing w:before="8"/>
        <w:jc w:val="left"/>
      </w:pPr>
    </w:p>
    <w:p w:rsidR="003A3D06" w:rsidRDefault="003A3D06">
      <w:pPr>
        <w:pStyle w:val="BodyText"/>
        <w:spacing w:before="1" w:line="252" w:lineRule="auto"/>
        <w:ind w:left="565" w:right="114"/>
        <w:rPr>
          <w:w w:val="105"/>
        </w:rPr>
      </w:pPr>
    </w:p>
    <w:p w:rsidR="003A3D06" w:rsidRDefault="003A3D06">
      <w:pPr>
        <w:pStyle w:val="BodyText"/>
        <w:spacing w:before="1" w:line="252" w:lineRule="auto"/>
        <w:ind w:left="565" w:right="114"/>
        <w:rPr>
          <w:w w:val="105"/>
        </w:rPr>
      </w:pPr>
    </w:p>
    <w:p w:rsidR="0015241C" w:rsidRDefault="004E6D06">
      <w:pPr>
        <w:pStyle w:val="BodyText"/>
        <w:spacing w:before="1" w:line="252" w:lineRule="auto"/>
        <w:ind w:left="565" w:right="114"/>
      </w:pPr>
      <w:r>
        <w:rPr>
          <w:w w:val="105"/>
        </w:rPr>
        <w:t>The results of the study may eventually be published in medical journals or  presented at professional meetings, but you and your baby will not be identified in any</w:t>
      </w:r>
      <w:r>
        <w:rPr>
          <w:spacing w:val="-6"/>
          <w:w w:val="105"/>
        </w:rPr>
        <w:t xml:space="preserve"> </w:t>
      </w:r>
      <w:r>
        <w:rPr>
          <w:w w:val="105"/>
        </w:rPr>
        <w:t>way.</w:t>
      </w:r>
    </w:p>
    <w:p w:rsidR="0015241C" w:rsidRDefault="0015241C">
      <w:pPr>
        <w:pStyle w:val="BodyText"/>
        <w:spacing w:before="3"/>
        <w:jc w:val="left"/>
        <w:rPr>
          <w:sz w:val="24"/>
        </w:rPr>
      </w:pPr>
    </w:p>
    <w:p w:rsidR="0015241C" w:rsidRDefault="004E6D06">
      <w:pPr>
        <w:pStyle w:val="Heading1"/>
      </w:pPr>
      <w:r>
        <w:rPr>
          <w:w w:val="105"/>
        </w:rPr>
        <w:t>Benefits of the study:</w:t>
      </w:r>
    </w:p>
    <w:p w:rsidR="003E59FA" w:rsidRDefault="003E59FA">
      <w:pPr>
        <w:pStyle w:val="BodyText"/>
        <w:spacing w:before="12" w:line="249" w:lineRule="auto"/>
        <w:ind w:left="565" w:right="111"/>
        <w:rPr>
          <w:w w:val="105"/>
        </w:rPr>
      </w:pPr>
    </w:p>
    <w:p w:rsidR="0015241C" w:rsidRDefault="004E6D06">
      <w:pPr>
        <w:pStyle w:val="BodyText"/>
        <w:spacing w:before="12" w:line="249" w:lineRule="auto"/>
        <w:ind w:left="565" w:right="111"/>
      </w:pPr>
      <w:r>
        <w:rPr>
          <w:w w:val="105"/>
        </w:rPr>
        <w:t xml:space="preserve">Because this study is for observation only, there is no direct benefit to your baby by taking part in this study. However, your participation may lead to an improvement in future treatment for </w:t>
      </w:r>
      <w:r w:rsidR="001F43B3">
        <w:rPr>
          <w:w w:val="105"/>
        </w:rPr>
        <w:t>premature babies at risk of reti</w:t>
      </w:r>
      <w:r w:rsidR="009D1089">
        <w:rPr>
          <w:w w:val="105"/>
        </w:rPr>
        <w:t>n</w:t>
      </w:r>
      <w:r w:rsidR="001F43B3">
        <w:rPr>
          <w:w w:val="105"/>
        </w:rPr>
        <w:t>opathy of prematurity</w:t>
      </w:r>
      <w:r>
        <w:rPr>
          <w:w w:val="105"/>
        </w:rPr>
        <w:t>.</w:t>
      </w:r>
    </w:p>
    <w:p w:rsidR="0015241C" w:rsidRDefault="0015241C">
      <w:pPr>
        <w:pStyle w:val="BodyText"/>
        <w:spacing w:before="4"/>
        <w:jc w:val="left"/>
        <w:rPr>
          <w:sz w:val="22"/>
        </w:rPr>
      </w:pPr>
    </w:p>
    <w:p w:rsidR="0015241C" w:rsidRDefault="004E6D06">
      <w:pPr>
        <w:pStyle w:val="Heading1"/>
      </w:pPr>
      <w:r>
        <w:rPr>
          <w:w w:val="105"/>
        </w:rPr>
        <w:t>Risks of the study:</w:t>
      </w:r>
    </w:p>
    <w:p w:rsidR="003E59FA" w:rsidRDefault="003E59FA">
      <w:pPr>
        <w:pStyle w:val="BodyText"/>
        <w:spacing w:before="7" w:line="252" w:lineRule="auto"/>
        <w:ind w:left="565" w:right="113"/>
        <w:rPr>
          <w:w w:val="105"/>
        </w:rPr>
      </w:pPr>
    </w:p>
    <w:p w:rsidR="0015241C" w:rsidRDefault="004E6D06">
      <w:pPr>
        <w:pStyle w:val="BodyText"/>
        <w:spacing w:before="7" w:line="252" w:lineRule="auto"/>
        <w:ind w:left="565" w:right="113"/>
      </w:pPr>
      <w:r>
        <w:rPr>
          <w:w w:val="105"/>
        </w:rPr>
        <w:t>All devices used to monitor babies in this study are non-invasive. This means that there will be no pain inflicted on your baby if you choose to participate.</w:t>
      </w:r>
    </w:p>
    <w:p w:rsidR="0015241C" w:rsidRDefault="0015241C">
      <w:pPr>
        <w:pStyle w:val="BodyText"/>
        <w:spacing w:before="8"/>
        <w:jc w:val="left"/>
      </w:pPr>
    </w:p>
    <w:p w:rsidR="0015241C" w:rsidRDefault="004E6D06">
      <w:pPr>
        <w:pStyle w:val="BodyText"/>
        <w:spacing w:before="1" w:line="252" w:lineRule="auto"/>
        <w:ind w:left="565" w:right="115"/>
      </w:pPr>
      <w:r>
        <w:rPr>
          <w:w w:val="105"/>
        </w:rPr>
        <w:t>Pulse oximeter is routine part of clinical care in the neonatal intensive care unit and it is used safely and widely in both term and preterm babies. Near-infrared spectroscopy (NIRS) is used safely in both term and preterm babies for research around the world, it is increasingly introduced into clinical practice.</w:t>
      </w:r>
    </w:p>
    <w:p w:rsidR="0015241C" w:rsidRDefault="0015241C">
      <w:pPr>
        <w:pStyle w:val="BodyText"/>
        <w:spacing w:before="9"/>
        <w:jc w:val="left"/>
      </w:pPr>
    </w:p>
    <w:p w:rsidR="001F43B3" w:rsidRPr="003A3D06" w:rsidRDefault="004E6D06" w:rsidP="003A3D06">
      <w:pPr>
        <w:pStyle w:val="BodyText"/>
        <w:spacing w:line="252" w:lineRule="auto"/>
        <w:ind w:left="565" w:right="112" w:hanging="565"/>
      </w:pPr>
      <w:r>
        <w:rPr>
          <w:w w:val="105"/>
        </w:rPr>
        <w:t>.</w:t>
      </w:r>
      <w:r w:rsidR="003A3D06">
        <w:tab/>
      </w:r>
      <w:r w:rsidR="001F43B3">
        <w:rPr>
          <w:sz w:val="22"/>
        </w:rPr>
        <w:t>Ultrasound is a non-invasive imaging technique that involves placing a probe on the surface of the skin. There should be no significant pain or discomfort associated with the procedure.</w:t>
      </w:r>
    </w:p>
    <w:p w:rsidR="001F43B3" w:rsidRDefault="001F43B3">
      <w:pPr>
        <w:pStyle w:val="BodyText"/>
        <w:spacing w:line="252" w:lineRule="auto"/>
        <w:ind w:left="565" w:right="110"/>
        <w:rPr>
          <w:w w:val="105"/>
        </w:rPr>
      </w:pPr>
    </w:p>
    <w:p w:rsidR="0015241C" w:rsidRDefault="004E6D06" w:rsidP="00E64678">
      <w:pPr>
        <w:pStyle w:val="BodyText"/>
        <w:spacing w:line="252" w:lineRule="auto"/>
        <w:ind w:left="565" w:right="110"/>
        <w:rPr>
          <w:w w:val="105"/>
        </w:rPr>
      </w:pPr>
      <w:r>
        <w:rPr>
          <w:w w:val="105"/>
        </w:rPr>
        <w:t>It is possible that while measurements are being recorded you may find it difficult to take your baby out of a cot/incubator for a cuddle because of the probes being attached to your baby. Nursing staff will help you as much as possible so that you and your baby can continue having normal routines. We will also do most of our measurements overnight to minimise interference with daily routines.</w:t>
      </w:r>
    </w:p>
    <w:p w:rsidR="003E59FA" w:rsidRDefault="003E59FA" w:rsidP="00E64678">
      <w:pPr>
        <w:pStyle w:val="BodyText"/>
        <w:spacing w:line="252" w:lineRule="auto"/>
        <w:ind w:left="565" w:right="110"/>
        <w:rPr>
          <w:w w:val="105"/>
        </w:rPr>
      </w:pPr>
    </w:p>
    <w:p w:rsidR="003E59FA" w:rsidRDefault="003E59FA" w:rsidP="00E64678">
      <w:pPr>
        <w:pStyle w:val="BodyText"/>
        <w:spacing w:line="252" w:lineRule="auto"/>
        <w:ind w:left="565" w:right="110"/>
        <w:rPr>
          <w:w w:val="105"/>
        </w:rPr>
      </w:pPr>
    </w:p>
    <w:p w:rsidR="003E59FA" w:rsidRDefault="003E59FA" w:rsidP="003E59FA">
      <w:pPr>
        <w:pStyle w:val="Heading1"/>
        <w:spacing w:before="99"/>
        <w:rPr>
          <w:w w:val="105"/>
        </w:rPr>
      </w:pPr>
      <w:r>
        <w:rPr>
          <w:w w:val="105"/>
        </w:rPr>
        <w:t>If at any time the doctors or nurses caring for your baby feel that the additional monitoring is causing your baby stress or distress, it will be discontinued.</w:t>
      </w:r>
    </w:p>
    <w:p w:rsidR="003E59FA" w:rsidRDefault="003E59FA" w:rsidP="00E64678">
      <w:pPr>
        <w:pStyle w:val="BodyText"/>
        <w:spacing w:line="252" w:lineRule="auto"/>
        <w:ind w:left="565" w:right="110"/>
        <w:sectPr w:rsidR="003E59FA">
          <w:pgSz w:w="11900" w:h="16840"/>
          <w:pgMar w:top="1980" w:right="1680" w:bottom="1100" w:left="1240" w:header="711" w:footer="913" w:gutter="0"/>
          <w:cols w:space="720"/>
        </w:sectPr>
      </w:pPr>
    </w:p>
    <w:p w:rsidR="0015241C" w:rsidRDefault="004E6D06" w:rsidP="003E59FA">
      <w:pPr>
        <w:pStyle w:val="Heading1"/>
        <w:spacing w:before="99"/>
        <w:ind w:left="0" w:firstLine="565"/>
      </w:pPr>
      <w:r>
        <w:rPr>
          <w:w w:val="105"/>
        </w:rPr>
        <w:lastRenderedPageBreak/>
        <w:t>Study results:</w:t>
      </w:r>
    </w:p>
    <w:p w:rsidR="003E59FA" w:rsidRDefault="003E59FA">
      <w:pPr>
        <w:pStyle w:val="BodyText"/>
        <w:spacing w:before="13" w:line="252" w:lineRule="auto"/>
        <w:ind w:left="565" w:right="115"/>
        <w:rPr>
          <w:w w:val="105"/>
        </w:rPr>
      </w:pPr>
    </w:p>
    <w:p w:rsidR="0015241C" w:rsidRDefault="004E6D06">
      <w:pPr>
        <w:pStyle w:val="BodyText"/>
        <w:spacing w:before="13" w:line="252" w:lineRule="auto"/>
        <w:ind w:left="565" w:right="115"/>
      </w:pPr>
      <w:r>
        <w:rPr>
          <w:w w:val="105"/>
        </w:rPr>
        <w:t>Once the study is completed we are more than happy to send you a summary of the study findings. Please indicate your preference in the consent form whether you wish to receive the summary.</w:t>
      </w:r>
    </w:p>
    <w:p w:rsidR="0015241C" w:rsidRDefault="0015241C">
      <w:pPr>
        <w:pStyle w:val="BodyText"/>
        <w:spacing w:before="9"/>
        <w:jc w:val="left"/>
      </w:pPr>
    </w:p>
    <w:p w:rsidR="0015241C" w:rsidRDefault="004E6D06">
      <w:pPr>
        <w:pStyle w:val="Heading1"/>
      </w:pPr>
      <w:r>
        <w:rPr>
          <w:w w:val="105"/>
        </w:rPr>
        <w:t>Voluntary study participation and withdrawal:</w:t>
      </w:r>
    </w:p>
    <w:p w:rsidR="003E59FA" w:rsidRDefault="003E59FA">
      <w:pPr>
        <w:pStyle w:val="BodyText"/>
        <w:spacing w:before="12" w:line="252" w:lineRule="auto"/>
        <w:ind w:left="565" w:right="111"/>
        <w:rPr>
          <w:w w:val="105"/>
        </w:rPr>
      </w:pPr>
    </w:p>
    <w:p w:rsidR="0015241C" w:rsidRDefault="004E6D06">
      <w:pPr>
        <w:pStyle w:val="BodyText"/>
        <w:spacing w:before="12" w:line="252" w:lineRule="auto"/>
        <w:ind w:left="565" w:right="111"/>
      </w:pPr>
      <w:r>
        <w:rPr>
          <w:w w:val="105"/>
        </w:rPr>
        <w:t>Participation in this study is voluntary, and it is entirely your decision to participate or not in this study. If you decide to participate, you are free to withdraw your baby from the study at any stage, without explanation of why you have chosen to do so and without prejudice to you and your baby’s current and future treatment.</w:t>
      </w:r>
    </w:p>
    <w:p w:rsidR="0015241C" w:rsidRDefault="0015241C">
      <w:pPr>
        <w:pStyle w:val="BodyText"/>
        <w:spacing w:before="8"/>
        <w:jc w:val="left"/>
      </w:pPr>
    </w:p>
    <w:p w:rsidR="0015241C" w:rsidRDefault="004E6D06">
      <w:pPr>
        <w:pStyle w:val="Heading1"/>
        <w:spacing w:before="1"/>
      </w:pPr>
      <w:r>
        <w:rPr>
          <w:w w:val="105"/>
        </w:rPr>
        <w:t>Compensation:</w:t>
      </w:r>
    </w:p>
    <w:p w:rsidR="003E59FA" w:rsidRDefault="003E59FA">
      <w:pPr>
        <w:pStyle w:val="BodyText"/>
        <w:spacing w:before="13" w:line="252" w:lineRule="auto"/>
        <w:ind w:left="565" w:right="111"/>
        <w:rPr>
          <w:w w:val="105"/>
        </w:rPr>
      </w:pPr>
    </w:p>
    <w:p w:rsidR="0015241C" w:rsidRDefault="004E6D06">
      <w:pPr>
        <w:pStyle w:val="BodyText"/>
        <w:spacing w:before="13" w:line="252" w:lineRule="auto"/>
        <w:ind w:left="565" w:right="111"/>
      </w:pPr>
      <w:r>
        <w:rPr>
          <w:w w:val="105"/>
        </w:rPr>
        <w:t>In the unlikely event of a physical injury as the result of your baby’s participation in this study, you may be covered by ACC under the Injury Prevention, Rehabilitation and Compensation Act. ACC cover is not automatic and your case will need to be assessed by ACC according to the provisions of the Accident Compensation Act 2001. If you have any questions about ACC, please contact your nearest ACC office.</w:t>
      </w:r>
    </w:p>
    <w:p w:rsidR="0015241C" w:rsidRDefault="0015241C">
      <w:pPr>
        <w:pStyle w:val="BodyText"/>
        <w:spacing w:before="9"/>
        <w:jc w:val="left"/>
      </w:pPr>
    </w:p>
    <w:p w:rsidR="003E59FA" w:rsidRPr="003E59FA" w:rsidRDefault="003E59FA" w:rsidP="003E59FA">
      <w:pPr>
        <w:spacing w:before="1"/>
        <w:ind w:left="565"/>
        <w:jc w:val="both"/>
        <w:rPr>
          <w:b/>
          <w:i/>
          <w:sz w:val="21"/>
        </w:rPr>
      </w:pPr>
      <w:r w:rsidRPr="003E59FA">
        <w:rPr>
          <w:b/>
          <w:i/>
          <w:w w:val="105"/>
          <w:sz w:val="21"/>
        </w:rPr>
        <w:t>Māori cultural support contact:</w:t>
      </w:r>
    </w:p>
    <w:p w:rsidR="00DC1293" w:rsidRDefault="003E59FA" w:rsidP="00DC1293">
      <w:pPr>
        <w:pStyle w:val="BodyText"/>
        <w:spacing w:before="8" w:line="252" w:lineRule="auto"/>
        <w:ind w:left="565" w:right="113"/>
        <w:rPr>
          <w:w w:val="105"/>
        </w:rPr>
      </w:pPr>
      <w:r>
        <w:rPr>
          <w:w w:val="105"/>
        </w:rPr>
        <w:t>Whanau Care is able to provide support to patients and whanau during their time in hospital and while taking part in this study. Whanau Care service at Wellington Hospital is located in atrium (level 2).</w:t>
      </w:r>
    </w:p>
    <w:p w:rsidR="00DC1293" w:rsidRDefault="00DC1293" w:rsidP="00DC1293">
      <w:pPr>
        <w:pStyle w:val="BodyText"/>
        <w:spacing w:before="8" w:line="252" w:lineRule="auto"/>
        <w:ind w:left="565" w:right="113"/>
        <w:rPr>
          <w:w w:val="105"/>
        </w:rPr>
      </w:pPr>
      <w:r>
        <w:rPr>
          <w:w w:val="105"/>
        </w:rPr>
        <w:t>Ph 043855999  ext 5956</w:t>
      </w:r>
    </w:p>
    <w:p w:rsidR="00DC1293" w:rsidRDefault="00DC1293" w:rsidP="00DC1293">
      <w:pPr>
        <w:pStyle w:val="BodyText"/>
        <w:spacing w:before="8" w:line="252" w:lineRule="auto"/>
        <w:ind w:left="565" w:right="113"/>
        <w:rPr>
          <w:w w:val="105"/>
        </w:rPr>
      </w:pPr>
      <w:r>
        <w:rPr>
          <w:w w:val="105"/>
        </w:rPr>
        <w:t xml:space="preserve">Email : </w:t>
      </w:r>
      <w:hyperlink r:id="rId12" w:history="1">
        <w:r w:rsidRPr="004C66C3">
          <w:rPr>
            <w:rStyle w:val="Hyperlink"/>
            <w:rFonts w:ascii="Arial" w:hAnsi="Arial"/>
            <w:w w:val="105"/>
          </w:rPr>
          <w:t>wcs@ccdhb.org.z</w:t>
        </w:r>
      </w:hyperlink>
    </w:p>
    <w:p w:rsidR="00DC1293" w:rsidRDefault="00DC1293" w:rsidP="00DC1293">
      <w:pPr>
        <w:pStyle w:val="BodyText"/>
        <w:spacing w:before="8" w:line="252" w:lineRule="auto"/>
        <w:ind w:left="565" w:right="113"/>
        <w:rPr>
          <w:w w:val="105"/>
        </w:rPr>
      </w:pPr>
      <w:r>
        <w:rPr>
          <w:w w:val="105"/>
        </w:rPr>
        <w:t>Hours 8:00am – 4:30pm</w:t>
      </w:r>
    </w:p>
    <w:p w:rsidR="00DC1293" w:rsidRDefault="00DC1293" w:rsidP="00DC1293">
      <w:pPr>
        <w:pStyle w:val="NormalWeb"/>
        <w:ind w:firstLine="565"/>
        <w:rPr>
          <w:rFonts w:ascii="Verdana" w:hAnsi="Verdana"/>
          <w:color w:val="000000"/>
          <w:sz w:val="18"/>
          <w:szCs w:val="18"/>
        </w:rPr>
      </w:pPr>
      <w:r>
        <w:rPr>
          <w:rFonts w:ascii="Verdana" w:hAnsi="Verdana"/>
          <w:color w:val="000000"/>
          <w:sz w:val="18"/>
          <w:szCs w:val="18"/>
        </w:rPr>
        <w:t>Other Contacts:  Cheryl Goodyear – Manager Maori – HHS   Extn 4074</w:t>
      </w:r>
    </w:p>
    <w:p w:rsidR="0015241C" w:rsidRDefault="004E6D06" w:rsidP="00DC1293">
      <w:pPr>
        <w:pStyle w:val="Heading1"/>
        <w:ind w:left="0" w:firstLine="565"/>
      </w:pPr>
      <w:r>
        <w:rPr>
          <w:w w:val="105"/>
        </w:rPr>
        <w:t>Study approval:</w:t>
      </w:r>
    </w:p>
    <w:p w:rsidR="003E59FA" w:rsidRDefault="003E59FA">
      <w:pPr>
        <w:pStyle w:val="BodyText"/>
        <w:spacing w:before="12" w:line="252" w:lineRule="auto"/>
        <w:ind w:left="565" w:right="112"/>
        <w:rPr>
          <w:w w:val="105"/>
        </w:rPr>
      </w:pPr>
    </w:p>
    <w:p w:rsidR="0015241C" w:rsidRDefault="004E6D06">
      <w:pPr>
        <w:pStyle w:val="BodyText"/>
        <w:spacing w:before="12" w:line="252" w:lineRule="auto"/>
        <w:ind w:left="565" w:right="112"/>
      </w:pPr>
      <w:r>
        <w:rPr>
          <w:w w:val="105"/>
        </w:rPr>
        <w:t xml:space="preserve">This study has been reviewed and approved by HDEC. If you wish to discuss the study with someone not directly involved, in particular in relation to policies, your rights as a participant, or should you wish to make a confidential complaint, you should contact Ethics Committee on 0800 4 ETHICS (0800 438 442) or </w:t>
      </w:r>
      <w:hyperlink r:id="rId13">
        <w:r>
          <w:rPr>
            <w:color w:val="0000FF"/>
            <w:w w:val="105"/>
            <w:u w:val="single" w:color="0000FF"/>
          </w:rPr>
          <w:t>hdecs@moh.govt.nz</w:t>
        </w:r>
      </w:hyperlink>
    </w:p>
    <w:p w:rsidR="0015241C" w:rsidRDefault="0015241C">
      <w:pPr>
        <w:pStyle w:val="BodyText"/>
        <w:spacing w:before="2"/>
        <w:jc w:val="left"/>
        <w:rPr>
          <w:sz w:val="13"/>
        </w:rPr>
      </w:pPr>
    </w:p>
    <w:p w:rsidR="0015241C" w:rsidRDefault="004E6D06">
      <w:pPr>
        <w:pStyle w:val="Heading1"/>
        <w:spacing w:before="98"/>
      </w:pPr>
      <w:r>
        <w:rPr>
          <w:w w:val="105"/>
        </w:rPr>
        <w:t>Further information:</w:t>
      </w:r>
    </w:p>
    <w:p w:rsidR="0015241C" w:rsidRDefault="004E6D06">
      <w:pPr>
        <w:pStyle w:val="BodyText"/>
        <w:spacing w:before="12"/>
        <w:ind w:left="565"/>
      </w:pPr>
      <w:r>
        <w:rPr>
          <w:w w:val="105"/>
        </w:rPr>
        <w:t>If you would like any further information about this study, please contact:</w:t>
      </w:r>
    </w:p>
    <w:p w:rsidR="0015241C" w:rsidRDefault="0015241C">
      <w:pPr>
        <w:pStyle w:val="BodyText"/>
        <w:spacing w:before="9"/>
        <w:jc w:val="left"/>
        <w:rPr>
          <w:sz w:val="22"/>
        </w:rPr>
      </w:pPr>
    </w:p>
    <w:p w:rsidR="001F43B3" w:rsidRDefault="001F43B3">
      <w:pPr>
        <w:pStyle w:val="BodyText"/>
        <w:spacing w:line="252" w:lineRule="auto"/>
        <w:ind w:left="565" w:right="3361"/>
        <w:jc w:val="left"/>
        <w:rPr>
          <w:w w:val="105"/>
        </w:rPr>
      </w:pPr>
      <w:r>
        <w:rPr>
          <w:w w:val="105"/>
        </w:rPr>
        <w:t>Dr. Angus Goodson</w:t>
      </w:r>
      <w:r w:rsidR="004E6D06">
        <w:rPr>
          <w:w w:val="105"/>
        </w:rPr>
        <w:t xml:space="preserve"> (Coordinat</w:t>
      </w:r>
      <w:r>
        <w:rPr>
          <w:w w:val="105"/>
        </w:rPr>
        <w:t xml:space="preserve">ing Investigator) </w:t>
      </w:r>
    </w:p>
    <w:p w:rsidR="0015241C" w:rsidRDefault="001F43B3">
      <w:pPr>
        <w:pStyle w:val="BodyText"/>
        <w:spacing w:line="252" w:lineRule="auto"/>
        <w:ind w:left="565" w:right="3361"/>
        <w:jc w:val="left"/>
      </w:pPr>
      <w:r>
        <w:rPr>
          <w:w w:val="105"/>
        </w:rPr>
        <w:t>Tel: 0211998263</w:t>
      </w:r>
    </w:p>
    <w:p w:rsidR="0015241C" w:rsidRDefault="0015241C">
      <w:pPr>
        <w:pStyle w:val="BodyText"/>
        <w:spacing w:before="9"/>
        <w:jc w:val="left"/>
      </w:pPr>
    </w:p>
    <w:p w:rsidR="0015241C" w:rsidRDefault="004E6D06">
      <w:pPr>
        <w:pStyle w:val="Heading1"/>
      </w:pPr>
      <w:r>
        <w:rPr>
          <w:w w:val="105"/>
        </w:rPr>
        <w:t>Other contacts (support groups not involved in the study):</w:t>
      </w:r>
    </w:p>
    <w:p w:rsidR="0015241C" w:rsidRDefault="004E6D06">
      <w:pPr>
        <w:spacing w:before="13"/>
        <w:ind w:left="565"/>
        <w:jc w:val="both"/>
        <w:rPr>
          <w:i/>
          <w:sz w:val="21"/>
        </w:rPr>
      </w:pPr>
      <w:r>
        <w:rPr>
          <w:i/>
          <w:w w:val="105"/>
          <w:sz w:val="21"/>
        </w:rPr>
        <w:t>Independent Health and Disability Advocate:</w:t>
      </w:r>
    </w:p>
    <w:p w:rsidR="0015241C" w:rsidRDefault="004E6D06">
      <w:pPr>
        <w:pStyle w:val="BodyText"/>
        <w:spacing w:before="13"/>
        <w:ind w:left="565"/>
      </w:pPr>
      <w:r>
        <w:rPr>
          <w:w w:val="105"/>
        </w:rPr>
        <w:t>Free Phone: 0800 555 050</w:t>
      </w:r>
    </w:p>
    <w:p w:rsidR="0015241C" w:rsidRDefault="004E6D06">
      <w:pPr>
        <w:pStyle w:val="BodyText"/>
        <w:spacing w:before="8"/>
        <w:ind w:left="565"/>
      </w:pPr>
      <w:r>
        <w:rPr>
          <w:w w:val="105"/>
        </w:rPr>
        <w:t>Free Fax: 0800 2 SUPPORT (0800 2787 7678)</w:t>
      </w:r>
    </w:p>
    <w:p w:rsidR="0015241C" w:rsidRDefault="004E6D06">
      <w:pPr>
        <w:pStyle w:val="BodyText"/>
        <w:spacing w:before="13"/>
        <w:ind w:left="565"/>
      </w:pPr>
      <w:r>
        <w:rPr>
          <w:w w:val="105"/>
        </w:rPr>
        <w:t xml:space="preserve">Email: </w:t>
      </w:r>
      <w:hyperlink r:id="rId14">
        <w:r>
          <w:rPr>
            <w:w w:val="105"/>
          </w:rPr>
          <w:t>advocacy@hdc.org.nz</w:t>
        </w:r>
      </w:hyperlink>
    </w:p>
    <w:p w:rsidR="0015241C" w:rsidRDefault="0015241C">
      <w:pPr>
        <w:pStyle w:val="BodyText"/>
        <w:spacing w:before="2"/>
        <w:jc w:val="left"/>
        <w:rPr>
          <w:sz w:val="23"/>
        </w:rPr>
      </w:pPr>
    </w:p>
    <w:sectPr w:rsidR="0015241C">
      <w:pgSz w:w="11900" w:h="16840"/>
      <w:pgMar w:top="1980" w:right="1680" w:bottom="1100" w:left="1240" w:header="711"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06" w:rsidRDefault="004E6D06">
      <w:r>
        <w:separator/>
      </w:r>
    </w:p>
  </w:endnote>
  <w:endnote w:type="continuationSeparator" w:id="0">
    <w:p w:rsidR="004E6D06" w:rsidRDefault="004E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1C" w:rsidRDefault="003C3B1B">
    <w:pPr>
      <w:pStyle w:val="BodyText"/>
      <w:spacing w:line="14" w:lineRule="auto"/>
      <w:jc w:val="left"/>
      <w:rPr>
        <w:sz w:val="20"/>
      </w:rPr>
    </w:pPr>
    <w:r>
      <w:rPr>
        <w:noProof/>
        <w:lang w:val="en-NZ" w:eastAsia="en-NZ"/>
      </w:rPr>
      <mc:AlternateContent>
        <mc:Choice Requires="wps">
          <w:drawing>
            <wp:anchor distT="0" distB="0" distL="114300" distR="114300" simplePos="0" relativeHeight="251621376" behindDoc="1" locked="0" layoutInCell="1" allowOverlap="1" wp14:anchorId="02560592" wp14:editId="3920600C">
              <wp:simplePos x="0" y="0"/>
              <wp:positionH relativeFrom="page">
                <wp:posOffset>1030605</wp:posOffset>
              </wp:positionH>
              <wp:positionV relativeFrom="page">
                <wp:posOffset>9950450</wp:posOffset>
              </wp:positionV>
              <wp:extent cx="5382895" cy="1270"/>
              <wp:effectExtent l="11430" t="6350" r="6350" b="1143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2895" cy="1270"/>
                      </a:xfrm>
                      <a:custGeom>
                        <a:avLst/>
                        <a:gdLst>
                          <a:gd name="T0" fmla="+- 0 1623 1623"/>
                          <a:gd name="T1" fmla="*/ T0 w 8477"/>
                          <a:gd name="T2" fmla="+- 0 6979 1623"/>
                          <a:gd name="T3" fmla="*/ T2 w 8477"/>
                          <a:gd name="T4" fmla="+- 0 6979 1623"/>
                          <a:gd name="T5" fmla="*/ T4 w 8477"/>
                          <a:gd name="T6" fmla="+- 0 6984 1623"/>
                          <a:gd name="T7" fmla="*/ T6 w 8477"/>
                          <a:gd name="T8" fmla="+- 0 6984 1623"/>
                          <a:gd name="T9" fmla="*/ T8 w 8477"/>
                          <a:gd name="T10" fmla="+- 0 10099 1623"/>
                          <a:gd name="T11" fmla="*/ T10 w 8477"/>
                        </a:gdLst>
                        <a:ahLst/>
                        <a:cxnLst>
                          <a:cxn ang="0">
                            <a:pos x="T1" y="0"/>
                          </a:cxn>
                          <a:cxn ang="0">
                            <a:pos x="T3" y="0"/>
                          </a:cxn>
                          <a:cxn ang="0">
                            <a:pos x="T5" y="0"/>
                          </a:cxn>
                          <a:cxn ang="0">
                            <a:pos x="T7" y="0"/>
                          </a:cxn>
                          <a:cxn ang="0">
                            <a:pos x="T9" y="0"/>
                          </a:cxn>
                          <a:cxn ang="0">
                            <a:pos x="T11" y="0"/>
                          </a:cxn>
                        </a:cxnLst>
                        <a:rect l="0" t="0" r="r" b="b"/>
                        <a:pathLst>
                          <a:path w="8477">
                            <a:moveTo>
                              <a:pt x="0" y="0"/>
                            </a:moveTo>
                            <a:lnTo>
                              <a:pt x="5356" y="0"/>
                            </a:lnTo>
                            <a:moveTo>
                              <a:pt x="5356" y="0"/>
                            </a:moveTo>
                            <a:lnTo>
                              <a:pt x="5361" y="0"/>
                            </a:lnTo>
                            <a:moveTo>
                              <a:pt x="5361" y="0"/>
                            </a:moveTo>
                            <a:lnTo>
                              <a:pt x="8476"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C644" id="AutoShape 4" o:spid="_x0000_s1026" style="position:absolute;margin-left:81.15pt;margin-top:783.5pt;width:423.85pt;height:.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" path="m,l5356,t,l5361,t,l8476,e" filled="f" strokeweight=".24pt">
              <v:path arrowok="t" o:connecttype="custom" o:connectlocs="0,0;3401060,0;3401060,0;3404235,0;3404235,0;5382260,0" o:connectangles="0,0,0,0,0,0"/>
              <w10:wrap anchorx="page" anchory="page"/>
            </v:shape>
          </w:pict>
        </mc:Fallback>
      </mc:AlternateContent>
    </w:r>
    <w:r>
      <w:rPr>
        <w:noProof/>
        <w:lang w:val="en-NZ" w:eastAsia="en-NZ"/>
      </w:rPr>
      <mc:AlternateContent>
        <mc:Choice Requires="wps">
          <w:drawing>
            <wp:anchor distT="0" distB="0" distL="114300" distR="114300" simplePos="0" relativeHeight="251631616" behindDoc="1" locked="0" layoutInCell="1" allowOverlap="1" wp14:anchorId="2A117412" wp14:editId="7A9E9A7F">
              <wp:simplePos x="0" y="0"/>
              <wp:positionH relativeFrom="page">
                <wp:posOffset>1087755</wp:posOffset>
              </wp:positionH>
              <wp:positionV relativeFrom="page">
                <wp:posOffset>9938385</wp:posOffset>
              </wp:positionV>
              <wp:extent cx="3172460" cy="372745"/>
              <wp:effectExtent l="1905" t="3810" r="0" b="44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41C" w:rsidRDefault="004E6D06">
                          <w:pPr>
                            <w:spacing w:before="26" w:line="223" w:lineRule="auto"/>
                            <w:ind w:left="20"/>
                            <w:rPr>
                              <w:rFonts w:ascii="Calibri"/>
                              <w:sz w:val="16"/>
                            </w:rPr>
                          </w:pPr>
                          <w:r>
                            <w:rPr>
                              <w:rFonts w:ascii="Calibri"/>
                              <w:color w:val="808080"/>
                              <w:sz w:val="16"/>
                            </w:rPr>
                            <w:t xml:space="preserve">Short Title: </w:t>
                          </w:r>
                          <w:r>
                            <w:rPr>
                              <w:rFonts w:ascii="Calibri"/>
                              <w:sz w:val="16"/>
                            </w:rPr>
                            <w:t xml:space="preserve">Effect of </w:t>
                          </w:r>
                          <w:r w:rsidR="003C3B1B">
                            <w:rPr>
                              <w:rFonts w:ascii="Calibri"/>
                              <w:sz w:val="16"/>
                            </w:rPr>
                            <w:t>retinopathy of prematurity screening</w:t>
                          </w:r>
                          <w:r>
                            <w:rPr>
                              <w:rFonts w:ascii="Calibri"/>
                              <w:sz w:val="16"/>
                            </w:rPr>
                            <w:t xml:space="preserve"> on regional oxygenation and cardiorespiratory stability of neonates</w:t>
                          </w:r>
                        </w:p>
                        <w:p w:rsidR="0015241C" w:rsidRDefault="004E6D06">
                          <w:pPr>
                            <w:spacing w:line="182" w:lineRule="exact"/>
                            <w:ind w:left="20"/>
                            <w:rPr>
                              <w:rFonts w:ascii="Calibri"/>
                              <w:sz w:val="16"/>
                            </w:rPr>
                          </w:pPr>
                          <w:r>
                            <w:rPr>
                              <w:rFonts w:ascii="Calibri"/>
                              <w:color w:val="808080"/>
                              <w:sz w:val="16"/>
                            </w:rPr>
                            <w:t xml:space="preserve">Date: </w:t>
                          </w:r>
                          <w:r w:rsidR="003C3B1B">
                            <w:rPr>
                              <w:rFonts w:ascii="Calibri"/>
                              <w:sz w:val="16"/>
                            </w:rPr>
                            <w:t>December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17412" id="_x0000_t202" coordsize="21600,21600" o:spt="202" path="m,l,21600r21600,l21600,xe">
              <v:stroke joinstyle="miter"/>
              <v:path gradientshapeok="t" o:connecttype="rect"/>
            </v:shapetype>
            <v:shape id="Text Box 3" o:spid="_x0000_s1052" type="#_x0000_t202" style="position:absolute;margin-left:85.65pt;margin-top:782.55pt;width:249.8pt;height:29.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Xv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" filled="f" stroked="f">
              <v:textbox inset="0,0,0,0">
                <w:txbxContent>
                  <w:p w:rsidR="0015241C" w:rsidRDefault="004E6D06">
                    <w:pPr>
                      <w:spacing w:before="26" w:line="223" w:lineRule="auto"/>
                      <w:ind w:left="20"/>
                      <w:rPr>
                        <w:rFonts w:ascii="Calibri"/>
                        <w:sz w:val="16"/>
                      </w:rPr>
                    </w:pPr>
                    <w:r>
                      <w:rPr>
                        <w:rFonts w:ascii="Calibri"/>
                        <w:color w:val="808080"/>
                        <w:sz w:val="16"/>
                      </w:rPr>
                      <w:t xml:space="preserve">Short Title: </w:t>
                    </w:r>
                    <w:r>
                      <w:rPr>
                        <w:rFonts w:ascii="Calibri"/>
                        <w:sz w:val="16"/>
                      </w:rPr>
                      <w:t xml:space="preserve">Effect of </w:t>
                    </w:r>
                    <w:r w:rsidR="003C3B1B">
                      <w:rPr>
                        <w:rFonts w:ascii="Calibri"/>
                        <w:sz w:val="16"/>
                      </w:rPr>
                      <w:t>retinopathy of prematurity screening</w:t>
                    </w:r>
                    <w:r>
                      <w:rPr>
                        <w:rFonts w:ascii="Calibri"/>
                        <w:sz w:val="16"/>
                      </w:rPr>
                      <w:t xml:space="preserve"> on regional oxygenation and cardiorespiratory stability of neonates</w:t>
                    </w:r>
                  </w:p>
                  <w:p w:rsidR="0015241C" w:rsidRDefault="004E6D06">
                    <w:pPr>
                      <w:spacing w:line="182" w:lineRule="exact"/>
                      <w:ind w:left="20"/>
                      <w:rPr>
                        <w:rFonts w:ascii="Calibri"/>
                        <w:sz w:val="16"/>
                      </w:rPr>
                    </w:pPr>
                    <w:r>
                      <w:rPr>
                        <w:rFonts w:ascii="Calibri"/>
                        <w:color w:val="808080"/>
                        <w:sz w:val="16"/>
                      </w:rPr>
                      <w:t xml:space="preserve">Date: </w:t>
                    </w:r>
                    <w:r w:rsidR="003C3B1B">
                      <w:rPr>
                        <w:rFonts w:ascii="Calibri"/>
                        <w:sz w:val="16"/>
                      </w:rPr>
                      <w:t>December 2017</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41856" behindDoc="1" locked="0" layoutInCell="1" allowOverlap="1" wp14:anchorId="3199F0AD" wp14:editId="79B2DDF5">
              <wp:simplePos x="0" y="0"/>
              <wp:positionH relativeFrom="page">
                <wp:posOffset>5859145</wp:posOffset>
              </wp:positionH>
              <wp:positionV relativeFrom="page">
                <wp:posOffset>9938385</wp:posOffset>
              </wp:positionV>
              <wp:extent cx="495935" cy="140970"/>
              <wp:effectExtent l="1270" t="381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41C" w:rsidRDefault="00E9257B">
                          <w:pPr>
                            <w:spacing w:before="13"/>
                            <w:ind w:left="20"/>
                            <w:rPr>
                              <w:rFonts w:ascii="Calibri"/>
                              <w:sz w:val="16"/>
                            </w:rPr>
                          </w:pPr>
                          <w:r>
                            <w:rPr>
                              <w:rFonts w:ascii="Calibri"/>
                              <w:sz w:val="16"/>
                            </w:rPr>
                            <w:t>Version 1</w:t>
                          </w:r>
                          <w:r w:rsidR="004E6D06">
                            <w:rPr>
                              <w:rFonts w:ascii="Calibri"/>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F0AD" id="_x0000_s1053" type="#_x0000_t202" style="position:absolute;margin-left:461.35pt;margin-top:782.55pt;width:39.05pt;height:1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HqsgIAALA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" filled="f" stroked="f">
              <v:textbox inset="0,0,0,0">
                <w:txbxContent>
                  <w:p w:rsidR="0015241C" w:rsidRDefault="00E9257B">
                    <w:pPr>
                      <w:spacing w:before="13"/>
                      <w:ind w:left="20"/>
                      <w:rPr>
                        <w:rFonts w:ascii="Calibri"/>
                        <w:sz w:val="16"/>
                      </w:rPr>
                    </w:pPr>
                    <w:r>
                      <w:rPr>
                        <w:rFonts w:ascii="Calibri"/>
                        <w:sz w:val="16"/>
                      </w:rPr>
                      <w:t>Version 1</w:t>
                    </w:r>
                    <w:r w:rsidR="004E6D06">
                      <w:rPr>
                        <w:rFonts w:ascii="Calibri"/>
                        <w:sz w:val="16"/>
                      </w:rPr>
                      <w:t>.0</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2096" behindDoc="1" locked="0" layoutInCell="1" allowOverlap="1" wp14:anchorId="5DF9FA49" wp14:editId="5A03AD24">
              <wp:simplePos x="0" y="0"/>
              <wp:positionH relativeFrom="page">
                <wp:posOffset>5875020</wp:posOffset>
              </wp:positionH>
              <wp:positionV relativeFrom="page">
                <wp:posOffset>10170160</wp:posOffset>
              </wp:positionV>
              <wp:extent cx="480060" cy="140970"/>
              <wp:effectExtent l="0" t="0" r="0" b="444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41C" w:rsidRDefault="004E6D06">
                          <w:pPr>
                            <w:spacing w:before="13"/>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rsidR="003A3D06">
                            <w:rPr>
                              <w:rFonts w:ascii="Calibri"/>
                              <w:noProof/>
                              <w:sz w:val="16"/>
                            </w:rPr>
                            <w:t>1</w:t>
                          </w:r>
                          <w:r>
                            <w:fldChar w:fldCharType="end"/>
                          </w:r>
                          <w:r>
                            <w:rPr>
                              <w:rFonts w:ascii="Calibri"/>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FA49" id="Text Box 1" o:spid="_x0000_s1054" type="#_x0000_t202" style="position:absolute;margin-left:462.6pt;margin-top:800.8pt;width:37.8pt;height:1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" filled="f" stroked="f">
              <v:textbox inset="0,0,0,0">
                <w:txbxContent>
                  <w:p w:rsidR="0015241C" w:rsidRDefault="004E6D06">
                    <w:pPr>
                      <w:spacing w:before="13"/>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rsidR="003A3D06">
                      <w:rPr>
                        <w:rFonts w:ascii="Calibri"/>
                        <w:noProof/>
                        <w:sz w:val="16"/>
                      </w:rPr>
                      <w:t>1</w:t>
                    </w:r>
                    <w:r>
                      <w:fldChar w:fldCharType="end"/>
                    </w:r>
                    <w:r>
                      <w:rPr>
                        <w:rFonts w:ascii="Calibri"/>
                        <w:sz w:val="16"/>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98" w:rsidRDefault="00906998">
    <w:pPr>
      <w:pStyle w:val="BodyText"/>
      <w:spacing w:line="14" w:lineRule="auto"/>
      <w:jc w:val="left"/>
      <w:rPr>
        <w:sz w:val="20"/>
      </w:rPr>
    </w:pPr>
    <w:r>
      <w:rPr>
        <w:noProof/>
        <w:lang w:val="en-NZ" w:eastAsia="en-NZ"/>
      </w:rPr>
      <mc:AlternateContent>
        <mc:Choice Requires="wps">
          <w:drawing>
            <wp:anchor distT="0" distB="0" distL="114300" distR="114300" simplePos="0" relativeHeight="251669504" behindDoc="1" locked="0" layoutInCell="1" allowOverlap="1" wp14:anchorId="4075417A" wp14:editId="6D5DBDBC">
              <wp:simplePos x="0" y="0"/>
              <wp:positionH relativeFrom="page">
                <wp:posOffset>1030605</wp:posOffset>
              </wp:positionH>
              <wp:positionV relativeFrom="page">
                <wp:posOffset>9950450</wp:posOffset>
              </wp:positionV>
              <wp:extent cx="5382895" cy="1270"/>
              <wp:effectExtent l="11430" t="6350" r="6350" b="1143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2895" cy="1270"/>
                      </a:xfrm>
                      <a:custGeom>
                        <a:avLst/>
                        <a:gdLst>
                          <a:gd name="T0" fmla="+- 0 1623 1623"/>
                          <a:gd name="T1" fmla="*/ T0 w 8477"/>
                          <a:gd name="T2" fmla="+- 0 6979 1623"/>
                          <a:gd name="T3" fmla="*/ T2 w 8477"/>
                          <a:gd name="T4" fmla="+- 0 6979 1623"/>
                          <a:gd name="T5" fmla="*/ T4 w 8477"/>
                          <a:gd name="T6" fmla="+- 0 6984 1623"/>
                          <a:gd name="T7" fmla="*/ T6 w 8477"/>
                          <a:gd name="T8" fmla="+- 0 6984 1623"/>
                          <a:gd name="T9" fmla="*/ T8 w 8477"/>
                          <a:gd name="T10" fmla="+- 0 10099 1623"/>
                          <a:gd name="T11" fmla="*/ T10 w 8477"/>
                        </a:gdLst>
                        <a:ahLst/>
                        <a:cxnLst>
                          <a:cxn ang="0">
                            <a:pos x="T1" y="0"/>
                          </a:cxn>
                          <a:cxn ang="0">
                            <a:pos x="T3" y="0"/>
                          </a:cxn>
                          <a:cxn ang="0">
                            <a:pos x="T5" y="0"/>
                          </a:cxn>
                          <a:cxn ang="0">
                            <a:pos x="T7" y="0"/>
                          </a:cxn>
                          <a:cxn ang="0">
                            <a:pos x="T9" y="0"/>
                          </a:cxn>
                          <a:cxn ang="0">
                            <a:pos x="T11" y="0"/>
                          </a:cxn>
                        </a:cxnLst>
                        <a:rect l="0" t="0" r="r" b="b"/>
                        <a:pathLst>
                          <a:path w="8477">
                            <a:moveTo>
                              <a:pt x="0" y="0"/>
                            </a:moveTo>
                            <a:lnTo>
                              <a:pt x="5356" y="0"/>
                            </a:lnTo>
                            <a:moveTo>
                              <a:pt x="5356" y="0"/>
                            </a:moveTo>
                            <a:lnTo>
                              <a:pt x="5361" y="0"/>
                            </a:lnTo>
                            <a:moveTo>
                              <a:pt x="5361" y="0"/>
                            </a:moveTo>
                            <a:lnTo>
                              <a:pt x="8476"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9982" id="AutoShape 4" o:spid="_x0000_s1026" style="position:absolute;margin-left:81.15pt;margin-top:783.5pt;width:423.85pt;height:.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" path="m,l5356,t,l5361,t,l8476,e" filled="f" strokeweight=".24pt">
              <v:path arrowok="t" o:connecttype="custom" o:connectlocs="0,0;3401060,0;3401060,0;3404235,0;3404235,0;5382260,0" o:connectangles="0,0,0,0,0,0"/>
              <w10:wrap anchorx="page" anchory="page"/>
            </v:shape>
          </w:pict>
        </mc:Fallback>
      </mc:AlternateContent>
    </w:r>
    <w:r>
      <w:rPr>
        <w:noProof/>
        <w:lang w:val="en-NZ" w:eastAsia="en-NZ"/>
      </w:rPr>
      <mc:AlternateContent>
        <mc:Choice Requires="wps">
          <w:drawing>
            <wp:anchor distT="0" distB="0" distL="114300" distR="114300" simplePos="0" relativeHeight="251686912" behindDoc="1" locked="0" layoutInCell="1" allowOverlap="1" wp14:anchorId="4044BC06" wp14:editId="27EE0D38">
              <wp:simplePos x="0" y="0"/>
              <wp:positionH relativeFrom="page">
                <wp:posOffset>1087755</wp:posOffset>
              </wp:positionH>
              <wp:positionV relativeFrom="page">
                <wp:posOffset>9938385</wp:posOffset>
              </wp:positionV>
              <wp:extent cx="3172460" cy="372745"/>
              <wp:effectExtent l="1905" t="3810" r="0" b="4445"/>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998" w:rsidRDefault="00906998">
                          <w:pPr>
                            <w:spacing w:before="26" w:line="223" w:lineRule="auto"/>
                            <w:ind w:left="20"/>
                            <w:rPr>
                              <w:rFonts w:ascii="Calibri"/>
                              <w:sz w:val="16"/>
                            </w:rPr>
                          </w:pPr>
                          <w:r>
                            <w:rPr>
                              <w:rFonts w:ascii="Calibri"/>
                              <w:color w:val="808080"/>
                              <w:sz w:val="16"/>
                            </w:rPr>
                            <w:t xml:space="preserve">Short Title: </w:t>
                          </w:r>
                          <w:r>
                            <w:rPr>
                              <w:rFonts w:ascii="Calibri"/>
                              <w:sz w:val="16"/>
                            </w:rPr>
                            <w:t>Effect of retinopathy of prematurity screening on regional oxygenation and cardiorespiratory stability of neonates</w:t>
                          </w:r>
                        </w:p>
                        <w:p w:rsidR="00906998" w:rsidRDefault="00906998">
                          <w:pPr>
                            <w:spacing w:line="182" w:lineRule="exact"/>
                            <w:ind w:left="20"/>
                            <w:rPr>
                              <w:rFonts w:ascii="Calibri"/>
                              <w:sz w:val="16"/>
                            </w:rPr>
                          </w:pPr>
                          <w:r>
                            <w:rPr>
                              <w:rFonts w:ascii="Calibri"/>
                              <w:color w:val="808080"/>
                              <w:sz w:val="16"/>
                            </w:rPr>
                            <w:t xml:space="preserve">Date: </w:t>
                          </w:r>
                          <w:r>
                            <w:rPr>
                              <w:rFonts w:ascii="Calibri"/>
                              <w:sz w:val="16"/>
                            </w:rPr>
                            <w:t>December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4BC06" id="_x0000_t202" coordsize="21600,21600" o:spt="202" path="m,l,21600r21600,l21600,xe">
              <v:stroke joinstyle="miter"/>
              <v:path gradientshapeok="t" o:connecttype="rect"/>
            </v:shapetype>
            <v:shape id="_x0000_s1055" type="#_x0000_t202" style="position:absolute;margin-left:85.65pt;margin-top:782.55pt;width:249.8pt;height:29.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QsA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" filled="f" stroked="f">
              <v:textbox inset="0,0,0,0">
                <w:txbxContent>
                  <w:p w:rsidR="00906998" w:rsidRDefault="00906998">
                    <w:pPr>
                      <w:spacing w:before="26" w:line="223" w:lineRule="auto"/>
                      <w:ind w:left="20"/>
                      <w:rPr>
                        <w:rFonts w:ascii="Calibri"/>
                        <w:sz w:val="16"/>
                      </w:rPr>
                    </w:pPr>
                    <w:r>
                      <w:rPr>
                        <w:rFonts w:ascii="Calibri"/>
                        <w:color w:val="808080"/>
                        <w:sz w:val="16"/>
                      </w:rPr>
                      <w:t xml:space="preserve">Short Title: </w:t>
                    </w:r>
                    <w:r>
                      <w:rPr>
                        <w:rFonts w:ascii="Calibri"/>
                        <w:sz w:val="16"/>
                      </w:rPr>
                      <w:t>Effect of retinopathy of prematurity screening on regional oxygenation and cardiorespiratory stability of neonates</w:t>
                    </w:r>
                  </w:p>
                  <w:p w:rsidR="00906998" w:rsidRDefault="00906998">
                    <w:pPr>
                      <w:spacing w:line="182" w:lineRule="exact"/>
                      <w:ind w:left="20"/>
                      <w:rPr>
                        <w:rFonts w:ascii="Calibri"/>
                        <w:sz w:val="16"/>
                      </w:rPr>
                    </w:pPr>
                    <w:r>
                      <w:rPr>
                        <w:rFonts w:ascii="Calibri"/>
                        <w:color w:val="808080"/>
                        <w:sz w:val="16"/>
                      </w:rPr>
                      <w:t xml:space="preserve">Date: </w:t>
                    </w:r>
                    <w:r>
                      <w:rPr>
                        <w:rFonts w:ascii="Calibri"/>
                        <w:sz w:val="16"/>
                      </w:rPr>
                      <w:t>December 2017</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704320" behindDoc="1" locked="0" layoutInCell="1" allowOverlap="1" wp14:anchorId="727DEB6B" wp14:editId="63BD4C0C">
              <wp:simplePos x="0" y="0"/>
              <wp:positionH relativeFrom="page">
                <wp:posOffset>5859145</wp:posOffset>
              </wp:positionH>
              <wp:positionV relativeFrom="page">
                <wp:posOffset>9938385</wp:posOffset>
              </wp:positionV>
              <wp:extent cx="495935" cy="140970"/>
              <wp:effectExtent l="1270" t="381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998" w:rsidRDefault="00906998">
                          <w:pPr>
                            <w:spacing w:before="13"/>
                            <w:ind w:left="20"/>
                            <w:rPr>
                              <w:rFonts w:ascii="Calibri"/>
                              <w:sz w:val="16"/>
                            </w:rPr>
                          </w:pPr>
                          <w:r>
                            <w:rPr>
                              <w:rFonts w:ascii="Calibri"/>
                              <w:sz w:val="16"/>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EB6B" id="_x0000_s1056" type="#_x0000_t202" style="position:absolute;margin-left:461.35pt;margin-top:782.55pt;width:39.05pt;height:11.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" filled="f" stroked="f">
              <v:textbox inset="0,0,0,0">
                <w:txbxContent>
                  <w:p w:rsidR="00906998" w:rsidRDefault="00906998">
                    <w:pPr>
                      <w:spacing w:before="13"/>
                      <w:ind w:left="20"/>
                      <w:rPr>
                        <w:rFonts w:ascii="Calibri"/>
                        <w:sz w:val="16"/>
                      </w:rPr>
                    </w:pPr>
                    <w:r>
                      <w:rPr>
                        <w:rFonts w:ascii="Calibri"/>
                        <w:sz w:val="16"/>
                      </w:rPr>
                      <w:t>Version 1.0</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721728" behindDoc="1" locked="0" layoutInCell="1" allowOverlap="1" wp14:anchorId="701B6304" wp14:editId="65B2778D">
              <wp:simplePos x="0" y="0"/>
              <wp:positionH relativeFrom="page">
                <wp:posOffset>5875020</wp:posOffset>
              </wp:positionH>
              <wp:positionV relativeFrom="page">
                <wp:posOffset>10170160</wp:posOffset>
              </wp:positionV>
              <wp:extent cx="480060" cy="140970"/>
              <wp:effectExtent l="0" t="0" r="0" b="4445"/>
              <wp:wrapNone/>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998" w:rsidRDefault="00906998">
                          <w:pPr>
                            <w:spacing w:before="13"/>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rsidR="003A3D06">
                            <w:rPr>
                              <w:rFonts w:ascii="Calibri"/>
                              <w:noProof/>
                              <w:sz w:val="16"/>
                            </w:rPr>
                            <w:t>6</w:t>
                          </w:r>
                          <w:r>
                            <w:fldChar w:fldCharType="end"/>
                          </w:r>
                          <w:r>
                            <w:rPr>
                              <w:rFonts w:ascii="Calibri"/>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6304" id="_x0000_s1057" type="#_x0000_t202" style="position:absolute;margin-left:462.6pt;margin-top:800.8pt;width:37.8pt;height:11.1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" filled="f" stroked="f">
              <v:textbox inset="0,0,0,0">
                <w:txbxContent>
                  <w:p w:rsidR="00906998" w:rsidRDefault="00906998">
                    <w:pPr>
                      <w:spacing w:before="13"/>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rsidR="003A3D06">
                      <w:rPr>
                        <w:rFonts w:ascii="Calibri"/>
                        <w:noProof/>
                        <w:sz w:val="16"/>
                      </w:rPr>
                      <w:t>6</w:t>
                    </w:r>
                    <w:r>
                      <w:fldChar w:fldCharType="end"/>
                    </w:r>
                    <w:r>
                      <w:rPr>
                        <w:rFonts w:ascii="Calibri"/>
                        <w:sz w:val="16"/>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06" w:rsidRDefault="004E6D06">
      <w:r>
        <w:separator/>
      </w:r>
    </w:p>
  </w:footnote>
  <w:footnote w:type="continuationSeparator" w:id="0">
    <w:p w:rsidR="004E6D06" w:rsidRDefault="004E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1C" w:rsidRDefault="004E6D06">
    <w:pPr>
      <w:pStyle w:val="BodyText"/>
      <w:spacing w:line="14" w:lineRule="auto"/>
      <w:jc w:val="left"/>
      <w:rPr>
        <w:sz w:val="20"/>
      </w:rPr>
    </w:pPr>
    <w:r>
      <w:rPr>
        <w:noProof/>
        <w:lang w:val="en-NZ" w:eastAsia="en-NZ"/>
      </w:rPr>
      <w:drawing>
        <wp:anchor distT="0" distB="0" distL="0" distR="0" simplePos="0" relativeHeight="251600896" behindDoc="1" locked="0" layoutInCell="1" allowOverlap="1" wp14:anchorId="4802F840" wp14:editId="34FA9C7F">
          <wp:simplePos x="0" y="0"/>
          <wp:positionH relativeFrom="page">
            <wp:posOffset>853605</wp:posOffset>
          </wp:positionH>
          <wp:positionV relativeFrom="page">
            <wp:posOffset>451269</wp:posOffset>
          </wp:positionV>
          <wp:extent cx="1600200" cy="80467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0200" cy="804670"/>
                  </a:xfrm>
                  <a:prstGeom prst="rect">
                    <a:avLst/>
                  </a:prstGeom>
                </pic:spPr>
              </pic:pic>
            </a:graphicData>
          </a:graphic>
        </wp:anchor>
      </w:drawing>
    </w:r>
    <w:r>
      <w:rPr>
        <w:noProof/>
        <w:lang w:val="en-NZ" w:eastAsia="en-NZ"/>
      </w:rPr>
      <w:drawing>
        <wp:anchor distT="0" distB="0" distL="0" distR="0" simplePos="0" relativeHeight="251611136" behindDoc="1" locked="0" layoutInCell="1" allowOverlap="1" wp14:anchorId="0D528789" wp14:editId="32264C9E">
          <wp:simplePos x="0" y="0"/>
          <wp:positionH relativeFrom="page">
            <wp:posOffset>2551341</wp:posOffset>
          </wp:positionH>
          <wp:positionV relativeFrom="page">
            <wp:posOffset>478701</wp:posOffset>
          </wp:positionV>
          <wp:extent cx="2304287" cy="786383"/>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304287" cy="786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643"/>
    <w:multiLevelType w:val="hybridMultilevel"/>
    <w:tmpl w:val="3834A5B8"/>
    <w:lvl w:ilvl="0" w:tplc="EEC48BC4">
      <w:numFmt w:val="bullet"/>
      <w:lvlText w:val=""/>
      <w:lvlJc w:val="left"/>
      <w:pPr>
        <w:ind w:left="445" w:hanging="360"/>
      </w:pPr>
      <w:rPr>
        <w:rFonts w:ascii="Symbol" w:eastAsia="Symbol" w:hAnsi="Symbol" w:cs="Symbol" w:hint="default"/>
        <w:w w:val="102"/>
        <w:sz w:val="21"/>
        <w:szCs w:val="21"/>
      </w:rPr>
    </w:lvl>
    <w:lvl w:ilvl="1" w:tplc="6C0A4602">
      <w:numFmt w:val="bullet"/>
      <w:lvlText w:val="•"/>
      <w:lvlJc w:val="left"/>
      <w:pPr>
        <w:ind w:left="1057" w:hanging="360"/>
      </w:pPr>
      <w:rPr>
        <w:rFonts w:hint="default"/>
      </w:rPr>
    </w:lvl>
    <w:lvl w:ilvl="2" w:tplc="070CD488">
      <w:numFmt w:val="bullet"/>
      <w:lvlText w:val="•"/>
      <w:lvlJc w:val="left"/>
      <w:pPr>
        <w:ind w:left="1675" w:hanging="360"/>
      </w:pPr>
      <w:rPr>
        <w:rFonts w:hint="default"/>
      </w:rPr>
    </w:lvl>
    <w:lvl w:ilvl="3" w:tplc="1124EBA2">
      <w:numFmt w:val="bullet"/>
      <w:lvlText w:val="•"/>
      <w:lvlJc w:val="left"/>
      <w:pPr>
        <w:ind w:left="2293" w:hanging="360"/>
      </w:pPr>
      <w:rPr>
        <w:rFonts w:hint="default"/>
      </w:rPr>
    </w:lvl>
    <w:lvl w:ilvl="4" w:tplc="4F5038B6">
      <w:numFmt w:val="bullet"/>
      <w:lvlText w:val="•"/>
      <w:lvlJc w:val="left"/>
      <w:pPr>
        <w:ind w:left="2911" w:hanging="360"/>
      </w:pPr>
      <w:rPr>
        <w:rFonts w:hint="default"/>
      </w:rPr>
    </w:lvl>
    <w:lvl w:ilvl="5" w:tplc="F774AF94">
      <w:numFmt w:val="bullet"/>
      <w:lvlText w:val="•"/>
      <w:lvlJc w:val="left"/>
      <w:pPr>
        <w:ind w:left="3529" w:hanging="360"/>
      </w:pPr>
      <w:rPr>
        <w:rFonts w:hint="default"/>
      </w:rPr>
    </w:lvl>
    <w:lvl w:ilvl="6" w:tplc="50C2A94E">
      <w:numFmt w:val="bullet"/>
      <w:lvlText w:val="•"/>
      <w:lvlJc w:val="left"/>
      <w:pPr>
        <w:ind w:left="4146" w:hanging="360"/>
      </w:pPr>
      <w:rPr>
        <w:rFonts w:hint="default"/>
      </w:rPr>
    </w:lvl>
    <w:lvl w:ilvl="7" w:tplc="97BEEEBE">
      <w:numFmt w:val="bullet"/>
      <w:lvlText w:val="•"/>
      <w:lvlJc w:val="left"/>
      <w:pPr>
        <w:ind w:left="4764" w:hanging="360"/>
      </w:pPr>
      <w:rPr>
        <w:rFonts w:hint="default"/>
      </w:rPr>
    </w:lvl>
    <w:lvl w:ilvl="8" w:tplc="AF7240E8">
      <w:numFmt w:val="bullet"/>
      <w:lvlText w:val="•"/>
      <w:lvlJc w:val="left"/>
      <w:pPr>
        <w:ind w:left="5382" w:hanging="360"/>
      </w:pPr>
      <w:rPr>
        <w:rFonts w:hint="default"/>
      </w:rPr>
    </w:lvl>
  </w:abstractNum>
  <w:abstractNum w:abstractNumId="1" w15:restartNumberingAfterBreak="0">
    <w:nsid w:val="336F6053"/>
    <w:multiLevelType w:val="hybridMultilevel"/>
    <w:tmpl w:val="426CA47A"/>
    <w:lvl w:ilvl="0" w:tplc="77C67ECA">
      <w:numFmt w:val="bullet"/>
      <w:lvlText w:val=""/>
      <w:lvlJc w:val="left"/>
      <w:pPr>
        <w:ind w:left="445" w:hanging="360"/>
      </w:pPr>
      <w:rPr>
        <w:rFonts w:ascii="Symbol" w:eastAsia="Symbol" w:hAnsi="Symbol" w:cs="Symbol" w:hint="default"/>
        <w:w w:val="102"/>
        <w:sz w:val="21"/>
        <w:szCs w:val="21"/>
      </w:rPr>
    </w:lvl>
    <w:lvl w:ilvl="1" w:tplc="774C1000">
      <w:numFmt w:val="bullet"/>
      <w:lvlText w:val="•"/>
      <w:lvlJc w:val="left"/>
      <w:pPr>
        <w:ind w:left="1057" w:hanging="360"/>
      </w:pPr>
      <w:rPr>
        <w:rFonts w:hint="default"/>
      </w:rPr>
    </w:lvl>
    <w:lvl w:ilvl="2" w:tplc="52B09E4A">
      <w:numFmt w:val="bullet"/>
      <w:lvlText w:val="•"/>
      <w:lvlJc w:val="left"/>
      <w:pPr>
        <w:ind w:left="1675" w:hanging="360"/>
      </w:pPr>
      <w:rPr>
        <w:rFonts w:hint="default"/>
      </w:rPr>
    </w:lvl>
    <w:lvl w:ilvl="3" w:tplc="1ECCE46E">
      <w:numFmt w:val="bullet"/>
      <w:lvlText w:val="•"/>
      <w:lvlJc w:val="left"/>
      <w:pPr>
        <w:ind w:left="2293" w:hanging="360"/>
      </w:pPr>
      <w:rPr>
        <w:rFonts w:hint="default"/>
      </w:rPr>
    </w:lvl>
    <w:lvl w:ilvl="4" w:tplc="FBA47060">
      <w:numFmt w:val="bullet"/>
      <w:lvlText w:val="•"/>
      <w:lvlJc w:val="left"/>
      <w:pPr>
        <w:ind w:left="2911" w:hanging="360"/>
      </w:pPr>
      <w:rPr>
        <w:rFonts w:hint="default"/>
      </w:rPr>
    </w:lvl>
    <w:lvl w:ilvl="5" w:tplc="ADF4E246">
      <w:numFmt w:val="bullet"/>
      <w:lvlText w:val="•"/>
      <w:lvlJc w:val="left"/>
      <w:pPr>
        <w:ind w:left="3529" w:hanging="360"/>
      </w:pPr>
      <w:rPr>
        <w:rFonts w:hint="default"/>
      </w:rPr>
    </w:lvl>
    <w:lvl w:ilvl="6" w:tplc="4A52A370">
      <w:numFmt w:val="bullet"/>
      <w:lvlText w:val="•"/>
      <w:lvlJc w:val="left"/>
      <w:pPr>
        <w:ind w:left="4146" w:hanging="360"/>
      </w:pPr>
      <w:rPr>
        <w:rFonts w:hint="default"/>
      </w:rPr>
    </w:lvl>
    <w:lvl w:ilvl="7" w:tplc="ADE0F1D8">
      <w:numFmt w:val="bullet"/>
      <w:lvlText w:val="•"/>
      <w:lvlJc w:val="left"/>
      <w:pPr>
        <w:ind w:left="4764" w:hanging="360"/>
      </w:pPr>
      <w:rPr>
        <w:rFonts w:hint="default"/>
      </w:rPr>
    </w:lvl>
    <w:lvl w:ilvl="8" w:tplc="8BB2AD44">
      <w:numFmt w:val="bullet"/>
      <w:lvlText w:val="•"/>
      <w:lvlJc w:val="left"/>
      <w:pPr>
        <w:ind w:left="5382" w:hanging="360"/>
      </w:pPr>
      <w:rPr>
        <w:rFonts w:hint="default"/>
      </w:rPr>
    </w:lvl>
  </w:abstractNum>
  <w:abstractNum w:abstractNumId="2" w15:restartNumberingAfterBreak="0">
    <w:nsid w:val="363A08DD"/>
    <w:multiLevelType w:val="hybridMultilevel"/>
    <w:tmpl w:val="6540A4D8"/>
    <w:lvl w:ilvl="0" w:tplc="9168DABC">
      <w:numFmt w:val="bullet"/>
      <w:lvlText w:val=""/>
      <w:lvlJc w:val="left"/>
      <w:pPr>
        <w:ind w:left="445" w:hanging="360"/>
      </w:pPr>
      <w:rPr>
        <w:rFonts w:ascii="Symbol" w:eastAsia="Symbol" w:hAnsi="Symbol" w:cs="Symbol" w:hint="default"/>
        <w:w w:val="102"/>
        <w:sz w:val="21"/>
        <w:szCs w:val="21"/>
      </w:rPr>
    </w:lvl>
    <w:lvl w:ilvl="1" w:tplc="D9DA3968">
      <w:numFmt w:val="bullet"/>
      <w:lvlText w:val="•"/>
      <w:lvlJc w:val="left"/>
      <w:pPr>
        <w:ind w:left="1057" w:hanging="360"/>
      </w:pPr>
      <w:rPr>
        <w:rFonts w:hint="default"/>
      </w:rPr>
    </w:lvl>
    <w:lvl w:ilvl="2" w:tplc="C9007B58">
      <w:numFmt w:val="bullet"/>
      <w:lvlText w:val="•"/>
      <w:lvlJc w:val="left"/>
      <w:pPr>
        <w:ind w:left="1675" w:hanging="360"/>
      </w:pPr>
      <w:rPr>
        <w:rFonts w:hint="default"/>
      </w:rPr>
    </w:lvl>
    <w:lvl w:ilvl="3" w:tplc="3BCEAAD4">
      <w:numFmt w:val="bullet"/>
      <w:lvlText w:val="•"/>
      <w:lvlJc w:val="left"/>
      <w:pPr>
        <w:ind w:left="2293" w:hanging="360"/>
      </w:pPr>
      <w:rPr>
        <w:rFonts w:hint="default"/>
      </w:rPr>
    </w:lvl>
    <w:lvl w:ilvl="4" w:tplc="0A14EAAE">
      <w:numFmt w:val="bullet"/>
      <w:lvlText w:val="•"/>
      <w:lvlJc w:val="left"/>
      <w:pPr>
        <w:ind w:left="2911" w:hanging="360"/>
      </w:pPr>
      <w:rPr>
        <w:rFonts w:hint="default"/>
      </w:rPr>
    </w:lvl>
    <w:lvl w:ilvl="5" w:tplc="DCF2F032">
      <w:numFmt w:val="bullet"/>
      <w:lvlText w:val="•"/>
      <w:lvlJc w:val="left"/>
      <w:pPr>
        <w:ind w:left="3529" w:hanging="360"/>
      </w:pPr>
      <w:rPr>
        <w:rFonts w:hint="default"/>
      </w:rPr>
    </w:lvl>
    <w:lvl w:ilvl="6" w:tplc="557E5016">
      <w:numFmt w:val="bullet"/>
      <w:lvlText w:val="•"/>
      <w:lvlJc w:val="left"/>
      <w:pPr>
        <w:ind w:left="4146" w:hanging="360"/>
      </w:pPr>
      <w:rPr>
        <w:rFonts w:hint="default"/>
      </w:rPr>
    </w:lvl>
    <w:lvl w:ilvl="7" w:tplc="E2BA9094">
      <w:numFmt w:val="bullet"/>
      <w:lvlText w:val="•"/>
      <w:lvlJc w:val="left"/>
      <w:pPr>
        <w:ind w:left="4764" w:hanging="360"/>
      </w:pPr>
      <w:rPr>
        <w:rFonts w:hint="default"/>
      </w:rPr>
    </w:lvl>
    <w:lvl w:ilvl="8" w:tplc="F2042A42">
      <w:numFmt w:val="bullet"/>
      <w:lvlText w:val="•"/>
      <w:lvlJc w:val="left"/>
      <w:pPr>
        <w:ind w:left="5382" w:hanging="360"/>
      </w:pPr>
      <w:rPr>
        <w:rFonts w:hint="default"/>
      </w:rPr>
    </w:lvl>
  </w:abstractNum>
  <w:abstractNum w:abstractNumId="3" w15:restartNumberingAfterBreak="0">
    <w:nsid w:val="4C24360C"/>
    <w:multiLevelType w:val="hybridMultilevel"/>
    <w:tmpl w:val="2B90B7D6"/>
    <w:lvl w:ilvl="0" w:tplc="324265E0">
      <w:numFmt w:val="bullet"/>
      <w:lvlText w:val=""/>
      <w:lvlJc w:val="left"/>
      <w:pPr>
        <w:ind w:left="1045" w:hanging="480"/>
      </w:pPr>
      <w:rPr>
        <w:rFonts w:ascii="Symbol" w:eastAsia="Symbol" w:hAnsi="Symbol" w:cs="Symbol" w:hint="default"/>
        <w:w w:val="102"/>
        <w:sz w:val="21"/>
        <w:szCs w:val="21"/>
      </w:rPr>
    </w:lvl>
    <w:lvl w:ilvl="1" w:tplc="99B89DF2">
      <w:numFmt w:val="bullet"/>
      <w:lvlText w:val="•"/>
      <w:lvlJc w:val="left"/>
      <w:pPr>
        <w:ind w:left="1842" w:hanging="480"/>
      </w:pPr>
      <w:rPr>
        <w:rFonts w:hint="default"/>
      </w:rPr>
    </w:lvl>
    <w:lvl w:ilvl="2" w:tplc="C1626126">
      <w:numFmt w:val="bullet"/>
      <w:lvlText w:val="•"/>
      <w:lvlJc w:val="left"/>
      <w:pPr>
        <w:ind w:left="2644" w:hanging="480"/>
      </w:pPr>
      <w:rPr>
        <w:rFonts w:hint="default"/>
      </w:rPr>
    </w:lvl>
    <w:lvl w:ilvl="3" w:tplc="8DD22652">
      <w:numFmt w:val="bullet"/>
      <w:lvlText w:val="•"/>
      <w:lvlJc w:val="left"/>
      <w:pPr>
        <w:ind w:left="3446" w:hanging="480"/>
      </w:pPr>
      <w:rPr>
        <w:rFonts w:hint="default"/>
      </w:rPr>
    </w:lvl>
    <w:lvl w:ilvl="4" w:tplc="9EE89BB0">
      <w:numFmt w:val="bullet"/>
      <w:lvlText w:val="•"/>
      <w:lvlJc w:val="left"/>
      <w:pPr>
        <w:ind w:left="4248" w:hanging="480"/>
      </w:pPr>
      <w:rPr>
        <w:rFonts w:hint="default"/>
      </w:rPr>
    </w:lvl>
    <w:lvl w:ilvl="5" w:tplc="1B4CB468">
      <w:numFmt w:val="bullet"/>
      <w:lvlText w:val="•"/>
      <w:lvlJc w:val="left"/>
      <w:pPr>
        <w:ind w:left="5050" w:hanging="480"/>
      </w:pPr>
      <w:rPr>
        <w:rFonts w:hint="default"/>
      </w:rPr>
    </w:lvl>
    <w:lvl w:ilvl="6" w:tplc="AC5A7CFC">
      <w:numFmt w:val="bullet"/>
      <w:lvlText w:val="•"/>
      <w:lvlJc w:val="left"/>
      <w:pPr>
        <w:ind w:left="5852" w:hanging="480"/>
      </w:pPr>
      <w:rPr>
        <w:rFonts w:hint="default"/>
      </w:rPr>
    </w:lvl>
    <w:lvl w:ilvl="7" w:tplc="42C270C2">
      <w:numFmt w:val="bullet"/>
      <w:lvlText w:val="•"/>
      <w:lvlJc w:val="left"/>
      <w:pPr>
        <w:ind w:left="6654" w:hanging="480"/>
      </w:pPr>
      <w:rPr>
        <w:rFonts w:hint="default"/>
      </w:rPr>
    </w:lvl>
    <w:lvl w:ilvl="8" w:tplc="4C167E0E">
      <w:numFmt w:val="bullet"/>
      <w:lvlText w:val="•"/>
      <w:lvlJc w:val="left"/>
      <w:pPr>
        <w:ind w:left="7456" w:hanging="480"/>
      </w:pPr>
      <w:rPr>
        <w:rFonts w:hint="default"/>
      </w:rPr>
    </w:lvl>
  </w:abstractNum>
  <w:abstractNum w:abstractNumId="4" w15:restartNumberingAfterBreak="0">
    <w:nsid w:val="5E065910"/>
    <w:multiLevelType w:val="hybridMultilevel"/>
    <w:tmpl w:val="F7D8CC7A"/>
    <w:lvl w:ilvl="0" w:tplc="FE9401DA">
      <w:numFmt w:val="bullet"/>
      <w:lvlText w:val=""/>
      <w:lvlJc w:val="left"/>
      <w:pPr>
        <w:ind w:left="445" w:hanging="360"/>
      </w:pPr>
      <w:rPr>
        <w:rFonts w:ascii="Symbol" w:eastAsia="Symbol" w:hAnsi="Symbol" w:cs="Symbol" w:hint="default"/>
        <w:w w:val="102"/>
        <w:sz w:val="21"/>
        <w:szCs w:val="21"/>
      </w:rPr>
    </w:lvl>
    <w:lvl w:ilvl="1" w:tplc="8150625E">
      <w:numFmt w:val="bullet"/>
      <w:lvlText w:val="•"/>
      <w:lvlJc w:val="left"/>
      <w:pPr>
        <w:ind w:left="1057" w:hanging="360"/>
      </w:pPr>
      <w:rPr>
        <w:rFonts w:hint="default"/>
      </w:rPr>
    </w:lvl>
    <w:lvl w:ilvl="2" w:tplc="4074F19C">
      <w:numFmt w:val="bullet"/>
      <w:lvlText w:val="•"/>
      <w:lvlJc w:val="left"/>
      <w:pPr>
        <w:ind w:left="1675" w:hanging="360"/>
      </w:pPr>
      <w:rPr>
        <w:rFonts w:hint="default"/>
      </w:rPr>
    </w:lvl>
    <w:lvl w:ilvl="3" w:tplc="8970FEC8">
      <w:numFmt w:val="bullet"/>
      <w:lvlText w:val="•"/>
      <w:lvlJc w:val="left"/>
      <w:pPr>
        <w:ind w:left="2293" w:hanging="360"/>
      </w:pPr>
      <w:rPr>
        <w:rFonts w:hint="default"/>
      </w:rPr>
    </w:lvl>
    <w:lvl w:ilvl="4" w:tplc="D73C9478">
      <w:numFmt w:val="bullet"/>
      <w:lvlText w:val="•"/>
      <w:lvlJc w:val="left"/>
      <w:pPr>
        <w:ind w:left="2911" w:hanging="360"/>
      </w:pPr>
      <w:rPr>
        <w:rFonts w:hint="default"/>
      </w:rPr>
    </w:lvl>
    <w:lvl w:ilvl="5" w:tplc="42983BFA">
      <w:numFmt w:val="bullet"/>
      <w:lvlText w:val="•"/>
      <w:lvlJc w:val="left"/>
      <w:pPr>
        <w:ind w:left="3529" w:hanging="360"/>
      </w:pPr>
      <w:rPr>
        <w:rFonts w:hint="default"/>
      </w:rPr>
    </w:lvl>
    <w:lvl w:ilvl="6" w:tplc="49AE0112">
      <w:numFmt w:val="bullet"/>
      <w:lvlText w:val="•"/>
      <w:lvlJc w:val="left"/>
      <w:pPr>
        <w:ind w:left="4146" w:hanging="360"/>
      </w:pPr>
      <w:rPr>
        <w:rFonts w:hint="default"/>
      </w:rPr>
    </w:lvl>
    <w:lvl w:ilvl="7" w:tplc="711812F6">
      <w:numFmt w:val="bullet"/>
      <w:lvlText w:val="•"/>
      <w:lvlJc w:val="left"/>
      <w:pPr>
        <w:ind w:left="4764" w:hanging="360"/>
      </w:pPr>
      <w:rPr>
        <w:rFonts w:hint="default"/>
      </w:rPr>
    </w:lvl>
    <w:lvl w:ilvl="8" w:tplc="BB1CCD7A">
      <w:numFmt w:val="bullet"/>
      <w:lvlText w:val="•"/>
      <w:lvlJc w:val="left"/>
      <w:pPr>
        <w:ind w:left="5382" w:hanging="360"/>
      </w:pPr>
      <w:rPr>
        <w:rFonts w:hint="default"/>
      </w:rPr>
    </w:lvl>
  </w:abstractNum>
  <w:abstractNum w:abstractNumId="5" w15:restartNumberingAfterBreak="0">
    <w:nsid w:val="7B86046A"/>
    <w:multiLevelType w:val="hybridMultilevel"/>
    <w:tmpl w:val="0F6C0D3E"/>
    <w:lvl w:ilvl="0" w:tplc="641043C0">
      <w:numFmt w:val="bullet"/>
      <w:lvlText w:val=""/>
      <w:lvlJc w:val="left"/>
      <w:pPr>
        <w:ind w:left="445" w:hanging="360"/>
      </w:pPr>
      <w:rPr>
        <w:rFonts w:ascii="Symbol" w:eastAsia="Symbol" w:hAnsi="Symbol" w:cs="Symbol" w:hint="default"/>
        <w:w w:val="102"/>
        <w:sz w:val="21"/>
        <w:szCs w:val="21"/>
      </w:rPr>
    </w:lvl>
    <w:lvl w:ilvl="1" w:tplc="A8CA01FA">
      <w:numFmt w:val="bullet"/>
      <w:lvlText w:val="•"/>
      <w:lvlJc w:val="left"/>
      <w:pPr>
        <w:ind w:left="1057" w:hanging="360"/>
      </w:pPr>
      <w:rPr>
        <w:rFonts w:hint="default"/>
      </w:rPr>
    </w:lvl>
    <w:lvl w:ilvl="2" w:tplc="35902B52">
      <w:numFmt w:val="bullet"/>
      <w:lvlText w:val="•"/>
      <w:lvlJc w:val="left"/>
      <w:pPr>
        <w:ind w:left="1675" w:hanging="360"/>
      </w:pPr>
      <w:rPr>
        <w:rFonts w:hint="default"/>
      </w:rPr>
    </w:lvl>
    <w:lvl w:ilvl="3" w:tplc="6A780970">
      <w:numFmt w:val="bullet"/>
      <w:lvlText w:val="•"/>
      <w:lvlJc w:val="left"/>
      <w:pPr>
        <w:ind w:left="2293" w:hanging="360"/>
      </w:pPr>
      <w:rPr>
        <w:rFonts w:hint="default"/>
      </w:rPr>
    </w:lvl>
    <w:lvl w:ilvl="4" w:tplc="8E0851FC">
      <w:numFmt w:val="bullet"/>
      <w:lvlText w:val="•"/>
      <w:lvlJc w:val="left"/>
      <w:pPr>
        <w:ind w:left="2911" w:hanging="360"/>
      </w:pPr>
      <w:rPr>
        <w:rFonts w:hint="default"/>
      </w:rPr>
    </w:lvl>
    <w:lvl w:ilvl="5" w:tplc="8744D33E">
      <w:numFmt w:val="bullet"/>
      <w:lvlText w:val="•"/>
      <w:lvlJc w:val="left"/>
      <w:pPr>
        <w:ind w:left="3529" w:hanging="360"/>
      </w:pPr>
      <w:rPr>
        <w:rFonts w:hint="default"/>
      </w:rPr>
    </w:lvl>
    <w:lvl w:ilvl="6" w:tplc="75861842">
      <w:numFmt w:val="bullet"/>
      <w:lvlText w:val="•"/>
      <w:lvlJc w:val="left"/>
      <w:pPr>
        <w:ind w:left="4146" w:hanging="360"/>
      </w:pPr>
      <w:rPr>
        <w:rFonts w:hint="default"/>
      </w:rPr>
    </w:lvl>
    <w:lvl w:ilvl="7" w:tplc="EE502C4E">
      <w:numFmt w:val="bullet"/>
      <w:lvlText w:val="•"/>
      <w:lvlJc w:val="left"/>
      <w:pPr>
        <w:ind w:left="4764" w:hanging="360"/>
      </w:pPr>
      <w:rPr>
        <w:rFonts w:hint="default"/>
      </w:rPr>
    </w:lvl>
    <w:lvl w:ilvl="8" w:tplc="324604A4">
      <w:numFmt w:val="bullet"/>
      <w:lvlText w:val="•"/>
      <w:lvlJc w:val="left"/>
      <w:pPr>
        <w:ind w:left="5382" w:hanging="36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1C"/>
    <w:rsid w:val="000F51D8"/>
    <w:rsid w:val="0015241C"/>
    <w:rsid w:val="001F43B3"/>
    <w:rsid w:val="0029083A"/>
    <w:rsid w:val="00381155"/>
    <w:rsid w:val="003A3D06"/>
    <w:rsid w:val="003C3B1B"/>
    <w:rsid w:val="003E59FA"/>
    <w:rsid w:val="004E6D06"/>
    <w:rsid w:val="005475CE"/>
    <w:rsid w:val="005E75E2"/>
    <w:rsid w:val="0069407B"/>
    <w:rsid w:val="008144A2"/>
    <w:rsid w:val="00835E25"/>
    <w:rsid w:val="0089232E"/>
    <w:rsid w:val="00906998"/>
    <w:rsid w:val="009D1089"/>
    <w:rsid w:val="00C12B2D"/>
    <w:rsid w:val="00D02A2D"/>
    <w:rsid w:val="00DC1293"/>
    <w:rsid w:val="00E64678"/>
    <w:rsid w:val="00E9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6B4CE"/>
  <w15:docId w15:val="{581B69E2-0E93-403B-8BE7-C5478052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5"/>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1"/>
      <w:szCs w:val="21"/>
    </w:rPr>
  </w:style>
  <w:style w:type="paragraph" w:styleId="ListParagraph">
    <w:name w:val="List Paragraph"/>
    <w:basedOn w:val="Normal"/>
    <w:uiPriority w:val="1"/>
    <w:qFormat/>
    <w:pPr>
      <w:spacing w:before="11"/>
      <w:ind w:left="1045" w:hanging="480"/>
      <w:jc w:val="both"/>
    </w:pPr>
  </w:style>
  <w:style w:type="paragraph" w:customStyle="1" w:styleId="TableParagraph">
    <w:name w:val="Table Paragraph"/>
    <w:basedOn w:val="Normal"/>
    <w:uiPriority w:val="1"/>
    <w:qFormat/>
    <w:pPr>
      <w:ind w:left="445"/>
    </w:pPr>
  </w:style>
  <w:style w:type="paragraph" w:styleId="Header">
    <w:name w:val="header"/>
    <w:basedOn w:val="Normal"/>
    <w:link w:val="HeaderChar"/>
    <w:uiPriority w:val="99"/>
    <w:unhideWhenUsed/>
    <w:rsid w:val="003C3B1B"/>
    <w:pPr>
      <w:tabs>
        <w:tab w:val="center" w:pos="4513"/>
        <w:tab w:val="right" w:pos="9026"/>
      </w:tabs>
    </w:pPr>
  </w:style>
  <w:style w:type="character" w:customStyle="1" w:styleId="HeaderChar">
    <w:name w:val="Header Char"/>
    <w:basedOn w:val="DefaultParagraphFont"/>
    <w:link w:val="Header"/>
    <w:uiPriority w:val="99"/>
    <w:rsid w:val="003C3B1B"/>
    <w:rPr>
      <w:rFonts w:ascii="Arial" w:eastAsia="Arial" w:hAnsi="Arial" w:cs="Arial"/>
    </w:rPr>
  </w:style>
  <w:style w:type="paragraph" w:styleId="Footer">
    <w:name w:val="footer"/>
    <w:basedOn w:val="Normal"/>
    <w:link w:val="FooterChar"/>
    <w:uiPriority w:val="99"/>
    <w:unhideWhenUsed/>
    <w:rsid w:val="003C3B1B"/>
    <w:pPr>
      <w:tabs>
        <w:tab w:val="center" w:pos="4513"/>
        <w:tab w:val="right" w:pos="9026"/>
      </w:tabs>
    </w:pPr>
  </w:style>
  <w:style w:type="character" w:customStyle="1" w:styleId="FooterChar">
    <w:name w:val="Footer Char"/>
    <w:basedOn w:val="DefaultParagraphFont"/>
    <w:link w:val="Footer"/>
    <w:uiPriority w:val="99"/>
    <w:rsid w:val="003C3B1B"/>
    <w:rPr>
      <w:rFonts w:ascii="Arial" w:eastAsia="Arial" w:hAnsi="Arial" w:cs="Arial"/>
    </w:rPr>
  </w:style>
  <w:style w:type="paragraph" w:customStyle="1" w:styleId="Default">
    <w:name w:val="Default"/>
    <w:rsid w:val="00906998"/>
    <w:pPr>
      <w:widowControl/>
      <w:adjustRightInd w:val="0"/>
    </w:pPr>
    <w:rPr>
      <w:rFonts w:ascii="Arial" w:hAnsi="Arial" w:cs="Arial"/>
      <w:color w:val="000000"/>
      <w:sz w:val="24"/>
      <w:szCs w:val="24"/>
      <w:lang w:val="en-NZ"/>
    </w:rPr>
  </w:style>
  <w:style w:type="character" w:styleId="Hyperlink">
    <w:name w:val="Hyperlink"/>
    <w:basedOn w:val="DefaultParagraphFont"/>
    <w:rsid w:val="00DC1293"/>
    <w:rPr>
      <w:rFonts w:ascii="Verdana" w:hAnsi="Verdana" w:hint="default"/>
      <w:color w:val="003366"/>
      <w:u w:val="single"/>
    </w:rPr>
  </w:style>
  <w:style w:type="paragraph" w:styleId="NormalWeb">
    <w:name w:val="Normal (Web)"/>
    <w:basedOn w:val="Normal"/>
    <w:rsid w:val="00DC12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qFormat/>
    <w:rsid w:val="00DC1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decs@moh.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cs@ccdhb.org.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vocacy@hdc.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FD6D-F578-4A4F-8E1C-CB61BBFD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Goodson</dc:creator>
  <cp:lastModifiedBy>Angus Goodson</cp:lastModifiedBy>
  <cp:revision>2</cp:revision>
  <dcterms:created xsi:type="dcterms:W3CDTF">2018-04-24T03:54:00Z</dcterms:created>
  <dcterms:modified xsi:type="dcterms:W3CDTF">2018-04-24T03:54:00Z</dcterms:modified>
</cp:coreProperties>
</file>