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E0F8" w14:textId="47EC58B3" w:rsidR="007F2D61" w:rsidRPr="00C15784" w:rsidRDefault="00DB6C54">
      <w:pPr>
        <w:rPr>
          <w:b/>
        </w:rPr>
      </w:pPr>
      <w:r w:rsidRPr="00C15784">
        <w:rPr>
          <w:b/>
        </w:rPr>
        <w:t xml:space="preserve">APPENDIX </w:t>
      </w:r>
      <w:r w:rsidR="00C92B05" w:rsidRPr="00C15784">
        <w:rPr>
          <w:b/>
        </w:rPr>
        <w:t xml:space="preserve">3: </w:t>
      </w:r>
      <w:r w:rsidR="00670700" w:rsidRPr="00C15784">
        <w:rPr>
          <w:b/>
        </w:rPr>
        <w:t>KNOWLEDGE</w:t>
      </w:r>
      <w:r w:rsidR="00323E9D">
        <w:rPr>
          <w:b/>
        </w:rPr>
        <w:t xml:space="preserve"> AND SKILLS RELATING TO</w:t>
      </w:r>
      <w:r w:rsidR="00F46EA6" w:rsidRPr="00C15784">
        <w:rPr>
          <w:b/>
        </w:rPr>
        <w:t xml:space="preserve"> CHRONIC AIRWAYS DISEASE AND ITS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1488"/>
        <w:gridCol w:w="1283"/>
      </w:tblGrid>
      <w:tr w:rsidR="003977E4" w14:paraId="41DFB115" w14:textId="77777777" w:rsidTr="003977E4">
        <w:tc>
          <w:tcPr>
            <w:tcW w:w="3964" w:type="dxa"/>
          </w:tcPr>
          <w:p w14:paraId="4E1971CB" w14:textId="77777777" w:rsidR="00AE0166" w:rsidRDefault="00AE0166"/>
        </w:tc>
        <w:tc>
          <w:tcPr>
            <w:tcW w:w="1560" w:type="dxa"/>
          </w:tcPr>
          <w:p w14:paraId="412F6192" w14:textId="77777777" w:rsidR="00AE0166" w:rsidRDefault="00AE0166">
            <w:r>
              <w:t>BASELINE</w:t>
            </w:r>
          </w:p>
        </w:tc>
        <w:tc>
          <w:tcPr>
            <w:tcW w:w="1488" w:type="dxa"/>
          </w:tcPr>
          <w:p w14:paraId="51BEFC4C" w14:textId="77777777" w:rsidR="00AE0166" w:rsidRDefault="00C630D4">
            <w:r>
              <w:t xml:space="preserve">IMMEDIATELY </w:t>
            </w:r>
            <w:r w:rsidR="00AE0166">
              <w:t>POST</w:t>
            </w:r>
            <w:r>
              <w:t xml:space="preserve"> SESSION 2</w:t>
            </w:r>
          </w:p>
        </w:tc>
        <w:tc>
          <w:tcPr>
            <w:tcW w:w="1283" w:type="dxa"/>
          </w:tcPr>
          <w:p w14:paraId="26E1DCC8" w14:textId="74E3D7EF" w:rsidR="00AE0166" w:rsidRDefault="0058347F">
            <w:r>
              <w:t>WEEK 6</w:t>
            </w:r>
          </w:p>
        </w:tc>
      </w:tr>
      <w:tr w:rsidR="003977E4" w14:paraId="4335CC53" w14:textId="77777777" w:rsidTr="003977E4">
        <w:tc>
          <w:tcPr>
            <w:tcW w:w="3964" w:type="dxa"/>
          </w:tcPr>
          <w:p w14:paraId="3D9956F5" w14:textId="77777777" w:rsidR="00670700" w:rsidRDefault="00CF694C">
            <w:r>
              <w:t>DEFINITION</w:t>
            </w:r>
          </w:p>
        </w:tc>
        <w:tc>
          <w:tcPr>
            <w:tcW w:w="1560" w:type="dxa"/>
          </w:tcPr>
          <w:p w14:paraId="3EA9D729" w14:textId="77777777" w:rsidR="00670700" w:rsidRDefault="00670700"/>
        </w:tc>
        <w:tc>
          <w:tcPr>
            <w:tcW w:w="1488" w:type="dxa"/>
          </w:tcPr>
          <w:p w14:paraId="14B017CA" w14:textId="77777777" w:rsidR="00670700" w:rsidRDefault="00670700"/>
        </w:tc>
        <w:tc>
          <w:tcPr>
            <w:tcW w:w="1283" w:type="dxa"/>
          </w:tcPr>
          <w:p w14:paraId="428D5655" w14:textId="77777777" w:rsidR="00670700" w:rsidRDefault="00670700"/>
        </w:tc>
      </w:tr>
      <w:tr w:rsidR="003977E4" w14:paraId="422E3620" w14:textId="77777777" w:rsidTr="003977E4">
        <w:tc>
          <w:tcPr>
            <w:tcW w:w="3964" w:type="dxa"/>
          </w:tcPr>
          <w:p w14:paraId="01EC7701" w14:textId="77777777" w:rsidR="00670700" w:rsidRDefault="00CF694C">
            <w:r>
              <w:t>CAUSES</w:t>
            </w:r>
          </w:p>
        </w:tc>
        <w:tc>
          <w:tcPr>
            <w:tcW w:w="1560" w:type="dxa"/>
          </w:tcPr>
          <w:p w14:paraId="679E1596" w14:textId="77777777" w:rsidR="00670700" w:rsidRDefault="00670700"/>
        </w:tc>
        <w:tc>
          <w:tcPr>
            <w:tcW w:w="1488" w:type="dxa"/>
          </w:tcPr>
          <w:p w14:paraId="36AF0C7D" w14:textId="77777777" w:rsidR="00670700" w:rsidRDefault="00670700"/>
        </w:tc>
        <w:tc>
          <w:tcPr>
            <w:tcW w:w="1283" w:type="dxa"/>
          </w:tcPr>
          <w:p w14:paraId="747EDE97" w14:textId="77777777" w:rsidR="00670700" w:rsidRDefault="00670700"/>
        </w:tc>
      </w:tr>
      <w:tr w:rsidR="003977E4" w14:paraId="596100B3" w14:textId="77777777" w:rsidTr="003977E4">
        <w:tc>
          <w:tcPr>
            <w:tcW w:w="3964" w:type="dxa"/>
          </w:tcPr>
          <w:p w14:paraId="01DF396E" w14:textId="77777777" w:rsidR="00670700" w:rsidRDefault="00CF694C">
            <w:r>
              <w:t>SYMPTOMS</w:t>
            </w:r>
          </w:p>
        </w:tc>
        <w:tc>
          <w:tcPr>
            <w:tcW w:w="1560" w:type="dxa"/>
          </w:tcPr>
          <w:p w14:paraId="6BAACF3B" w14:textId="77777777" w:rsidR="00670700" w:rsidRDefault="00670700"/>
        </w:tc>
        <w:tc>
          <w:tcPr>
            <w:tcW w:w="1488" w:type="dxa"/>
          </w:tcPr>
          <w:p w14:paraId="12DCF2F7" w14:textId="77777777" w:rsidR="00670700" w:rsidRDefault="00670700"/>
        </w:tc>
        <w:tc>
          <w:tcPr>
            <w:tcW w:w="1283" w:type="dxa"/>
          </w:tcPr>
          <w:p w14:paraId="4161A0C2" w14:textId="77777777" w:rsidR="00670700" w:rsidRDefault="00670700"/>
        </w:tc>
      </w:tr>
      <w:tr w:rsidR="003977E4" w14:paraId="57F02946" w14:textId="77777777" w:rsidTr="003977E4">
        <w:tc>
          <w:tcPr>
            <w:tcW w:w="3964" w:type="dxa"/>
          </w:tcPr>
          <w:p w14:paraId="7964C524" w14:textId="77777777" w:rsidR="00A87BD4" w:rsidRDefault="00A87BD4">
            <w:r>
              <w:t>DIAGNOSIS</w:t>
            </w:r>
          </w:p>
        </w:tc>
        <w:tc>
          <w:tcPr>
            <w:tcW w:w="1560" w:type="dxa"/>
          </w:tcPr>
          <w:p w14:paraId="29EBE86C" w14:textId="77777777" w:rsidR="00A87BD4" w:rsidRDefault="00A87BD4"/>
        </w:tc>
        <w:tc>
          <w:tcPr>
            <w:tcW w:w="1488" w:type="dxa"/>
          </w:tcPr>
          <w:p w14:paraId="5A4031E7" w14:textId="77777777" w:rsidR="00A87BD4" w:rsidRDefault="00A87BD4"/>
        </w:tc>
        <w:tc>
          <w:tcPr>
            <w:tcW w:w="1283" w:type="dxa"/>
          </w:tcPr>
          <w:p w14:paraId="6BC74D5F" w14:textId="77777777" w:rsidR="00A87BD4" w:rsidRDefault="00A87BD4"/>
        </w:tc>
      </w:tr>
      <w:tr w:rsidR="003977E4" w14:paraId="3BE38853" w14:textId="77777777" w:rsidTr="003977E4">
        <w:tc>
          <w:tcPr>
            <w:tcW w:w="3964" w:type="dxa"/>
            <w:shd w:val="clear" w:color="auto" w:fill="E7E6E6" w:themeFill="background2"/>
          </w:tcPr>
          <w:p w14:paraId="336C54B2" w14:textId="77777777" w:rsidR="00A87BD4" w:rsidRDefault="00A87BD4">
            <w:r>
              <w:t>MANAGEMENT</w:t>
            </w:r>
          </w:p>
        </w:tc>
        <w:tc>
          <w:tcPr>
            <w:tcW w:w="1560" w:type="dxa"/>
            <w:shd w:val="clear" w:color="auto" w:fill="E7E6E6" w:themeFill="background2"/>
          </w:tcPr>
          <w:p w14:paraId="5DFA0A94" w14:textId="77777777" w:rsidR="00A87BD4" w:rsidRDefault="00A87BD4"/>
        </w:tc>
        <w:tc>
          <w:tcPr>
            <w:tcW w:w="1488" w:type="dxa"/>
            <w:shd w:val="clear" w:color="auto" w:fill="E7E6E6" w:themeFill="background2"/>
          </w:tcPr>
          <w:p w14:paraId="5C74A868" w14:textId="77777777" w:rsidR="00A87BD4" w:rsidRDefault="00A87BD4"/>
        </w:tc>
        <w:tc>
          <w:tcPr>
            <w:tcW w:w="1283" w:type="dxa"/>
            <w:shd w:val="clear" w:color="auto" w:fill="E7E6E6" w:themeFill="background2"/>
          </w:tcPr>
          <w:p w14:paraId="026D730E" w14:textId="77777777" w:rsidR="00A87BD4" w:rsidRDefault="00A87BD4"/>
        </w:tc>
      </w:tr>
      <w:tr w:rsidR="003977E4" w14:paraId="2B7B206C" w14:textId="77777777" w:rsidTr="003977E4">
        <w:tc>
          <w:tcPr>
            <w:tcW w:w="3964" w:type="dxa"/>
          </w:tcPr>
          <w:p w14:paraId="0448898C" w14:textId="7B72D7A0" w:rsidR="00AE32AE" w:rsidRDefault="00A87BD4" w:rsidP="00AE32AE">
            <w:pPr>
              <w:pStyle w:val="ListParagraph"/>
              <w:numPr>
                <w:ilvl w:val="0"/>
                <w:numId w:val="1"/>
              </w:numPr>
            </w:pPr>
            <w:r w:rsidRPr="003977E4">
              <w:rPr>
                <w:b/>
              </w:rPr>
              <w:t>Medications</w:t>
            </w:r>
            <w:r w:rsidR="00AE32AE">
              <w:t xml:space="preserve"> </w:t>
            </w:r>
            <w:proofErr w:type="gramStart"/>
            <w:r w:rsidR="00AE32AE">
              <w:t>(</w:t>
            </w:r>
            <w:r w:rsidR="00604A48">
              <w:t xml:space="preserve"> </w:t>
            </w:r>
            <w:r w:rsidR="00AE32AE">
              <w:t>SABA</w:t>
            </w:r>
            <w:proofErr w:type="gramEnd"/>
            <w:r w:rsidR="00AE32AE">
              <w:t xml:space="preserve"> / LABA</w:t>
            </w:r>
            <w:r w:rsidR="003977E4">
              <w:t xml:space="preserve">/ </w:t>
            </w:r>
            <w:r w:rsidR="00AE32AE">
              <w:t xml:space="preserve">SAMA/LAMA/ICS/Home oxygen/Home nebuliser </w:t>
            </w:r>
          </w:p>
          <w:p w14:paraId="57B23B23" w14:textId="120266A9" w:rsidR="00AE32AE" w:rsidRDefault="00604A48" w:rsidP="00AE32AE">
            <w:pPr>
              <w:pStyle w:val="ListParagraph"/>
              <w:numPr>
                <w:ilvl w:val="1"/>
                <w:numId w:val="1"/>
              </w:numPr>
            </w:pPr>
            <w:r>
              <w:t xml:space="preserve"> </w:t>
            </w:r>
            <w:r w:rsidR="00AE32AE">
              <w:t>r</w:t>
            </w:r>
            <w:r>
              <w:t>ationale</w:t>
            </w:r>
          </w:p>
          <w:p w14:paraId="01FE17D8" w14:textId="77777777" w:rsidR="00AE32AE" w:rsidRDefault="00604A48" w:rsidP="00AE32AE">
            <w:pPr>
              <w:pStyle w:val="ListParagraph"/>
              <w:numPr>
                <w:ilvl w:val="1"/>
                <w:numId w:val="1"/>
              </w:numPr>
            </w:pPr>
            <w:r>
              <w:t xml:space="preserve"> inhaler technique</w:t>
            </w:r>
          </w:p>
          <w:p w14:paraId="440B0A7B" w14:textId="33151DA2" w:rsidR="00AE32AE" w:rsidRDefault="00604A48" w:rsidP="00AE32AE">
            <w:pPr>
              <w:pStyle w:val="ListParagraph"/>
              <w:numPr>
                <w:ilvl w:val="1"/>
                <w:numId w:val="1"/>
              </w:numPr>
            </w:pPr>
            <w:r>
              <w:t xml:space="preserve"> </w:t>
            </w:r>
            <w:r w:rsidR="00AE32AE">
              <w:t>a</w:t>
            </w:r>
            <w:r>
              <w:t>ction</w:t>
            </w:r>
            <w:r w:rsidR="00AE32AE">
              <w:t xml:space="preserve"> and effects</w:t>
            </w:r>
          </w:p>
          <w:p w14:paraId="44CBDC09" w14:textId="1FBF2470" w:rsidR="00604A48" w:rsidRDefault="00AE32AE" w:rsidP="00AE32AE">
            <w:pPr>
              <w:pStyle w:val="ListParagraph"/>
              <w:numPr>
                <w:ilvl w:val="1"/>
                <w:numId w:val="1"/>
              </w:numPr>
            </w:pPr>
            <w:r>
              <w:t>s</w:t>
            </w:r>
            <w:r w:rsidR="00604A48">
              <w:t>ide effects</w:t>
            </w:r>
          </w:p>
          <w:p w14:paraId="6E02293C" w14:textId="7FC6FFE5" w:rsidR="00286193" w:rsidRPr="003977E4" w:rsidRDefault="00286193" w:rsidP="00286193">
            <w:pPr>
              <w:pStyle w:val="ListParagraph"/>
              <w:numPr>
                <w:ilvl w:val="0"/>
                <w:numId w:val="1"/>
              </w:numPr>
            </w:pPr>
            <w:r w:rsidRPr="003977E4">
              <w:rPr>
                <w:b/>
              </w:rPr>
              <w:t>Exacerbation</w:t>
            </w:r>
            <w:r w:rsidR="003977E4">
              <w:t>s</w:t>
            </w:r>
            <w:r w:rsidRPr="003977E4">
              <w:t xml:space="preserve"> </w:t>
            </w:r>
          </w:p>
          <w:p w14:paraId="63F4CFAA" w14:textId="77777777" w:rsidR="00286193" w:rsidRDefault="00286193" w:rsidP="00286193">
            <w:pPr>
              <w:pStyle w:val="ListParagraph"/>
              <w:numPr>
                <w:ilvl w:val="1"/>
                <w:numId w:val="1"/>
              </w:numPr>
            </w:pPr>
            <w:r>
              <w:t>Recognition of deterioration</w:t>
            </w:r>
          </w:p>
          <w:p w14:paraId="41CFAA1D" w14:textId="77777777" w:rsidR="00286193" w:rsidRDefault="00286193" w:rsidP="00286193">
            <w:pPr>
              <w:pStyle w:val="ListParagraph"/>
              <w:numPr>
                <w:ilvl w:val="1"/>
                <w:numId w:val="1"/>
              </w:numPr>
            </w:pPr>
            <w:r>
              <w:t>Action plan</w:t>
            </w:r>
          </w:p>
          <w:p w14:paraId="56BDEFF4" w14:textId="77777777" w:rsidR="00286193" w:rsidRDefault="00286193" w:rsidP="00286193">
            <w:pPr>
              <w:pStyle w:val="ListParagraph"/>
              <w:numPr>
                <w:ilvl w:val="2"/>
                <w:numId w:val="1"/>
              </w:numPr>
            </w:pPr>
            <w:r>
              <w:t xml:space="preserve">Written </w:t>
            </w:r>
          </w:p>
          <w:p w14:paraId="4EFBC458" w14:textId="1053EE41" w:rsidR="00E56A3B" w:rsidRDefault="00286193" w:rsidP="00286193">
            <w:pPr>
              <w:pStyle w:val="ListParagraph"/>
              <w:numPr>
                <w:ilvl w:val="2"/>
                <w:numId w:val="1"/>
              </w:numPr>
            </w:pPr>
            <w:r>
              <w:t>Medications</w:t>
            </w:r>
          </w:p>
          <w:p w14:paraId="7EE7E30A" w14:textId="1F6521B9" w:rsidR="003977E4" w:rsidRDefault="003977E4" w:rsidP="00286193">
            <w:pPr>
              <w:pStyle w:val="ListParagraph"/>
              <w:numPr>
                <w:ilvl w:val="2"/>
                <w:numId w:val="1"/>
              </w:numPr>
            </w:pPr>
            <w:r>
              <w:t>Breathing strategies</w:t>
            </w:r>
          </w:p>
          <w:p w14:paraId="2AA2C457" w14:textId="681D27B5" w:rsidR="00604A48" w:rsidRDefault="003977E4" w:rsidP="00E56A3B">
            <w:pPr>
              <w:pStyle w:val="ListParagraph"/>
              <w:numPr>
                <w:ilvl w:val="2"/>
                <w:numId w:val="1"/>
              </w:numPr>
            </w:pPr>
            <w:r>
              <w:t>Seeking help</w:t>
            </w:r>
          </w:p>
        </w:tc>
        <w:tc>
          <w:tcPr>
            <w:tcW w:w="1560" w:type="dxa"/>
          </w:tcPr>
          <w:p w14:paraId="4153174B" w14:textId="77777777" w:rsidR="00A87BD4" w:rsidRDefault="00A87BD4"/>
        </w:tc>
        <w:tc>
          <w:tcPr>
            <w:tcW w:w="1488" w:type="dxa"/>
          </w:tcPr>
          <w:p w14:paraId="2BB18259" w14:textId="77777777" w:rsidR="00A87BD4" w:rsidRDefault="00A87BD4"/>
        </w:tc>
        <w:tc>
          <w:tcPr>
            <w:tcW w:w="1283" w:type="dxa"/>
          </w:tcPr>
          <w:p w14:paraId="53E24B99" w14:textId="77777777" w:rsidR="00A87BD4" w:rsidRDefault="00A87BD4"/>
        </w:tc>
      </w:tr>
      <w:tr w:rsidR="00566789" w14:paraId="4793A0A6" w14:textId="77777777" w:rsidTr="003977E4">
        <w:tc>
          <w:tcPr>
            <w:tcW w:w="3964" w:type="dxa"/>
          </w:tcPr>
          <w:p w14:paraId="08BA9F8E" w14:textId="58469349" w:rsidR="00566789" w:rsidRDefault="00566789" w:rsidP="00566789">
            <w:pPr>
              <w:pStyle w:val="ListParagraph"/>
              <w:numPr>
                <w:ilvl w:val="0"/>
                <w:numId w:val="1"/>
              </w:numPr>
            </w:pPr>
            <w:r>
              <w:t>Airway clearance strategies</w:t>
            </w:r>
            <w:r w:rsidR="009F3841">
              <w:t xml:space="preserve"> (if relevant)</w:t>
            </w:r>
          </w:p>
          <w:p w14:paraId="205BA72F" w14:textId="77777777" w:rsidR="00566789" w:rsidRPr="00566789" w:rsidRDefault="00566789" w:rsidP="00566789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>
              <w:t xml:space="preserve">Rationale </w:t>
            </w:r>
          </w:p>
          <w:p w14:paraId="279CC74C" w14:textId="0078DE5E" w:rsidR="00566789" w:rsidRPr="00566789" w:rsidRDefault="00566789" w:rsidP="00566789">
            <w:pPr>
              <w:pStyle w:val="ListParagraph"/>
              <w:numPr>
                <w:ilvl w:val="1"/>
                <w:numId w:val="1"/>
              </w:numPr>
            </w:pPr>
            <w:r w:rsidRPr="00566789">
              <w:t>Technique</w:t>
            </w:r>
            <w:r>
              <w:t xml:space="preserve"> </w:t>
            </w:r>
          </w:p>
        </w:tc>
        <w:tc>
          <w:tcPr>
            <w:tcW w:w="1560" w:type="dxa"/>
          </w:tcPr>
          <w:p w14:paraId="44967DA9" w14:textId="77777777" w:rsidR="00566789" w:rsidRDefault="00566789" w:rsidP="00566789"/>
        </w:tc>
        <w:tc>
          <w:tcPr>
            <w:tcW w:w="1488" w:type="dxa"/>
          </w:tcPr>
          <w:p w14:paraId="5C5F8812" w14:textId="77777777" w:rsidR="00566789" w:rsidRDefault="00566789" w:rsidP="00566789"/>
        </w:tc>
        <w:tc>
          <w:tcPr>
            <w:tcW w:w="1283" w:type="dxa"/>
          </w:tcPr>
          <w:p w14:paraId="57F405E9" w14:textId="77777777" w:rsidR="00566789" w:rsidRDefault="00566789" w:rsidP="00566789"/>
        </w:tc>
      </w:tr>
      <w:tr w:rsidR="00566789" w14:paraId="4631F50F" w14:textId="77777777" w:rsidTr="003977E4">
        <w:tc>
          <w:tcPr>
            <w:tcW w:w="3964" w:type="dxa"/>
          </w:tcPr>
          <w:p w14:paraId="4481FE43" w14:textId="3911C0A8" w:rsidR="00566789" w:rsidRDefault="009F3841" w:rsidP="00566789">
            <w:pPr>
              <w:pStyle w:val="ListParagraph"/>
              <w:numPr>
                <w:ilvl w:val="0"/>
                <w:numId w:val="2"/>
              </w:numPr>
            </w:pPr>
            <w:r>
              <w:t>Indications for m</w:t>
            </w:r>
            <w:r w:rsidR="00566789">
              <w:t>edical review</w:t>
            </w:r>
          </w:p>
          <w:p w14:paraId="4A041C18" w14:textId="2F5E7B1D" w:rsidR="00566789" w:rsidRDefault="00566789" w:rsidP="00566789">
            <w:pPr>
              <w:pStyle w:val="ListParagraph"/>
              <w:numPr>
                <w:ilvl w:val="1"/>
                <w:numId w:val="2"/>
              </w:numPr>
            </w:pPr>
            <w:r>
              <w:t>GP</w:t>
            </w:r>
          </w:p>
          <w:p w14:paraId="3C9159DD" w14:textId="283B74B2" w:rsidR="00566789" w:rsidRPr="00566789" w:rsidRDefault="00566789" w:rsidP="00566789">
            <w:pPr>
              <w:pStyle w:val="ListParagraph"/>
              <w:numPr>
                <w:ilvl w:val="1"/>
                <w:numId w:val="2"/>
              </w:numPr>
            </w:pPr>
            <w:r>
              <w:t>Specialist</w:t>
            </w:r>
          </w:p>
        </w:tc>
        <w:tc>
          <w:tcPr>
            <w:tcW w:w="1560" w:type="dxa"/>
          </w:tcPr>
          <w:p w14:paraId="2F31385F" w14:textId="77777777" w:rsidR="00566789" w:rsidRDefault="00566789" w:rsidP="00566789"/>
        </w:tc>
        <w:tc>
          <w:tcPr>
            <w:tcW w:w="1488" w:type="dxa"/>
          </w:tcPr>
          <w:p w14:paraId="0E4C5A20" w14:textId="77777777" w:rsidR="00566789" w:rsidRDefault="00566789" w:rsidP="00566789"/>
        </w:tc>
        <w:tc>
          <w:tcPr>
            <w:tcW w:w="1283" w:type="dxa"/>
          </w:tcPr>
          <w:p w14:paraId="222A274A" w14:textId="77777777" w:rsidR="00566789" w:rsidRDefault="00566789" w:rsidP="00566789"/>
        </w:tc>
      </w:tr>
      <w:tr w:rsidR="00566789" w14:paraId="62FCE786" w14:textId="77777777" w:rsidTr="003977E4">
        <w:tc>
          <w:tcPr>
            <w:tcW w:w="3964" w:type="dxa"/>
            <w:shd w:val="clear" w:color="auto" w:fill="E7E6E6" w:themeFill="background2"/>
          </w:tcPr>
          <w:p w14:paraId="2D97A208" w14:textId="77777777" w:rsidR="00566789" w:rsidRDefault="00566789" w:rsidP="00566789">
            <w:pPr>
              <w:pStyle w:val="ListParagraph"/>
              <w:numPr>
                <w:ilvl w:val="0"/>
                <w:numId w:val="1"/>
              </w:numPr>
            </w:pPr>
            <w:r>
              <w:t>Lifestyle</w:t>
            </w:r>
          </w:p>
        </w:tc>
        <w:tc>
          <w:tcPr>
            <w:tcW w:w="1560" w:type="dxa"/>
            <w:shd w:val="clear" w:color="auto" w:fill="E7E6E6" w:themeFill="background2"/>
          </w:tcPr>
          <w:p w14:paraId="2D2FDBBB" w14:textId="77777777" w:rsidR="00566789" w:rsidRDefault="00566789" w:rsidP="00566789"/>
        </w:tc>
        <w:tc>
          <w:tcPr>
            <w:tcW w:w="1488" w:type="dxa"/>
            <w:shd w:val="clear" w:color="auto" w:fill="E7E6E6" w:themeFill="background2"/>
          </w:tcPr>
          <w:p w14:paraId="200D7212" w14:textId="77777777" w:rsidR="00566789" w:rsidRDefault="00566789" w:rsidP="00566789"/>
        </w:tc>
        <w:tc>
          <w:tcPr>
            <w:tcW w:w="1283" w:type="dxa"/>
            <w:shd w:val="clear" w:color="auto" w:fill="E7E6E6" w:themeFill="background2"/>
          </w:tcPr>
          <w:p w14:paraId="3EDDEDE9" w14:textId="77777777" w:rsidR="00566789" w:rsidRDefault="00566789" w:rsidP="00566789"/>
        </w:tc>
      </w:tr>
      <w:tr w:rsidR="00566789" w14:paraId="653C2046" w14:textId="77777777" w:rsidTr="003977E4">
        <w:tc>
          <w:tcPr>
            <w:tcW w:w="3964" w:type="dxa"/>
          </w:tcPr>
          <w:p w14:paraId="1B4ADE64" w14:textId="77777777" w:rsidR="00566789" w:rsidRDefault="00566789" w:rsidP="00566789">
            <w:pPr>
              <w:pStyle w:val="ListParagraph"/>
              <w:numPr>
                <w:ilvl w:val="1"/>
                <w:numId w:val="1"/>
              </w:numPr>
            </w:pPr>
            <w:r>
              <w:t>Smoking cessation</w:t>
            </w:r>
          </w:p>
          <w:p w14:paraId="22426C96" w14:textId="77777777" w:rsidR="00566789" w:rsidRDefault="00566789" w:rsidP="00566789">
            <w:pPr>
              <w:pStyle w:val="ListParagraph"/>
              <w:numPr>
                <w:ilvl w:val="2"/>
                <w:numId w:val="1"/>
              </w:numPr>
            </w:pPr>
            <w:r>
              <w:t>Rationale</w:t>
            </w:r>
          </w:p>
          <w:p w14:paraId="694C6A31" w14:textId="77777777" w:rsidR="00566789" w:rsidRDefault="00566789" w:rsidP="00566789">
            <w:pPr>
              <w:pStyle w:val="ListParagraph"/>
              <w:numPr>
                <w:ilvl w:val="2"/>
                <w:numId w:val="1"/>
              </w:numPr>
            </w:pPr>
            <w:r>
              <w:t>Cessation aids</w:t>
            </w:r>
          </w:p>
        </w:tc>
        <w:tc>
          <w:tcPr>
            <w:tcW w:w="1560" w:type="dxa"/>
          </w:tcPr>
          <w:p w14:paraId="3392C061" w14:textId="77777777" w:rsidR="00566789" w:rsidRDefault="00566789" w:rsidP="00566789"/>
        </w:tc>
        <w:tc>
          <w:tcPr>
            <w:tcW w:w="1488" w:type="dxa"/>
          </w:tcPr>
          <w:p w14:paraId="1FEB1644" w14:textId="77777777" w:rsidR="00566789" w:rsidRDefault="00566789" w:rsidP="00566789"/>
        </w:tc>
        <w:tc>
          <w:tcPr>
            <w:tcW w:w="1283" w:type="dxa"/>
          </w:tcPr>
          <w:p w14:paraId="18C1FE0E" w14:textId="77777777" w:rsidR="00566789" w:rsidRDefault="00566789" w:rsidP="00566789"/>
        </w:tc>
      </w:tr>
      <w:tr w:rsidR="00566789" w14:paraId="2294B833" w14:textId="77777777" w:rsidTr="003977E4">
        <w:tc>
          <w:tcPr>
            <w:tcW w:w="3964" w:type="dxa"/>
          </w:tcPr>
          <w:p w14:paraId="47F6EE3D" w14:textId="77777777" w:rsidR="00566789" w:rsidRDefault="00566789" w:rsidP="00566789">
            <w:pPr>
              <w:pStyle w:val="ListParagraph"/>
              <w:numPr>
                <w:ilvl w:val="1"/>
                <w:numId w:val="1"/>
              </w:numPr>
            </w:pPr>
            <w:r>
              <w:t>Exercise and pulmonary rehabilitation</w:t>
            </w:r>
          </w:p>
          <w:p w14:paraId="3E22FF28" w14:textId="77777777" w:rsidR="00566789" w:rsidRDefault="00566789" w:rsidP="00566789">
            <w:pPr>
              <w:pStyle w:val="ListParagraph"/>
              <w:numPr>
                <w:ilvl w:val="2"/>
                <w:numId w:val="1"/>
              </w:numPr>
            </w:pPr>
            <w:r>
              <w:t>Rationale</w:t>
            </w:r>
          </w:p>
          <w:p w14:paraId="4EAEF851" w14:textId="226AA062" w:rsidR="00C92B05" w:rsidRDefault="00C92B05" w:rsidP="00566789">
            <w:pPr>
              <w:pStyle w:val="ListParagraph"/>
              <w:numPr>
                <w:ilvl w:val="2"/>
                <w:numId w:val="1"/>
              </w:numPr>
            </w:pPr>
            <w:r>
              <w:t>Options</w:t>
            </w:r>
          </w:p>
        </w:tc>
        <w:tc>
          <w:tcPr>
            <w:tcW w:w="1560" w:type="dxa"/>
          </w:tcPr>
          <w:p w14:paraId="297921EE" w14:textId="77777777" w:rsidR="00566789" w:rsidRDefault="00566789" w:rsidP="00566789"/>
        </w:tc>
        <w:tc>
          <w:tcPr>
            <w:tcW w:w="1488" w:type="dxa"/>
          </w:tcPr>
          <w:p w14:paraId="27176D85" w14:textId="77777777" w:rsidR="00566789" w:rsidRDefault="00566789" w:rsidP="00566789"/>
        </w:tc>
        <w:tc>
          <w:tcPr>
            <w:tcW w:w="1283" w:type="dxa"/>
          </w:tcPr>
          <w:p w14:paraId="48D15AC9" w14:textId="77777777" w:rsidR="00566789" w:rsidRDefault="00566789" w:rsidP="00566789"/>
        </w:tc>
      </w:tr>
      <w:tr w:rsidR="00566789" w14:paraId="631A3805" w14:textId="77777777" w:rsidTr="003977E4">
        <w:tc>
          <w:tcPr>
            <w:tcW w:w="3964" w:type="dxa"/>
          </w:tcPr>
          <w:p w14:paraId="7E7E2685" w14:textId="77777777" w:rsidR="00566789" w:rsidRDefault="00566789" w:rsidP="00566789">
            <w:pPr>
              <w:pStyle w:val="ListParagraph"/>
              <w:numPr>
                <w:ilvl w:val="1"/>
                <w:numId w:val="1"/>
              </w:numPr>
            </w:pPr>
            <w:r>
              <w:t>Nutrition</w:t>
            </w:r>
          </w:p>
          <w:p w14:paraId="749C44D5" w14:textId="77777777" w:rsidR="00566789" w:rsidRDefault="00566789" w:rsidP="00566789">
            <w:pPr>
              <w:pStyle w:val="ListParagraph"/>
              <w:numPr>
                <w:ilvl w:val="2"/>
                <w:numId w:val="1"/>
              </w:numPr>
            </w:pPr>
            <w:r>
              <w:t>Rationale</w:t>
            </w:r>
          </w:p>
          <w:p w14:paraId="3E6B3493" w14:textId="5192A237" w:rsidR="00B82D30" w:rsidRDefault="00B82D30" w:rsidP="00566789">
            <w:pPr>
              <w:pStyle w:val="ListParagraph"/>
              <w:numPr>
                <w:ilvl w:val="2"/>
                <w:numId w:val="1"/>
              </w:numPr>
            </w:pPr>
            <w:r>
              <w:t>Options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31CCC026" w14:textId="77777777" w:rsidR="00566789" w:rsidRDefault="00566789" w:rsidP="00566789"/>
        </w:tc>
        <w:tc>
          <w:tcPr>
            <w:tcW w:w="1488" w:type="dxa"/>
          </w:tcPr>
          <w:p w14:paraId="16F435FE" w14:textId="77777777" w:rsidR="00566789" w:rsidRDefault="00566789" w:rsidP="00566789"/>
        </w:tc>
        <w:tc>
          <w:tcPr>
            <w:tcW w:w="1283" w:type="dxa"/>
          </w:tcPr>
          <w:p w14:paraId="31C80FFD" w14:textId="77777777" w:rsidR="00566789" w:rsidRDefault="00566789" w:rsidP="00566789"/>
        </w:tc>
      </w:tr>
      <w:tr w:rsidR="00566789" w14:paraId="6B224C1E" w14:textId="77777777" w:rsidTr="003977E4">
        <w:tc>
          <w:tcPr>
            <w:tcW w:w="3964" w:type="dxa"/>
          </w:tcPr>
          <w:p w14:paraId="775F3687" w14:textId="77777777" w:rsidR="00566789" w:rsidRDefault="00566789" w:rsidP="00566789">
            <w:r>
              <w:t>PROGNOSIS</w:t>
            </w:r>
          </w:p>
        </w:tc>
        <w:tc>
          <w:tcPr>
            <w:tcW w:w="1560" w:type="dxa"/>
          </w:tcPr>
          <w:p w14:paraId="1ABBE191" w14:textId="77777777" w:rsidR="00566789" w:rsidRDefault="00566789" w:rsidP="00566789"/>
        </w:tc>
        <w:tc>
          <w:tcPr>
            <w:tcW w:w="1488" w:type="dxa"/>
          </w:tcPr>
          <w:p w14:paraId="34C9295B" w14:textId="77777777" w:rsidR="00566789" w:rsidRDefault="00566789" w:rsidP="00566789"/>
        </w:tc>
        <w:tc>
          <w:tcPr>
            <w:tcW w:w="1283" w:type="dxa"/>
          </w:tcPr>
          <w:p w14:paraId="24444BF2" w14:textId="77777777" w:rsidR="00566789" w:rsidRDefault="00566789" w:rsidP="00566789"/>
        </w:tc>
      </w:tr>
    </w:tbl>
    <w:p w14:paraId="1DCF067F" w14:textId="77777777" w:rsidR="00CF694C" w:rsidRDefault="00CF694C"/>
    <w:p w14:paraId="2A3909AF" w14:textId="77777777" w:rsidR="00CF694C" w:rsidRDefault="00CF694C" w:rsidP="00C630D4">
      <w:pPr>
        <w:spacing w:after="0"/>
      </w:pPr>
      <w:r>
        <w:t xml:space="preserve">KEY: </w:t>
      </w:r>
    </w:p>
    <w:p w14:paraId="6935465A" w14:textId="77777777" w:rsidR="00CF694C" w:rsidRDefault="00AF48E5" w:rsidP="00C630D4">
      <w:pPr>
        <w:spacing w:after="0"/>
      </w:pPr>
      <w:r>
        <w:t>1</w:t>
      </w:r>
      <w:r w:rsidR="00CF694C">
        <w:t>=low</w:t>
      </w:r>
    </w:p>
    <w:p w14:paraId="3BD8EB59" w14:textId="77777777" w:rsidR="00CF694C" w:rsidRDefault="00AF48E5" w:rsidP="00C630D4">
      <w:pPr>
        <w:spacing w:after="0"/>
      </w:pPr>
      <w:r>
        <w:t>2</w:t>
      </w:r>
      <w:r w:rsidR="00CF694C">
        <w:t>=moderate</w:t>
      </w:r>
    </w:p>
    <w:p w14:paraId="0BC98A74" w14:textId="16E3535C" w:rsidR="00CF694C" w:rsidRDefault="00AF48E5" w:rsidP="00C630D4">
      <w:pPr>
        <w:spacing w:after="0"/>
      </w:pPr>
      <w:r>
        <w:t>3</w:t>
      </w:r>
      <w:r w:rsidR="00CF694C">
        <w:t>=high</w:t>
      </w:r>
    </w:p>
    <w:p w14:paraId="2A01BD9A" w14:textId="51AB02B2" w:rsidR="0011647D" w:rsidRDefault="0011647D" w:rsidP="00C630D4">
      <w:pPr>
        <w:spacing w:after="0"/>
      </w:pPr>
      <w:r>
        <w:t>Grades to be agreed by both respiratory physician and research nurse.</w:t>
      </w:r>
    </w:p>
    <w:sectPr w:rsidR="00116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14419"/>
    <w:multiLevelType w:val="hybridMultilevel"/>
    <w:tmpl w:val="72267E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6C40EF"/>
    <w:multiLevelType w:val="hybridMultilevel"/>
    <w:tmpl w:val="B93A80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90"/>
    <w:rsid w:val="000558AC"/>
    <w:rsid w:val="000F5DB1"/>
    <w:rsid w:val="0011647D"/>
    <w:rsid w:val="001B5FEA"/>
    <w:rsid w:val="00286193"/>
    <w:rsid w:val="002B7478"/>
    <w:rsid w:val="002C3D32"/>
    <w:rsid w:val="0030508A"/>
    <w:rsid w:val="00323E9D"/>
    <w:rsid w:val="003977E4"/>
    <w:rsid w:val="003D730C"/>
    <w:rsid w:val="00492BC7"/>
    <w:rsid w:val="00517B57"/>
    <w:rsid w:val="00566789"/>
    <w:rsid w:val="0058347F"/>
    <w:rsid w:val="00604A48"/>
    <w:rsid w:val="0064779C"/>
    <w:rsid w:val="00657734"/>
    <w:rsid w:val="00670700"/>
    <w:rsid w:val="0069112C"/>
    <w:rsid w:val="006B4775"/>
    <w:rsid w:val="0070714D"/>
    <w:rsid w:val="00716CE9"/>
    <w:rsid w:val="0071779A"/>
    <w:rsid w:val="00755503"/>
    <w:rsid w:val="00771B90"/>
    <w:rsid w:val="007E4F29"/>
    <w:rsid w:val="007F2D61"/>
    <w:rsid w:val="009F3841"/>
    <w:rsid w:val="00A87BD4"/>
    <w:rsid w:val="00AE0166"/>
    <w:rsid w:val="00AE32AE"/>
    <w:rsid w:val="00AF48E5"/>
    <w:rsid w:val="00B00F9E"/>
    <w:rsid w:val="00B82D30"/>
    <w:rsid w:val="00BB7528"/>
    <w:rsid w:val="00C15784"/>
    <w:rsid w:val="00C630D4"/>
    <w:rsid w:val="00C92B05"/>
    <w:rsid w:val="00CB005B"/>
    <w:rsid w:val="00CF694C"/>
    <w:rsid w:val="00D12114"/>
    <w:rsid w:val="00D938FD"/>
    <w:rsid w:val="00DB6C54"/>
    <w:rsid w:val="00E56A3B"/>
    <w:rsid w:val="00E83699"/>
    <w:rsid w:val="00ED5764"/>
    <w:rsid w:val="00F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9634E"/>
  <w15:chartTrackingRefBased/>
  <w15:docId w15:val="{64F6E64A-4FC3-428A-B616-9500EEF2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Hotu</dc:creator>
  <cp:keywords/>
  <dc:description/>
  <cp:lastModifiedBy>Sandra Hotu</cp:lastModifiedBy>
  <cp:revision>9</cp:revision>
  <dcterms:created xsi:type="dcterms:W3CDTF">2018-01-17T22:32:00Z</dcterms:created>
  <dcterms:modified xsi:type="dcterms:W3CDTF">2018-02-18T21:28:00Z</dcterms:modified>
</cp:coreProperties>
</file>