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B47F4" w14:textId="77777777" w:rsidR="002A6108" w:rsidRDefault="002637A4">
      <w:pPr>
        <w:rPr>
          <w:rFonts w:ascii="Arial" w:eastAsia="Arial" w:hAnsi="Arial" w:cs="Arial"/>
        </w:rPr>
      </w:pPr>
      <w:bookmarkStart w:id="0" w:name="_GoBack"/>
      <w:bookmarkEnd w:id="0"/>
      <w:r>
        <w:rPr>
          <w:rFonts w:ascii="Arial" w:eastAsia="Arial" w:hAnsi="Arial" w:cs="Arial"/>
          <w:noProof/>
          <w:lang w:val="en-NZ"/>
        </w:rPr>
        <w:drawing>
          <wp:inline distT="0" distB="0" distL="114300" distR="114300" wp14:anchorId="7C51BA08" wp14:editId="665ABDB0">
            <wp:extent cx="1438910" cy="64897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438910" cy="648970"/>
                    </a:xfrm>
                    <a:prstGeom prst="rect">
                      <a:avLst/>
                    </a:prstGeom>
                    <a:ln/>
                  </pic:spPr>
                </pic:pic>
              </a:graphicData>
            </a:graphic>
          </wp:inline>
        </w:drawing>
      </w:r>
    </w:p>
    <w:p w14:paraId="5B1448E2" w14:textId="77777777" w:rsidR="002A6108" w:rsidRDefault="002A6108">
      <w:pPr>
        <w:rPr>
          <w:rFonts w:ascii="Arial" w:eastAsia="Arial" w:hAnsi="Arial" w:cs="Arial"/>
        </w:rPr>
      </w:pPr>
    </w:p>
    <w:p w14:paraId="343CFFDC" w14:textId="77777777" w:rsidR="002A6108" w:rsidRDefault="002637A4">
      <w:pPr>
        <w:jc w:val="center"/>
        <w:rPr>
          <w:rFonts w:ascii="Arial" w:eastAsia="Arial" w:hAnsi="Arial" w:cs="Arial"/>
        </w:rPr>
      </w:pPr>
      <w:r>
        <w:rPr>
          <w:rFonts w:ascii="Arial" w:eastAsia="Arial" w:hAnsi="Arial" w:cs="Arial"/>
          <w:b/>
        </w:rPr>
        <w:t>Participant Information Sheet</w:t>
      </w:r>
    </w:p>
    <w:p w14:paraId="23307B22" w14:textId="77777777" w:rsidR="002A6108" w:rsidRDefault="002A6108">
      <w:pPr>
        <w:rPr>
          <w:rFonts w:ascii="Arial" w:eastAsia="Arial" w:hAnsi="Arial" w:cs="Arial"/>
        </w:rPr>
      </w:pPr>
    </w:p>
    <w:p w14:paraId="15F08386" w14:textId="77777777" w:rsidR="002A6108" w:rsidRDefault="002637A4">
      <w:pPr>
        <w:rPr>
          <w:rFonts w:ascii="Arial" w:eastAsia="Arial" w:hAnsi="Arial" w:cs="Arial"/>
        </w:rPr>
      </w:pPr>
      <w:r>
        <w:rPr>
          <w:rFonts w:ascii="Arial" w:eastAsia="Arial" w:hAnsi="Arial" w:cs="Arial"/>
          <w:b/>
        </w:rPr>
        <w:t>Study title: Usability study of the AID (Adams Independent Dynamic) Foot Splint in stroke patients</w:t>
      </w:r>
    </w:p>
    <w:p w14:paraId="46F259B0" w14:textId="77777777" w:rsidR="002A6108" w:rsidRDefault="002A6108">
      <w:pPr>
        <w:rPr>
          <w:rFonts w:ascii="Arial" w:eastAsia="Arial" w:hAnsi="Arial" w:cs="Arial"/>
        </w:rPr>
      </w:pPr>
    </w:p>
    <w:p w14:paraId="5A677CA5" w14:textId="77777777" w:rsidR="002A6108" w:rsidRDefault="002637A4">
      <w:pPr>
        <w:ind w:left="1077"/>
        <w:rPr>
          <w:rFonts w:ascii="Arial" w:eastAsia="Arial" w:hAnsi="Arial" w:cs="Arial"/>
        </w:rPr>
      </w:pPr>
      <w:r>
        <w:rPr>
          <w:rFonts w:ascii="Arial" w:eastAsia="Arial" w:hAnsi="Arial" w:cs="Arial"/>
        </w:rPr>
        <w:t>Locality: Burwood Hospital, CDHB (Canterbury District Health Board)</w:t>
      </w:r>
    </w:p>
    <w:p w14:paraId="4F259943" w14:textId="77777777" w:rsidR="002A6108" w:rsidRDefault="002637A4">
      <w:pPr>
        <w:ind w:left="1077"/>
        <w:rPr>
          <w:rFonts w:ascii="Arial" w:eastAsia="Arial" w:hAnsi="Arial" w:cs="Arial"/>
        </w:rPr>
      </w:pPr>
      <w:r>
        <w:rPr>
          <w:rFonts w:ascii="Arial" w:eastAsia="Arial" w:hAnsi="Arial" w:cs="Arial"/>
        </w:rPr>
        <w:t>Lead investigator: Mark Adams; Contact phone number: 03 3836836</w:t>
      </w:r>
    </w:p>
    <w:p w14:paraId="70757894" w14:textId="77777777" w:rsidR="002A6108" w:rsidRDefault="002637A4">
      <w:pPr>
        <w:ind w:left="1077"/>
        <w:rPr>
          <w:rFonts w:ascii="Arial" w:eastAsia="Arial" w:hAnsi="Arial" w:cs="Arial"/>
        </w:rPr>
      </w:pPr>
      <w:r>
        <w:rPr>
          <w:rFonts w:ascii="Arial" w:eastAsia="Arial" w:hAnsi="Arial" w:cs="Arial"/>
        </w:rPr>
        <w:t>Ethics committee ref:</w:t>
      </w:r>
    </w:p>
    <w:p w14:paraId="659FAC6A" w14:textId="77777777" w:rsidR="002A6108" w:rsidRDefault="002A6108">
      <w:pPr>
        <w:rPr>
          <w:rFonts w:ascii="Arial" w:eastAsia="Arial" w:hAnsi="Arial" w:cs="Arial"/>
        </w:rPr>
      </w:pPr>
    </w:p>
    <w:p w14:paraId="39A65904" w14:textId="77777777" w:rsidR="002A6108" w:rsidRDefault="002637A4">
      <w:pPr>
        <w:jc w:val="both"/>
        <w:rPr>
          <w:rFonts w:ascii="Arial" w:eastAsia="Arial" w:hAnsi="Arial" w:cs="Arial"/>
        </w:rPr>
      </w:pPr>
      <w:r>
        <w:rPr>
          <w:rFonts w:ascii="Arial" w:eastAsia="Arial" w:hAnsi="Arial" w:cs="Arial"/>
        </w:rPr>
        <w:t>You are invited to take part in a study on the usability of a new foot splint.  Whether or not you take part is your choice.  If you don’t want to take part, you don’t have to give a reason, and it won’t affect the care you receive.  If you do want to take part now, but change your mind later, you can pull out of the study at any time.</w:t>
      </w:r>
    </w:p>
    <w:p w14:paraId="3DB1C79E" w14:textId="77777777" w:rsidR="002A6108" w:rsidRDefault="002A6108">
      <w:pPr>
        <w:jc w:val="both"/>
        <w:rPr>
          <w:rFonts w:ascii="Arial" w:eastAsia="Arial" w:hAnsi="Arial" w:cs="Arial"/>
        </w:rPr>
      </w:pPr>
    </w:p>
    <w:p w14:paraId="6843D814" w14:textId="77777777" w:rsidR="002A6108" w:rsidRDefault="002637A4">
      <w:pPr>
        <w:jc w:val="both"/>
        <w:rPr>
          <w:rFonts w:ascii="Arial" w:eastAsia="Arial" w:hAnsi="Arial" w:cs="Arial"/>
        </w:rPr>
      </w:pPr>
      <w:r>
        <w:rPr>
          <w:rFonts w:ascii="Arial" w:eastAsia="Arial" w:hAnsi="Arial" w:cs="Arial"/>
        </w:rPr>
        <w:t>This Participant Information Sheet will help you decide if you’d like to take part.  It sets out why we are doing the study, what your participation would involve, what the benefits and risks to you might be, and what would happen after the study ends.  We will go through this information with you and answer any questions you may have.    You do not have to decide today whether or not you will participate in this study. Before you decide you may want to talk about the study with other people, such as family, whānau, friends, or healthcare providers.  Feel free to do this.</w:t>
      </w:r>
    </w:p>
    <w:p w14:paraId="0DC575BF" w14:textId="77777777" w:rsidR="002A6108" w:rsidRDefault="002A6108">
      <w:pPr>
        <w:jc w:val="both"/>
        <w:rPr>
          <w:rFonts w:ascii="Arial" w:eastAsia="Arial" w:hAnsi="Arial" w:cs="Arial"/>
        </w:rPr>
      </w:pPr>
    </w:p>
    <w:p w14:paraId="6B42EB3D" w14:textId="77777777" w:rsidR="002A6108" w:rsidRDefault="002637A4">
      <w:pPr>
        <w:jc w:val="both"/>
        <w:rPr>
          <w:rFonts w:ascii="Arial" w:eastAsia="Arial" w:hAnsi="Arial" w:cs="Arial"/>
        </w:rPr>
      </w:pPr>
      <w:r>
        <w:rPr>
          <w:rFonts w:ascii="Arial" w:eastAsia="Arial" w:hAnsi="Arial" w:cs="Arial"/>
        </w:rPr>
        <w:t>If you agree to take part in this study, you will be asked to sign the Consent Form on the last page of this document.  You will be given a copy of both the Participant Information Sheet and the Consent Form to keep.</w:t>
      </w:r>
    </w:p>
    <w:p w14:paraId="01476E9D" w14:textId="77777777" w:rsidR="002A6108" w:rsidRDefault="002A6108">
      <w:pPr>
        <w:jc w:val="both"/>
        <w:rPr>
          <w:rFonts w:ascii="Arial" w:eastAsia="Arial" w:hAnsi="Arial" w:cs="Arial"/>
        </w:rPr>
      </w:pPr>
    </w:p>
    <w:p w14:paraId="2C6B1C6E" w14:textId="77777777" w:rsidR="002A6108" w:rsidRDefault="002637A4">
      <w:pPr>
        <w:jc w:val="both"/>
        <w:rPr>
          <w:rFonts w:ascii="Arial" w:eastAsia="Arial" w:hAnsi="Arial" w:cs="Arial"/>
        </w:rPr>
      </w:pPr>
      <w:r>
        <w:rPr>
          <w:rFonts w:ascii="Arial" w:eastAsia="Arial" w:hAnsi="Arial" w:cs="Arial"/>
        </w:rPr>
        <w:t>This document is 6 pages long, including the Consent Form.  Please make sure you have read and understood all the pages.</w:t>
      </w:r>
    </w:p>
    <w:p w14:paraId="242E85ED" w14:textId="77777777" w:rsidR="002A6108" w:rsidRDefault="002A6108">
      <w:pPr>
        <w:jc w:val="both"/>
        <w:rPr>
          <w:rFonts w:ascii="Arial" w:eastAsia="Arial" w:hAnsi="Arial" w:cs="Arial"/>
        </w:rPr>
      </w:pPr>
    </w:p>
    <w:p w14:paraId="27D48B89" w14:textId="77777777" w:rsidR="002A6108" w:rsidRDefault="002637A4">
      <w:pPr>
        <w:pStyle w:val="Heading2"/>
        <w:rPr>
          <w:color w:val="FFFFFF"/>
        </w:rPr>
      </w:pPr>
      <w:r>
        <w:rPr>
          <w:color w:val="FFFFFF"/>
        </w:rPr>
        <w:t>What is the purpose of the study?</w:t>
      </w:r>
    </w:p>
    <w:p w14:paraId="1FF9CBF8" w14:textId="77777777" w:rsidR="002A6108" w:rsidRDefault="002637A4">
      <w:pPr>
        <w:spacing w:after="200" w:line="276" w:lineRule="auto"/>
        <w:jc w:val="both"/>
        <w:rPr>
          <w:rFonts w:ascii="Arial" w:eastAsia="Arial" w:hAnsi="Arial" w:cs="Arial"/>
        </w:rPr>
      </w:pPr>
      <w:r>
        <w:rPr>
          <w:rFonts w:ascii="Arial" w:eastAsia="Arial" w:hAnsi="Arial" w:cs="Arial"/>
        </w:rPr>
        <w:t>Stroke can cause weakness on one side of the body. A stroke may cause weakness of the ankle muscles leading to a foot drop. A stroke may also result in the inability to use the arm affected by the stroke. Splints can be used to help with foot drop, although many are difficult to put on using one hand. This can lead to people not wearing their splints. Not wearing a splint after being recommended to do so by a physiotherapist, can place people at an increased risk of falls.</w:t>
      </w:r>
    </w:p>
    <w:p w14:paraId="517C2EBF" w14:textId="701F53E0" w:rsidR="002A6108" w:rsidRDefault="002637A4">
      <w:pPr>
        <w:spacing w:line="276" w:lineRule="auto"/>
        <w:jc w:val="both"/>
        <w:rPr>
          <w:rFonts w:ascii="Arial" w:eastAsia="Arial" w:hAnsi="Arial" w:cs="Arial"/>
        </w:rPr>
      </w:pPr>
      <w:r w:rsidRPr="002637A4">
        <w:rPr>
          <w:rFonts w:ascii="Arial" w:eastAsia="Arial" w:hAnsi="Arial" w:cs="Arial"/>
        </w:rPr>
        <w:t>Participants will be timed putting on the new dynamic foot splint and then another popular foot splint, the Dictus splint. They will then be asked about their experience of putting each of these on. Following this, they will perform a short timed walking test with each splint and again asked about their experience using the splint to walk with.</w:t>
      </w:r>
      <w:r>
        <w:rPr>
          <w:rFonts w:ascii="Arial" w:eastAsia="Arial" w:hAnsi="Arial" w:cs="Arial"/>
        </w:rPr>
        <w:t xml:space="preserve">This study is being conducted by the innovator of the new splint, Mark Adams. He is also a Burwood Hospital physiotherapist. He can be contacted to answer questions at: </w:t>
      </w:r>
    </w:p>
    <w:p w14:paraId="241A3BF7" w14:textId="77777777" w:rsidR="002A6108" w:rsidRDefault="002A6108">
      <w:pPr>
        <w:spacing w:line="276" w:lineRule="auto"/>
        <w:jc w:val="both"/>
        <w:rPr>
          <w:rFonts w:ascii="Arial" w:eastAsia="Arial" w:hAnsi="Arial" w:cs="Arial"/>
        </w:rPr>
      </w:pPr>
    </w:p>
    <w:p w14:paraId="1D7B3FC2"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Mark Adams, </w:t>
      </w:r>
    </w:p>
    <w:p w14:paraId="1C49C4D4" w14:textId="77777777" w:rsidR="002A6108" w:rsidRDefault="002637A4">
      <w:pPr>
        <w:spacing w:line="276" w:lineRule="auto"/>
        <w:ind w:left="1077"/>
        <w:jc w:val="both"/>
        <w:rPr>
          <w:rFonts w:ascii="Arial" w:eastAsia="Arial" w:hAnsi="Arial" w:cs="Arial"/>
        </w:rPr>
      </w:pPr>
      <w:r>
        <w:rPr>
          <w:rFonts w:ascii="Arial" w:eastAsia="Arial" w:hAnsi="Arial" w:cs="Arial"/>
        </w:rPr>
        <w:t>Canterbury District Health Board</w:t>
      </w:r>
    </w:p>
    <w:p w14:paraId="5510BA34" w14:textId="77777777" w:rsidR="002A6108" w:rsidRDefault="002637A4">
      <w:pPr>
        <w:spacing w:line="276" w:lineRule="auto"/>
        <w:ind w:left="1077"/>
        <w:jc w:val="both"/>
        <w:rPr>
          <w:rFonts w:ascii="Arial" w:eastAsia="Arial" w:hAnsi="Arial" w:cs="Arial"/>
        </w:rPr>
      </w:pPr>
      <w:r>
        <w:rPr>
          <w:rFonts w:ascii="Arial" w:eastAsia="Arial" w:hAnsi="Arial" w:cs="Arial"/>
        </w:rPr>
        <w:t>Telephone Number: 03 383 6836</w:t>
      </w:r>
      <w:r>
        <w:rPr>
          <w:rFonts w:ascii="Arial" w:eastAsia="Arial" w:hAnsi="Arial" w:cs="Arial"/>
        </w:rPr>
        <w:tab/>
      </w:r>
      <w:r>
        <w:rPr>
          <w:rFonts w:ascii="Arial" w:eastAsia="Arial" w:hAnsi="Arial" w:cs="Arial"/>
        </w:rPr>
        <w:tab/>
      </w:r>
    </w:p>
    <w:p w14:paraId="7DC437C6"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Email Address: </w:t>
      </w:r>
      <w:hyperlink r:id="rId7">
        <w:r>
          <w:rPr>
            <w:rFonts w:ascii="Arial" w:eastAsia="Arial" w:hAnsi="Arial" w:cs="Arial"/>
            <w:u w:val="single"/>
          </w:rPr>
          <w:t>mark.adams@cdhb.health.nz</w:t>
        </w:r>
      </w:hyperlink>
      <w:r>
        <w:rPr>
          <w:rFonts w:ascii="Arial" w:eastAsia="Arial" w:hAnsi="Arial" w:cs="Arial"/>
          <w:u w:val="single"/>
        </w:rPr>
        <w:t xml:space="preserve"> </w:t>
      </w:r>
      <w:r>
        <w:rPr>
          <w:rFonts w:ascii="Arial" w:eastAsia="Arial" w:hAnsi="Arial" w:cs="Arial"/>
        </w:rPr>
        <w:t xml:space="preserve"> </w:t>
      </w:r>
    </w:p>
    <w:p w14:paraId="6B9CB3CB"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p>
    <w:p w14:paraId="75AA5F2A"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The study is being funded by a grant from Via Innovations through the Canterbury District Health Board.</w:t>
      </w:r>
    </w:p>
    <w:p w14:paraId="2411C82B"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p>
    <w:p w14:paraId="5938E17A" w14:textId="77777777" w:rsidR="002A6108" w:rsidRDefault="002637A4">
      <w:pPr>
        <w:spacing w:after="200" w:line="276" w:lineRule="auto"/>
        <w:jc w:val="both"/>
        <w:rPr>
          <w:rFonts w:ascii="Arial" w:eastAsia="Arial" w:hAnsi="Arial" w:cs="Arial"/>
        </w:rPr>
      </w:pPr>
      <w:r>
        <w:rPr>
          <w:rFonts w:ascii="Arial" w:eastAsia="Arial" w:hAnsi="Arial" w:cs="Arial"/>
        </w:rPr>
        <w:t>The study has been approved by the xxxx Ethics Committee</w:t>
      </w:r>
    </w:p>
    <w:p w14:paraId="762EE693" w14:textId="77777777" w:rsidR="002A6108" w:rsidRDefault="002637A4">
      <w:pPr>
        <w:pStyle w:val="Heading2"/>
        <w:rPr>
          <w:color w:val="FFFFFF"/>
        </w:rPr>
      </w:pPr>
      <w:r>
        <w:rPr>
          <w:color w:val="FFFFFF"/>
        </w:rPr>
        <w:t>What will my participation in the study involve?</w:t>
      </w:r>
    </w:p>
    <w:p w14:paraId="00508CC4"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You have been chosen to participate in this study because you are:</w:t>
      </w:r>
    </w:p>
    <w:p w14:paraId="2D34FC51"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4C08358"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1.</w:t>
      </w:r>
      <w:r>
        <w:rPr>
          <w:rFonts w:ascii="Arial" w:eastAsia="Arial" w:hAnsi="Arial" w:cs="Arial"/>
        </w:rPr>
        <w:tab/>
        <w:t>Aged 18 years or older.</w:t>
      </w:r>
    </w:p>
    <w:p w14:paraId="487BBFFA"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2.</w:t>
      </w:r>
      <w:r>
        <w:rPr>
          <w:rFonts w:ascii="Arial" w:eastAsia="Arial" w:hAnsi="Arial" w:cs="Arial"/>
        </w:rPr>
        <w:tab/>
        <w:t>Have suffered a stroke causing weakness on one side of the body.</w:t>
      </w:r>
    </w:p>
    <w:p w14:paraId="4E80C112"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3.</w:t>
      </w:r>
      <w:r>
        <w:rPr>
          <w:rFonts w:ascii="Arial" w:eastAsia="Arial" w:hAnsi="Arial" w:cs="Arial"/>
        </w:rPr>
        <w:tab/>
        <w:t>Able to sit and reach down to your feet safely.</w:t>
      </w:r>
    </w:p>
    <w:p w14:paraId="3C7BB4EB"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 xml:space="preserve">4. </w:t>
      </w:r>
      <w:r>
        <w:rPr>
          <w:rFonts w:ascii="Arial" w:eastAsia="Arial" w:hAnsi="Arial" w:cs="Arial"/>
        </w:rPr>
        <w:tab/>
        <w:t xml:space="preserve">Have reduced function in one arm, so you need to get dressed using only one </w:t>
      </w:r>
      <w:r>
        <w:rPr>
          <w:rFonts w:ascii="Arial" w:eastAsia="Arial" w:hAnsi="Arial" w:cs="Arial"/>
        </w:rPr>
        <w:tab/>
        <w:t>hand.</w:t>
      </w:r>
    </w:p>
    <w:p w14:paraId="70D86BFE"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5.</w:t>
      </w:r>
      <w:r>
        <w:rPr>
          <w:rFonts w:ascii="Arial" w:eastAsia="Arial" w:hAnsi="Arial" w:cs="Arial"/>
        </w:rPr>
        <w:tab/>
        <w:t>Able to walk 10 metres</w:t>
      </w:r>
    </w:p>
    <w:p w14:paraId="39B3DA32"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jc w:val="both"/>
        <w:rPr>
          <w:rFonts w:ascii="Arial" w:eastAsia="Arial" w:hAnsi="Arial" w:cs="Arial"/>
        </w:rPr>
      </w:pPr>
      <w:r>
        <w:rPr>
          <w:rFonts w:ascii="Arial" w:eastAsia="Arial" w:hAnsi="Arial" w:cs="Arial"/>
        </w:rPr>
        <w:t>6.</w:t>
      </w:r>
      <w:r>
        <w:rPr>
          <w:rFonts w:ascii="Arial" w:eastAsia="Arial" w:hAnsi="Arial" w:cs="Arial"/>
        </w:rPr>
        <w:tab/>
        <w:t xml:space="preserve">Considered by the Principal Investigator and also by Ward Staff, to be able to </w:t>
      </w:r>
      <w:r>
        <w:rPr>
          <w:rFonts w:ascii="Arial" w:eastAsia="Arial" w:hAnsi="Arial" w:cs="Arial"/>
        </w:rPr>
        <w:tab/>
        <w:t xml:space="preserve">answer the study questionnaires. </w:t>
      </w:r>
    </w:p>
    <w:p w14:paraId="43C691CC"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33D40C96"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 xml:space="preserve">Should you agree to take part in the project, you will be asked to complete timed tests of you putting the splint on, and then walking with the splint on. You will also be asked to answer questions about your experience using the splint. All these requests fall outside usual clinical care. </w:t>
      </w:r>
    </w:p>
    <w:p w14:paraId="68F3A949"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6B24AB5"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 xml:space="preserve">The investigator estimates that taking part in the study will take up about half an hour of your time at the beginning of the study, to sign the consent form and learn how to use the foot splint.  The study will take part during your usual physiotherapy clinic sessions or another time during the day.  </w:t>
      </w:r>
    </w:p>
    <w:p w14:paraId="60E8DEE3"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60BBA233" w14:textId="77777777" w:rsidR="002637A4" w:rsidRDefault="002637A4" w:rsidP="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 xml:space="preserve">We plan to collect information about the type and the location of your stroke from your health records.  You will be assigned a project number so that your name will be removed from the results. Names of people, places or organisations will be removed from the questionnaires also. </w:t>
      </w:r>
    </w:p>
    <w:p w14:paraId="194A6269" w14:textId="61B2EDC1" w:rsidR="002A6108" w:rsidRDefault="002637A4">
      <w:pPr>
        <w:pBdr>
          <w:top w:val="single" w:sz="4" w:space="1" w:color="FFFFFF"/>
          <w:left w:val="single" w:sz="4" w:space="4" w:color="FFFFFF"/>
          <w:bottom w:val="single" w:sz="4" w:space="1" w:color="FFFFFF"/>
          <w:right w:val="single" w:sz="4" w:space="4" w:color="FFFFFF"/>
        </w:pBdr>
        <w:spacing w:line="276" w:lineRule="auto"/>
        <w:ind w:left="20" w:hanging="20"/>
        <w:jc w:val="both"/>
        <w:rPr>
          <w:rFonts w:ascii="Arial" w:eastAsia="Arial" w:hAnsi="Arial" w:cs="Arial"/>
        </w:rPr>
      </w:pPr>
      <w:r>
        <w:rPr>
          <w:rFonts w:ascii="Arial" w:eastAsia="Arial" w:hAnsi="Arial" w:cs="Arial"/>
        </w:rPr>
        <w:t xml:space="preserve">.  </w:t>
      </w:r>
    </w:p>
    <w:p w14:paraId="55AE0E7D" w14:textId="77777777" w:rsidR="002A6108" w:rsidRDefault="002A6108">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p>
    <w:p w14:paraId="116EC208"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3" w:hanging="23"/>
        <w:jc w:val="both"/>
        <w:rPr>
          <w:rFonts w:ascii="Arial" w:eastAsia="Arial" w:hAnsi="Arial" w:cs="Arial"/>
        </w:rPr>
      </w:pPr>
      <w:r>
        <w:rPr>
          <w:rFonts w:ascii="Arial" w:eastAsia="Arial" w:hAnsi="Arial" w:cs="Arial"/>
        </w:rPr>
        <w:t>There will be no impact on your usual health care either by your refusal or agreement to participate in this study.</w:t>
      </w:r>
    </w:p>
    <w:p w14:paraId="6116609B" w14:textId="77777777" w:rsidR="002A6108" w:rsidRDefault="002A6108">
      <w:pPr>
        <w:ind w:left="720"/>
        <w:jc w:val="both"/>
        <w:rPr>
          <w:rFonts w:ascii="Arial" w:eastAsia="Arial" w:hAnsi="Arial" w:cs="Arial"/>
        </w:rPr>
      </w:pPr>
    </w:p>
    <w:p w14:paraId="328500E3" w14:textId="77777777" w:rsidR="002A6108" w:rsidRDefault="002637A4">
      <w:pPr>
        <w:pStyle w:val="Heading2"/>
        <w:rPr>
          <w:color w:val="FFFFFF"/>
        </w:rPr>
      </w:pPr>
      <w:r>
        <w:rPr>
          <w:color w:val="FFFFFF"/>
        </w:rPr>
        <w:lastRenderedPageBreak/>
        <w:t>What are the possible benefits and risks of this study?</w:t>
      </w:r>
    </w:p>
    <w:p w14:paraId="337FD17E" w14:textId="77777777" w:rsidR="002A6108" w:rsidRDefault="002637A4">
      <w:pPr>
        <w:spacing w:line="276" w:lineRule="auto"/>
        <w:jc w:val="both"/>
        <w:rPr>
          <w:rFonts w:ascii="Arial" w:eastAsia="Arial" w:hAnsi="Arial" w:cs="Arial"/>
        </w:rPr>
      </w:pPr>
      <w:r>
        <w:rPr>
          <w:rFonts w:ascii="Arial" w:eastAsia="Arial" w:hAnsi="Arial" w:cs="Arial"/>
        </w:rPr>
        <w:t xml:space="preserve">There is a very low risk of physical harm or discomfort from participation in this study. The new splint should not place you at any greater risk of falling than usual. Also, the environment will be set up by the researchers to keep you as safe as possible and you will be offered the assistance you need. </w:t>
      </w:r>
    </w:p>
    <w:p w14:paraId="49949E1F" w14:textId="77777777" w:rsidR="002A6108" w:rsidRDefault="002A6108">
      <w:pPr>
        <w:jc w:val="both"/>
        <w:rPr>
          <w:rFonts w:ascii="Arial" w:eastAsia="Arial" w:hAnsi="Arial" w:cs="Arial"/>
        </w:rPr>
      </w:pPr>
    </w:p>
    <w:p w14:paraId="6582F2D0" w14:textId="77777777" w:rsidR="002A6108" w:rsidRDefault="002637A4">
      <w:pPr>
        <w:pStyle w:val="Heading2"/>
        <w:rPr>
          <w:color w:val="FFFFFF"/>
        </w:rPr>
      </w:pPr>
      <w:r>
        <w:rPr>
          <w:color w:val="FFFFFF"/>
        </w:rPr>
        <w:t>Who pays for the study?</w:t>
      </w:r>
    </w:p>
    <w:p w14:paraId="6BA9F073"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jc w:val="both"/>
        <w:rPr>
          <w:rFonts w:ascii="Arial" w:eastAsia="Arial" w:hAnsi="Arial" w:cs="Arial"/>
        </w:rPr>
      </w:pPr>
      <w:r>
        <w:rPr>
          <w:rFonts w:ascii="Arial" w:eastAsia="Arial" w:hAnsi="Arial" w:cs="Arial"/>
        </w:rPr>
        <w:t>The study is being funded by a grant from Via Innovations through the Canterbury District Health Board.</w:t>
      </w:r>
    </w:p>
    <w:p w14:paraId="717A5247" w14:textId="77777777" w:rsidR="002A6108" w:rsidRDefault="002637A4">
      <w:pPr>
        <w:pBdr>
          <w:top w:val="single" w:sz="4" w:space="1" w:color="FFFFFF"/>
          <w:left w:val="single" w:sz="4" w:space="4" w:color="FFFFFF"/>
          <w:bottom w:val="single" w:sz="4" w:space="1" w:color="FFFFFF"/>
          <w:right w:val="single" w:sz="4" w:space="4" w:color="FFFFFF"/>
        </w:pBdr>
        <w:spacing w:line="276" w:lineRule="auto"/>
        <w:ind w:left="20"/>
        <w:jc w:val="both"/>
        <w:rPr>
          <w:rFonts w:ascii="Arial" w:eastAsia="Arial" w:hAnsi="Arial" w:cs="Arial"/>
        </w:rPr>
      </w:pPr>
      <w:r>
        <w:rPr>
          <w:rFonts w:ascii="Arial" w:eastAsia="Arial" w:hAnsi="Arial" w:cs="Arial"/>
        </w:rPr>
        <w:t xml:space="preserve"> </w:t>
      </w:r>
    </w:p>
    <w:p w14:paraId="7CB35A36" w14:textId="77777777" w:rsidR="002A6108" w:rsidRDefault="002637A4">
      <w:pPr>
        <w:pStyle w:val="Heading2"/>
        <w:rPr>
          <w:color w:val="FFFFFF"/>
        </w:rPr>
      </w:pPr>
      <w:r>
        <w:rPr>
          <w:color w:val="FFFFFF"/>
        </w:rPr>
        <w:t xml:space="preserve">What if something goes </w:t>
      </w:r>
      <w:commentRangeStart w:id="1"/>
      <w:r>
        <w:rPr>
          <w:color w:val="FFFFFF"/>
        </w:rPr>
        <w:t>wrong</w:t>
      </w:r>
      <w:commentRangeEnd w:id="1"/>
      <w:r>
        <w:rPr>
          <w:rStyle w:val="CommentReference"/>
          <w:rFonts w:ascii="Cambria" w:eastAsia="Cambria" w:hAnsi="Cambria" w:cs="Cambria"/>
          <w:b w:val="0"/>
          <w:smallCaps w:val="0"/>
        </w:rPr>
        <w:commentReference w:id="1"/>
      </w:r>
      <w:r>
        <w:rPr>
          <w:color w:val="FFFFFF"/>
        </w:rPr>
        <w:t>?</w:t>
      </w:r>
    </w:p>
    <w:p w14:paraId="0798C387" w14:textId="77777777" w:rsidR="002A6108" w:rsidRDefault="002637A4">
      <w:pPr>
        <w:rPr>
          <w:rFonts w:ascii="Arial" w:eastAsia="Arial" w:hAnsi="Arial" w:cs="Arial"/>
        </w:rPr>
      </w:pPr>
      <w:r>
        <w:rPr>
          <w:rFonts w:ascii="Arial" w:eastAsia="Arial" w:hAnsi="Arial" w:cs="Arial"/>
        </w:rPr>
        <w:t xml:space="preserve">If you were injured in this study, which is unlikely, you would be eligible </w:t>
      </w:r>
      <w:r>
        <w:rPr>
          <w:rFonts w:ascii="Arial" w:eastAsia="Arial" w:hAnsi="Arial" w:cs="Arial"/>
          <w:b/>
        </w:rPr>
        <w:t>to apply</w:t>
      </w:r>
      <w:r>
        <w:rPr>
          <w:rFonts w:ascii="Arial" w:eastAsia="Arial" w:hAnsi="Arial" w:cs="Arial"/>
        </w:rPr>
        <w:t xml:space="preserve"> for compensation from ACC just as you would be if you were injured in an accident at work or at home. This does not mean that your claim will automatically be accepted. You will have to lodge a claim with ACC, which may take some time to assess. If your claim is accepted, you will receive funding to assist in your recovery.</w:t>
      </w:r>
      <w:r>
        <w:rPr>
          <w:rFonts w:ascii="Arial" w:eastAsia="Arial" w:hAnsi="Arial" w:cs="Arial"/>
        </w:rPr>
        <w:br/>
      </w:r>
      <w:r>
        <w:rPr>
          <w:rFonts w:ascii="Arial" w:eastAsia="Arial" w:hAnsi="Arial" w:cs="Arial"/>
        </w:rPr>
        <w:br/>
        <w:t>If you have private health or life insurance, you may wish to check with your insurer that taking part in this study won’t affect your cover.</w:t>
      </w:r>
    </w:p>
    <w:p w14:paraId="0A91D9E7" w14:textId="77777777" w:rsidR="002A6108" w:rsidRDefault="002A6108">
      <w:pPr>
        <w:jc w:val="both"/>
        <w:rPr>
          <w:rFonts w:ascii="Arial" w:eastAsia="Arial" w:hAnsi="Arial" w:cs="Arial"/>
        </w:rPr>
      </w:pPr>
    </w:p>
    <w:p w14:paraId="18612DD0" w14:textId="77777777" w:rsidR="002A6108" w:rsidRDefault="002637A4">
      <w:pPr>
        <w:pStyle w:val="Heading2"/>
        <w:rPr>
          <w:color w:val="FFFFFF"/>
        </w:rPr>
      </w:pPr>
      <w:r>
        <w:rPr>
          <w:color w:val="FFFFFF"/>
        </w:rPr>
        <w:t>What are my rights?</w:t>
      </w:r>
    </w:p>
    <w:p w14:paraId="6327558F" w14:textId="77777777" w:rsidR="002A6108" w:rsidRDefault="002637A4">
      <w:pPr>
        <w:jc w:val="both"/>
        <w:rPr>
          <w:rFonts w:ascii="Arial" w:eastAsia="Arial" w:hAnsi="Arial" w:cs="Arial"/>
        </w:rPr>
      </w:pPr>
      <w:r>
        <w:rPr>
          <w:rFonts w:ascii="Arial" w:eastAsia="Arial" w:hAnsi="Arial" w:cs="Arial"/>
        </w:rPr>
        <w:t xml:space="preserve">Taking part in the study is voluntary (your choice). You are free to decline to participate, or to withdraw from the research at any practicable time, without experiencing any disadvantage. </w:t>
      </w:r>
    </w:p>
    <w:p w14:paraId="770A3659" w14:textId="77777777" w:rsidR="002A6108" w:rsidRDefault="002A6108">
      <w:pPr>
        <w:jc w:val="both"/>
        <w:rPr>
          <w:rFonts w:ascii="Arial" w:eastAsia="Arial" w:hAnsi="Arial" w:cs="Arial"/>
        </w:rPr>
      </w:pPr>
    </w:p>
    <w:p w14:paraId="5DD3E7A5" w14:textId="77777777" w:rsidR="002A6108" w:rsidRDefault="002637A4">
      <w:pPr>
        <w:jc w:val="both"/>
        <w:rPr>
          <w:rFonts w:ascii="Arial" w:eastAsia="Arial" w:hAnsi="Arial" w:cs="Arial"/>
        </w:rPr>
      </w:pPr>
      <w:r>
        <w:rPr>
          <w:rFonts w:ascii="Arial" w:eastAsia="Arial" w:hAnsi="Arial" w:cs="Arial"/>
        </w:rPr>
        <w:t xml:space="preserve">You have the right to access the information collected about you, as part of the study. </w:t>
      </w:r>
    </w:p>
    <w:p w14:paraId="256A93C3" w14:textId="77777777" w:rsidR="002A6108" w:rsidRDefault="002A6108">
      <w:pPr>
        <w:jc w:val="both"/>
        <w:rPr>
          <w:rFonts w:ascii="Arial" w:eastAsia="Arial" w:hAnsi="Arial" w:cs="Arial"/>
        </w:rPr>
      </w:pPr>
    </w:p>
    <w:p w14:paraId="7247914A" w14:textId="77777777" w:rsidR="002A6108" w:rsidRDefault="002A6108">
      <w:pPr>
        <w:jc w:val="both"/>
        <w:rPr>
          <w:rFonts w:ascii="Arial" w:eastAsia="Arial" w:hAnsi="Arial" w:cs="Arial"/>
        </w:rPr>
      </w:pPr>
    </w:p>
    <w:p w14:paraId="3E9DAE48" w14:textId="77777777" w:rsidR="002A6108" w:rsidRDefault="002637A4">
      <w:pPr>
        <w:jc w:val="both"/>
        <w:rPr>
          <w:rFonts w:ascii="Arial" w:eastAsia="Arial" w:hAnsi="Arial" w:cs="Arial"/>
        </w:rPr>
      </w:pPr>
      <w:r>
        <w:rPr>
          <w:rFonts w:ascii="Arial" w:eastAsia="Arial" w:hAnsi="Arial" w:cs="Arial"/>
        </w:rPr>
        <w:t>Your study information will be stored on a password protected computer. The investigator plans to present the final study results to other physiotherapists and interested clinicians. When this happens, information from all participants will be grouped together so no-one will be able to identify you as an individual.</w:t>
      </w:r>
    </w:p>
    <w:p w14:paraId="4233D74C" w14:textId="77777777" w:rsidR="002A6108" w:rsidRDefault="002A6108">
      <w:pPr>
        <w:jc w:val="both"/>
        <w:rPr>
          <w:rFonts w:ascii="Arial" w:eastAsia="Arial" w:hAnsi="Arial" w:cs="Arial"/>
        </w:rPr>
      </w:pPr>
    </w:p>
    <w:p w14:paraId="59D761F7" w14:textId="77777777" w:rsidR="002A6108" w:rsidRDefault="002637A4">
      <w:pPr>
        <w:pStyle w:val="Heading2"/>
        <w:rPr>
          <w:color w:val="FFFFFF"/>
        </w:rPr>
      </w:pPr>
      <w:r>
        <w:rPr>
          <w:color w:val="FFFFFF"/>
        </w:rPr>
        <w:t>What happens after the study or if I change my mind?</w:t>
      </w:r>
    </w:p>
    <w:p w14:paraId="36D61507" w14:textId="77777777" w:rsidR="002A6108" w:rsidRDefault="002637A4">
      <w:pPr>
        <w:jc w:val="both"/>
        <w:rPr>
          <w:rFonts w:ascii="Arial" w:eastAsia="Arial" w:hAnsi="Arial" w:cs="Arial"/>
        </w:rPr>
      </w:pPr>
      <w:r>
        <w:rPr>
          <w:rFonts w:ascii="Arial" w:eastAsia="Arial" w:hAnsi="Arial" w:cs="Arial"/>
        </w:rPr>
        <w:t>Data from the study will be stored for 10 years, within a password protected computer system.</w:t>
      </w:r>
    </w:p>
    <w:p w14:paraId="4DF16E48" w14:textId="77777777" w:rsidR="002A6108" w:rsidRDefault="002A6108">
      <w:pPr>
        <w:jc w:val="both"/>
        <w:rPr>
          <w:rFonts w:ascii="Arial" w:eastAsia="Arial" w:hAnsi="Arial" w:cs="Arial"/>
        </w:rPr>
      </w:pPr>
    </w:p>
    <w:p w14:paraId="42209799" w14:textId="77777777" w:rsidR="002A6108" w:rsidRDefault="002637A4">
      <w:pPr>
        <w:jc w:val="both"/>
        <w:rPr>
          <w:rFonts w:ascii="Arial" w:eastAsia="Arial" w:hAnsi="Arial" w:cs="Arial"/>
        </w:rPr>
      </w:pPr>
      <w:r>
        <w:rPr>
          <w:rFonts w:ascii="Arial" w:eastAsia="Arial" w:hAnsi="Arial" w:cs="Arial"/>
        </w:rPr>
        <w:t xml:space="preserve">The investigator plans to present the findings of the study to clinical colleagues and also plans to publish study findings. Study findings will also be sent to those participants who have indicated an interest in receiving this information. These study findings should be available within one year of you taking part in the study. </w:t>
      </w:r>
    </w:p>
    <w:p w14:paraId="7764A172" w14:textId="77777777" w:rsidR="002A6108" w:rsidRDefault="002A6108">
      <w:pPr>
        <w:jc w:val="both"/>
        <w:rPr>
          <w:rFonts w:ascii="Arial" w:eastAsia="Arial" w:hAnsi="Arial" w:cs="Arial"/>
        </w:rPr>
      </w:pPr>
    </w:p>
    <w:p w14:paraId="6A927C96" w14:textId="77777777" w:rsidR="002A6108" w:rsidRDefault="002637A4">
      <w:pPr>
        <w:jc w:val="both"/>
        <w:rPr>
          <w:rFonts w:ascii="Arial" w:eastAsia="Arial" w:hAnsi="Arial" w:cs="Arial"/>
        </w:rPr>
      </w:pPr>
      <w:r>
        <w:rPr>
          <w:rFonts w:ascii="Arial" w:eastAsia="Arial" w:hAnsi="Arial" w:cs="Arial"/>
        </w:rPr>
        <w:t xml:space="preserve">You are free to decline to participate, or to withdraw from the research at any practicable time, without experiencing any disadvantage. </w:t>
      </w:r>
    </w:p>
    <w:p w14:paraId="10C26F2C" w14:textId="77777777" w:rsidR="002A6108" w:rsidRDefault="002A6108">
      <w:pPr>
        <w:jc w:val="both"/>
        <w:rPr>
          <w:rFonts w:ascii="Arial" w:eastAsia="Arial" w:hAnsi="Arial" w:cs="Arial"/>
          <w:color w:val="FFFFFF"/>
        </w:rPr>
      </w:pPr>
    </w:p>
    <w:p w14:paraId="0E2F94F3" w14:textId="77777777" w:rsidR="002A6108" w:rsidRDefault="002637A4">
      <w:pPr>
        <w:pStyle w:val="Heading2"/>
        <w:rPr>
          <w:color w:val="FFFFFF"/>
        </w:rPr>
      </w:pPr>
      <w:r>
        <w:rPr>
          <w:color w:val="FFFFFF"/>
        </w:rPr>
        <w:lastRenderedPageBreak/>
        <w:t>Who do I contact for more information or if I have concerns?</w:t>
      </w:r>
    </w:p>
    <w:p w14:paraId="5271D6F6" w14:textId="77777777" w:rsidR="002A6108" w:rsidRDefault="002637A4">
      <w:pPr>
        <w:rPr>
          <w:rFonts w:ascii="Arial" w:eastAsia="Arial" w:hAnsi="Arial" w:cs="Arial"/>
        </w:rPr>
      </w:pPr>
      <w:r>
        <w:rPr>
          <w:rFonts w:ascii="Arial" w:eastAsia="Arial" w:hAnsi="Arial" w:cs="Arial"/>
        </w:rPr>
        <w:t xml:space="preserve">If you have any questions, concerns or complaints about the study at any stage, you can contact: </w:t>
      </w:r>
    </w:p>
    <w:p w14:paraId="74508D68" w14:textId="77777777" w:rsidR="002A6108" w:rsidRDefault="002A6108">
      <w:pPr>
        <w:rPr>
          <w:rFonts w:ascii="Arial" w:eastAsia="Arial" w:hAnsi="Arial" w:cs="Arial"/>
        </w:rPr>
      </w:pPr>
    </w:p>
    <w:p w14:paraId="514DBA27"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Mark Adams, </w:t>
      </w:r>
    </w:p>
    <w:p w14:paraId="2DEB4F3F" w14:textId="77777777" w:rsidR="002A6108" w:rsidRDefault="002637A4">
      <w:pPr>
        <w:spacing w:line="276" w:lineRule="auto"/>
        <w:ind w:left="1077"/>
        <w:jc w:val="both"/>
        <w:rPr>
          <w:rFonts w:ascii="Arial" w:eastAsia="Arial" w:hAnsi="Arial" w:cs="Arial"/>
        </w:rPr>
      </w:pPr>
      <w:r>
        <w:rPr>
          <w:rFonts w:ascii="Arial" w:eastAsia="Arial" w:hAnsi="Arial" w:cs="Arial"/>
        </w:rPr>
        <w:t>Canterbury District Health Board</w:t>
      </w:r>
    </w:p>
    <w:p w14:paraId="374BFF00" w14:textId="77777777" w:rsidR="002A6108" w:rsidRDefault="002637A4">
      <w:pPr>
        <w:spacing w:line="276" w:lineRule="auto"/>
        <w:ind w:left="1077"/>
        <w:jc w:val="both"/>
        <w:rPr>
          <w:rFonts w:ascii="Arial" w:eastAsia="Arial" w:hAnsi="Arial" w:cs="Arial"/>
        </w:rPr>
      </w:pPr>
      <w:r>
        <w:rPr>
          <w:rFonts w:ascii="Arial" w:eastAsia="Arial" w:hAnsi="Arial" w:cs="Arial"/>
        </w:rPr>
        <w:t>Telephone Number: 03 383 6836</w:t>
      </w:r>
      <w:r>
        <w:rPr>
          <w:rFonts w:ascii="Arial" w:eastAsia="Arial" w:hAnsi="Arial" w:cs="Arial"/>
        </w:rPr>
        <w:tab/>
      </w:r>
      <w:r>
        <w:rPr>
          <w:rFonts w:ascii="Arial" w:eastAsia="Arial" w:hAnsi="Arial" w:cs="Arial"/>
        </w:rPr>
        <w:tab/>
      </w:r>
    </w:p>
    <w:p w14:paraId="7982780A" w14:textId="77777777" w:rsidR="002A6108" w:rsidRDefault="002637A4">
      <w:pPr>
        <w:spacing w:line="276" w:lineRule="auto"/>
        <w:ind w:left="1077"/>
        <w:jc w:val="both"/>
        <w:rPr>
          <w:rFonts w:ascii="Arial" w:eastAsia="Arial" w:hAnsi="Arial" w:cs="Arial"/>
        </w:rPr>
      </w:pPr>
      <w:r>
        <w:rPr>
          <w:rFonts w:ascii="Arial" w:eastAsia="Arial" w:hAnsi="Arial" w:cs="Arial"/>
        </w:rPr>
        <w:t xml:space="preserve">Email Address: </w:t>
      </w:r>
      <w:hyperlink r:id="rId10">
        <w:r>
          <w:rPr>
            <w:rFonts w:ascii="Arial" w:eastAsia="Arial" w:hAnsi="Arial" w:cs="Arial"/>
            <w:u w:val="single"/>
          </w:rPr>
          <w:t>mark.adams@cdhb.health.nz</w:t>
        </w:r>
      </w:hyperlink>
      <w:r>
        <w:rPr>
          <w:rFonts w:ascii="Arial" w:eastAsia="Arial" w:hAnsi="Arial" w:cs="Arial"/>
          <w:u w:val="single"/>
        </w:rPr>
        <w:t xml:space="preserve"> </w:t>
      </w:r>
      <w:r>
        <w:rPr>
          <w:rFonts w:ascii="Arial" w:eastAsia="Arial" w:hAnsi="Arial" w:cs="Arial"/>
        </w:rPr>
        <w:t xml:space="preserve"> </w:t>
      </w:r>
    </w:p>
    <w:p w14:paraId="1D441E0E" w14:textId="77777777" w:rsidR="002A6108" w:rsidRDefault="002A6108">
      <w:pPr>
        <w:spacing w:line="276" w:lineRule="auto"/>
        <w:jc w:val="both"/>
        <w:rPr>
          <w:rFonts w:ascii="Arial" w:eastAsia="Arial" w:hAnsi="Arial" w:cs="Arial"/>
        </w:rPr>
      </w:pPr>
    </w:p>
    <w:p w14:paraId="5941D3D4" w14:textId="77777777" w:rsidR="002A6108" w:rsidRDefault="002637A4">
      <w:pPr>
        <w:spacing w:line="276" w:lineRule="auto"/>
        <w:jc w:val="both"/>
        <w:rPr>
          <w:rFonts w:ascii="Arial" w:eastAsia="Arial" w:hAnsi="Arial" w:cs="Arial"/>
        </w:rPr>
      </w:pPr>
      <w:r>
        <w:rPr>
          <w:rFonts w:ascii="Arial" w:eastAsia="Arial" w:hAnsi="Arial" w:cs="Arial"/>
        </w:rPr>
        <w:t>If you want to talk to someone who isn’t involved with the study, you can contact an independent health and disability advocate on:</w:t>
      </w:r>
    </w:p>
    <w:p w14:paraId="4D685690" w14:textId="77777777" w:rsidR="002A6108" w:rsidRDefault="002637A4">
      <w:pPr>
        <w:ind w:left="720"/>
        <w:rPr>
          <w:rFonts w:ascii="Arial" w:eastAsia="Arial" w:hAnsi="Arial" w:cs="Arial"/>
        </w:rPr>
      </w:pPr>
      <w:r>
        <w:rPr>
          <w:rFonts w:ascii="Arial" w:eastAsia="Arial" w:hAnsi="Arial" w:cs="Arial"/>
        </w:rPr>
        <w:br/>
        <w:t xml:space="preserve">Phone: </w:t>
      </w:r>
      <w:r>
        <w:rPr>
          <w:rFonts w:ascii="Arial" w:eastAsia="Arial" w:hAnsi="Arial" w:cs="Arial"/>
        </w:rPr>
        <w:tab/>
        <w:t>0800 555 050</w:t>
      </w:r>
      <w:r>
        <w:rPr>
          <w:rFonts w:ascii="Arial" w:eastAsia="Arial" w:hAnsi="Arial" w:cs="Arial"/>
        </w:rPr>
        <w:br/>
        <w:t xml:space="preserve">Fax: </w:t>
      </w:r>
      <w:r>
        <w:rPr>
          <w:rFonts w:ascii="Arial" w:eastAsia="Arial" w:hAnsi="Arial" w:cs="Arial"/>
        </w:rPr>
        <w:tab/>
      </w:r>
      <w:r>
        <w:rPr>
          <w:rFonts w:ascii="Arial" w:eastAsia="Arial" w:hAnsi="Arial" w:cs="Arial"/>
        </w:rPr>
        <w:tab/>
        <w:t>0800 2 SUPPORT (0800 2787 7678)</w:t>
      </w:r>
      <w:r>
        <w:rPr>
          <w:rFonts w:ascii="Arial" w:eastAsia="Arial" w:hAnsi="Arial" w:cs="Arial"/>
        </w:rPr>
        <w:br/>
        <w:t xml:space="preserve">Email: </w:t>
      </w:r>
      <w:r>
        <w:rPr>
          <w:rFonts w:ascii="Arial" w:eastAsia="Arial" w:hAnsi="Arial" w:cs="Arial"/>
        </w:rPr>
        <w:tab/>
      </w:r>
      <w:hyperlink r:id="rId11">
        <w:r>
          <w:rPr>
            <w:rFonts w:ascii="Arial" w:eastAsia="Arial" w:hAnsi="Arial" w:cs="Arial"/>
          </w:rPr>
          <w:t>advocacy@hdc.org.nz</w:t>
        </w:r>
      </w:hyperlink>
    </w:p>
    <w:p w14:paraId="36CDB764" w14:textId="77777777" w:rsidR="002A6108" w:rsidRDefault="002A6108">
      <w:pPr>
        <w:rPr>
          <w:rFonts w:ascii="Arial" w:eastAsia="Arial" w:hAnsi="Arial" w:cs="Arial"/>
        </w:rPr>
      </w:pPr>
    </w:p>
    <w:p w14:paraId="0D015272" w14:textId="77777777" w:rsidR="002A6108" w:rsidRDefault="002637A4">
      <w:pPr>
        <w:rPr>
          <w:rFonts w:ascii="Arial" w:eastAsia="Arial" w:hAnsi="Arial" w:cs="Arial"/>
        </w:rPr>
      </w:pPr>
      <w:r>
        <w:rPr>
          <w:rFonts w:ascii="Arial" w:eastAsia="Arial" w:hAnsi="Arial" w:cs="Arial"/>
        </w:rPr>
        <w:t>For Maori health support please contact :</w:t>
      </w:r>
    </w:p>
    <w:p w14:paraId="06C48E19" w14:textId="77777777" w:rsidR="002A6108" w:rsidRDefault="002A6108">
      <w:pPr>
        <w:rPr>
          <w:rFonts w:ascii="Arial" w:eastAsia="Arial" w:hAnsi="Arial" w:cs="Arial"/>
        </w:rPr>
      </w:pPr>
    </w:p>
    <w:p w14:paraId="3D8C0EC7" w14:textId="77777777" w:rsidR="002A6108" w:rsidRDefault="002637A4">
      <w:pPr>
        <w:spacing w:line="276" w:lineRule="auto"/>
        <w:jc w:val="both"/>
        <w:rPr>
          <w:rFonts w:ascii="Arial" w:eastAsia="Arial" w:hAnsi="Arial" w:cs="Arial"/>
        </w:rPr>
      </w:pPr>
      <w:r>
        <w:rPr>
          <w:rFonts w:ascii="Arial" w:eastAsia="Arial" w:hAnsi="Arial" w:cs="Arial"/>
        </w:rPr>
        <w:t xml:space="preserve">Ranga Hauora Team at Burwood Hospital (03 383 6873). </w:t>
      </w:r>
    </w:p>
    <w:p w14:paraId="411FBCE3" w14:textId="77777777" w:rsidR="002A6108" w:rsidRDefault="002A6108">
      <w:pPr>
        <w:spacing w:line="276" w:lineRule="auto"/>
        <w:jc w:val="both"/>
        <w:rPr>
          <w:rFonts w:ascii="Arial" w:eastAsia="Arial" w:hAnsi="Arial" w:cs="Arial"/>
        </w:rPr>
      </w:pPr>
    </w:p>
    <w:p w14:paraId="799E2D13" w14:textId="77777777" w:rsidR="002A6108" w:rsidRDefault="002637A4">
      <w:pPr>
        <w:spacing w:line="276" w:lineRule="auto"/>
        <w:jc w:val="both"/>
        <w:rPr>
          <w:rFonts w:ascii="Arial" w:eastAsia="Arial" w:hAnsi="Arial" w:cs="Arial"/>
        </w:rPr>
      </w:pPr>
      <w:r>
        <w:rPr>
          <w:rFonts w:ascii="Arial" w:eastAsia="Arial" w:hAnsi="Arial" w:cs="Arial"/>
        </w:rPr>
        <w:t>If you are in the community, please contact He Waka Tapu (0800 HEWAKA or text 0272 HEWAKA).</w:t>
      </w:r>
    </w:p>
    <w:p w14:paraId="44341F39" w14:textId="77777777" w:rsidR="002A6108" w:rsidRDefault="002A6108">
      <w:pPr>
        <w:rPr>
          <w:rFonts w:ascii="Arial" w:eastAsia="Arial" w:hAnsi="Arial" w:cs="Arial"/>
        </w:rPr>
      </w:pPr>
    </w:p>
    <w:p w14:paraId="1E9EA826" w14:textId="77777777" w:rsidR="002A6108" w:rsidRDefault="002637A4">
      <w:pPr>
        <w:rPr>
          <w:rFonts w:ascii="Arial" w:eastAsia="Arial" w:hAnsi="Arial" w:cs="Arial"/>
        </w:rPr>
      </w:pPr>
      <w:r>
        <w:rPr>
          <w:rFonts w:ascii="Arial" w:eastAsia="Arial" w:hAnsi="Arial" w:cs="Arial"/>
        </w:rPr>
        <w:t>You can also contact the health and disability ethics committee (HDEC) that approved this study on:</w:t>
      </w:r>
    </w:p>
    <w:p w14:paraId="47A5767F" w14:textId="77777777" w:rsidR="002A6108" w:rsidRDefault="002A6108">
      <w:pPr>
        <w:rPr>
          <w:rFonts w:ascii="Arial" w:eastAsia="Arial" w:hAnsi="Arial" w:cs="Arial"/>
        </w:rPr>
      </w:pPr>
    </w:p>
    <w:p w14:paraId="31BFC4EC" w14:textId="10133775" w:rsidR="002A6108" w:rsidRDefault="002637A4">
      <w:pPr>
        <w:rPr>
          <w:rFonts w:ascii="Arial" w:eastAsia="Arial" w:hAnsi="Arial" w:cs="Arial"/>
        </w:rPr>
      </w:pPr>
      <w:r>
        <w:rPr>
          <w:rFonts w:ascii="Arial" w:eastAsia="Arial" w:hAnsi="Arial" w:cs="Arial"/>
        </w:rPr>
        <w:tab/>
        <w:t>Phone:</w:t>
      </w:r>
      <w:r>
        <w:rPr>
          <w:rFonts w:ascii="Arial" w:eastAsia="Arial" w:hAnsi="Arial" w:cs="Arial"/>
        </w:rPr>
        <w:tab/>
        <w:t>0800 4 ETHICS</w:t>
      </w:r>
    </w:p>
    <w:p w14:paraId="24F262F5" w14:textId="77777777" w:rsidR="002A6108" w:rsidRDefault="002637A4">
      <w:pPr>
        <w:rPr>
          <w:rFonts w:ascii="Arial" w:eastAsia="Arial" w:hAnsi="Arial" w:cs="Arial"/>
        </w:rPr>
      </w:pPr>
      <w:r>
        <w:rPr>
          <w:rFonts w:ascii="Arial" w:eastAsia="Arial" w:hAnsi="Arial" w:cs="Arial"/>
        </w:rPr>
        <w:tab/>
        <w:t>Email:</w:t>
      </w:r>
      <w:r>
        <w:rPr>
          <w:rFonts w:ascii="Arial" w:eastAsia="Arial" w:hAnsi="Arial" w:cs="Arial"/>
        </w:rPr>
        <w:tab/>
      </w:r>
      <w:r>
        <w:rPr>
          <w:rFonts w:ascii="Arial" w:eastAsia="Arial" w:hAnsi="Arial" w:cs="Arial"/>
        </w:rPr>
        <w:tab/>
        <w:t>hdecs@moh.govt.nz</w:t>
      </w:r>
    </w:p>
    <w:p w14:paraId="01CB26F3" w14:textId="77777777" w:rsidR="002A6108" w:rsidRDefault="002637A4">
      <w:pPr>
        <w:rPr>
          <w:rFonts w:ascii="Arial" w:eastAsia="Arial" w:hAnsi="Arial" w:cs="Arial"/>
        </w:rPr>
      </w:pPr>
      <w:r>
        <w:br w:type="page"/>
      </w:r>
    </w:p>
    <w:p w14:paraId="69A1F8DD" w14:textId="77777777" w:rsidR="002A6108" w:rsidRDefault="002637A4">
      <w:pPr>
        <w:rPr>
          <w:rFonts w:ascii="Arial" w:eastAsia="Arial" w:hAnsi="Arial" w:cs="Arial"/>
        </w:rPr>
      </w:pPr>
      <w:r>
        <w:rPr>
          <w:rFonts w:ascii="Arial" w:eastAsia="Arial" w:hAnsi="Arial" w:cs="Arial"/>
          <w:noProof/>
          <w:lang w:val="en-NZ"/>
        </w:rPr>
        <w:lastRenderedPageBreak/>
        <w:drawing>
          <wp:inline distT="0" distB="0" distL="114300" distR="114300" wp14:anchorId="422C01A6" wp14:editId="2D4808AF">
            <wp:extent cx="1438910" cy="64897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438910" cy="648970"/>
                    </a:xfrm>
                    <a:prstGeom prst="rect">
                      <a:avLst/>
                    </a:prstGeom>
                    <a:ln/>
                  </pic:spPr>
                </pic:pic>
              </a:graphicData>
            </a:graphic>
          </wp:inline>
        </w:drawing>
      </w:r>
    </w:p>
    <w:p w14:paraId="05D52629" w14:textId="77777777" w:rsidR="002A6108" w:rsidRDefault="002A6108">
      <w:pPr>
        <w:jc w:val="center"/>
        <w:rPr>
          <w:rFonts w:ascii="Arial" w:eastAsia="Arial" w:hAnsi="Arial" w:cs="Arial"/>
        </w:rPr>
      </w:pPr>
    </w:p>
    <w:p w14:paraId="5D259E47" w14:textId="77777777" w:rsidR="002A6108" w:rsidRDefault="002637A4">
      <w:pPr>
        <w:jc w:val="center"/>
        <w:rPr>
          <w:rFonts w:ascii="Arial" w:eastAsia="Arial" w:hAnsi="Arial" w:cs="Arial"/>
        </w:rPr>
      </w:pPr>
      <w:r>
        <w:rPr>
          <w:rFonts w:ascii="Arial" w:eastAsia="Arial" w:hAnsi="Arial" w:cs="Arial"/>
          <w:b/>
        </w:rPr>
        <w:t>Consent Form</w:t>
      </w:r>
    </w:p>
    <w:p w14:paraId="0735EA28" w14:textId="77777777" w:rsidR="002A6108" w:rsidRDefault="002A6108">
      <w:pPr>
        <w:jc w:val="both"/>
        <w:rPr>
          <w:rFonts w:ascii="Arial" w:eastAsia="Arial" w:hAnsi="Arial" w:cs="Arial"/>
        </w:rPr>
      </w:pPr>
    </w:p>
    <w:p w14:paraId="3A64A446" w14:textId="77777777" w:rsidR="002A6108" w:rsidRDefault="002A6108">
      <w:pPr>
        <w:jc w:val="both"/>
        <w:rPr>
          <w:rFonts w:ascii="Arial" w:eastAsia="Arial" w:hAnsi="Arial" w:cs="Arial"/>
        </w:rPr>
      </w:pPr>
    </w:p>
    <w:p w14:paraId="41FEDD8F" w14:textId="77777777" w:rsidR="002A6108" w:rsidRDefault="002637A4">
      <w:pPr>
        <w:jc w:val="both"/>
        <w:rPr>
          <w:rFonts w:ascii="Arial" w:eastAsia="Arial" w:hAnsi="Arial" w:cs="Arial"/>
        </w:rPr>
      </w:pPr>
      <w:r>
        <w:rPr>
          <w:rFonts w:ascii="Arial" w:eastAsia="Arial" w:hAnsi="Arial" w:cs="Arial"/>
          <w:b/>
        </w:rPr>
        <w:t xml:space="preserve">Please tick to indicate you consent to the following </w:t>
      </w:r>
    </w:p>
    <w:p w14:paraId="69867F67" w14:textId="77777777" w:rsidR="002A6108" w:rsidRDefault="002A6108">
      <w:pPr>
        <w:jc w:val="both"/>
        <w:rPr>
          <w:rFonts w:ascii="Arial" w:eastAsia="Arial" w:hAnsi="Arial" w:cs="Arial"/>
        </w:rPr>
      </w:pPr>
    </w:p>
    <w:tbl>
      <w:tblPr>
        <w:tblW w:w="9291" w:type="dxa"/>
        <w:tblInd w:w="-180" w:type="dxa"/>
        <w:tblBorders>
          <w:top w:val="single" w:sz="4" w:space="0" w:color="000000"/>
          <w:insideH w:val="single" w:sz="4" w:space="0" w:color="000000"/>
        </w:tblBorders>
        <w:tblLook w:val="01E0" w:firstRow="1" w:lastRow="1" w:firstColumn="1" w:lastColumn="1" w:noHBand="0" w:noVBand="0"/>
      </w:tblPr>
      <w:tblGrid>
        <w:gridCol w:w="6843"/>
        <w:gridCol w:w="1275"/>
        <w:gridCol w:w="1173"/>
      </w:tblGrid>
      <w:tr w:rsidR="00EC52BE" w:rsidRPr="00FF09F8" w14:paraId="0822172C" w14:textId="77777777" w:rsidTr="00EC52BE">
        <w:trPr>
          <w:trHeight w:val="422"/>
        </w:trPr>
        <w:tc>
          <w:tcPr>
            <w:tcW w:w="6843" w:type="dxa"/>
            <w:shd w:val="clear" w:color="auto" w:fill="auto"/>
            <w:vAlign w:val="center"/>
          </w:tcPr>
          <w:p w14:paraId="0B923A90"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 xml:space="preserve">I have read, or have had read to me in my first language, and I understand the Participant Information Sheet.  </w:t>
            </w:r>
          </w:p>
        </w:tc>
        <w:tc>
          <w:tcPr>
            <w:tcW w:w="1275" w:type="dxa"/>
            <w:shd w:val="clear" w:color="auto" w:fill="auto"/>
            <w:vAlign w:val="center"/>
          </w:tcPr>
          <w:p w14:paraId="03DD6448"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5F5CD9F3" w14:textId="77777777" w:rsidR="00EC52BE" w:rsidRPr="00FF09F8" w:rsidRDefault="00EC52BE" w:rsidP="00114113">
            <w:pPr>
              <w:jc w:val="center"/>
              <w:rPr>
                <w:rFonts w:ascii="Arial" w:hAnsi="Arial" w:cs="Arial"/>
                <w:sz w:val="22"/>
                <w:szCs w:val="22"/>
              </w:rPr>
            </w:pPr>
          </w:p>
        </w:tc>
      </w:tr>
      <w:tr w:rsidR="00EC52BE" w:rsidRPr="00FF09F8" w14:paraId="52B00298" w14:textId="77777777" w:rsidTr="00EC52BE">
        <w:trPr>
          <w:trHeight w:val="422"/>
        </w:trPr>
        <w:tc>
          <w:tcPr>
            <w:tcW w:w="6843" w:type="dxa"/>
            <w:shd w:val="clear" w:color="auto" w:fill="auto"/>
            <w:vAlign w:val="center"/>
          </w:tcPr>
          <w:p w14:paraId="1EDFA8EF"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have been given sufficient time to consider whether or not to participate in this study.</w:t>
            </w:r>
          </w:p>
        </w:tc>
        <w:tc>
          <w:tcPr>
            <w:tcW w:w="1275" w:type="dxa"/>
            <w:shd w:val="clear" w:color="auto" w:fill="auto"/>
            <w:vAlign w:val="center"/>
          </w:tcPr>
          <w:p w14:paraId="0560AA46"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687103E9" w14:textId="77777777" w:rsidR="00EC52BE" w:rsidRPr="00FF09F8" w:rsidRDefault="00EC52BE" w:rsidP="00114113">
            <w:pPr>
              <w:jc w:val="center"/>
              <w:rPr>
                <w:rFonts w:ascii="Arial" w:hAnsi="Arial" w:cs="Arial"/>
                <w:sz w:val="22"/>
                <w:szCs w:val="22"/>
              </w:rPr>
            </w:pPr>
          </w:p>
        </w:tc>
      </w:tr>
      <w:tr w:rsidR="00EC52BE" w:rsidRPr="00FF09F8" w14:paraId="34AC898D" w14:textId="77777777" w:rsidTr="00EC52BE">
        <w:tc>
          <w:tcPr>
            <w:tcW w:w="6843" w:type="dxa"/>
            <w:shd w:val="clear" w:color="auto" w:fill="auto"/>
            <w:vAlign w:val="center"/>
          </w:tcPr>
          <w:p w14:paraId="45607236"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have had the opportunity to use a legal representative, whanau/ family support or a friend to help me ask questions and understand the study.</w:t>
            </w:r>
          </w:p>
        </w:tc>
        <w:tc>
          <w:tcPr>
            <w:tcW w:w="1275" w:type="dxa"/>
            <w:shd w:val="clear" w:color="auto" w:fill="auto"/>
            <w:vAlign w:val="center"/>
          </w:tcPr>
          <w:p w14:paraId="200A58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7E4EEDE" w14:textId="77777777" w:rsidR="00EC52BE" w:rsidRPr="00FF09F8" w:rsidRDefault="00EC52BE" w:rsidP="00114113">
            <w:pPr>
              <w:jc w:val="center"/>
              <w:rPr>
                <w:rFonts w:ascii="Arial" w:hAnsi="Arial" w:cs="Arial"/>
                <w:sz w:val="22"/>
                <w:szCs w:val="22"/>
              </w:rPr>
            </w:pPr>
          </w:p>
        </w:tc>
      </w:tr>
      <w:tr w:rsidR="00EC52BE" w:rsidRPr="00FF09F8" w14:paraId="4F5D0006" w14:textId="77777777" w:rsidTr="00EC52BE">
        <w:tc>
          <w:tcPr>
            <w:tcW w:w="6843" w:type="dxa"/>
            <w:shd w:val="clear" w:color="auto" w:fill="auto"/>
            <w:vAlign w:val="center"/>
          </w:tcPr>
          <w:p w14:paraId="5A25A3F6"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am satisfied with the answers I have been given regarding the study and I have a copy of this consent form and information sheet.</w:t>
            </w:r>
          </w:p>
        </w:tc>
        <w:tc>
          <w:tcPr>
            <w:tcW w:w="1275" w:type="dxa"/>
            <w:shd w:val="clear" w:color="auto" w:fill="auto"/>
            <w:vAlign w:val="center"/>
          </w:tcPr>
          <w:p w14:paraId="711007FB"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0F0F0C71" w14:textId="77777777" w:rsidR="00EC52BE" w:rsidRPr="00FF09F8" w:rsidRDefault="00EC52BE" w:rsidP="00114113">
            <w:pPr>
              <w:jc w:val="center"/>
              <w:rPr>
                <w:rFonts w:ascii="Arial" w:hAnsi="Arial" w:cs="Arial"/>
                <w:sz w:val="22"/>
                <w:szCs w:val="22"/>
              </w:rPr>
            </w:pPr>
          </w:p>
        </w:tc>
      </w:tr>
      <w:tr w:rsidR="00EC52BE" w:rsidRPr="00FF09F8" w14:paraId="16993F4C" w14:textId="77777777" w:rsidTr="00EC52BE">
        <w:tc>
          <w:tcPr>
            <w:tcW w:w="6843" w:type="dxa"/>
            <w:shd w:val="clear" w:color="auto" w:fill="auto"/>
            <w:vAlign w:val="center"/>
          </w:tcPr>
          <w:p w14:paraId="3DD6D021"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that taking part in this study is voluntary (my choice) and that I may withdraw from the study at any time without this affecting my medical care.</w:t>
            </w:r>
          </w:p>
        </w:tc>
        <w:tc>
          <w:tcPr>
            <w:tcW w:w="1275" w:type="dxa"/>
            <w:shd w:val="clear" w:color="auto" w:fill="auto"/>
            <w:vAlign w:val="center"/>
          </w:tcPr>
          <w:p w14:paraId="74FB55AE"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6912F04A" w14:textId="77777777" w:rsidR="00EC52BE" w:rsidRPr="00FF09F8" w:rsidRDefault="00EC52BE" w:rsidP="00114113">
            <w:pPr>
              <w:jc w:val="center"/>
              <w:rPr>
                <w:rFonts w:ascii="Arial" w:hAnsi="Arial" w:cs="Arial"/>
                <w:sz w:val="22"/>
                <w:szCs w:val="22"/>
              </w:rPr>
            </w:pPr>
          </w:p>
        </w:tc>
      </w:tr>
      <w:tr w:rsidR="00EC52BE" w:rsidRPr="00FF09F8" w14:paraId="0B79B349" w14:textId="77777777" w:rsidTr="00EC52BE">
        <w:tc>
          <w:tcPr>
            <w:tcW w:w="6843" w:type="dxa"/>
            <w:shd w:val="clear" w:color="auto" w:fill="auto"/>
            <w:vAlign w:val="center"/>
          </w:tcPr>
          <w:p w14:paraId="101DF61E" w14:textId="77777777" w:rsidR="00EC52BE" w:rsidRPr="00FF09F8" w:rsidRDefault="00EC52BE" w:rsidP="00114113">
            <w:pPr>
              <w:spacing w:before="120" w:after="120"/>
              <w:rPr>
                <w:rFonts w:ascii="Arial" w:hAnsi="Arial" w:cs="Arial"/>
                <w:sz w:val="22"/>
                <w:szCs w:val="22"/>
                <w:highlight w:val="yellow"/>
              </w:rPr>
            </w:pPr>
            <w:r w:rsidRPr="00FF09F8">
              <w:rPr>
                <w:rFonts w:ascii="Arial" w:hAnsi="Arial" w:cs="Arial"/>
                <w:sz w:val="22"/>
                <w:szCs w:val="22"/>
              </w:rPr>
              <w:t>I consent to the research staff collecting and processing my information, including information about my health.</w:t>
            </w:r>
          </w:p>
        </w:tc>
        <w:tc>
          <w:tcPr>
            <w:tcW w:w="1275" w:type="dxa"/>
            <w:shd w:val="clear" w:color="auto" w:fill="auto"/>
            <w:vAlign w:val="center"/>
          </w:tcPr>
          <w:p w14:paraId="68779684"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ED639F1" w14:textId="77777777" w:rsidR="00EC52BE" w:rsidRPr="00FF09F8" w:rsidRDefault="00EC52BE" w:rsidP="00114113">
            <w:pPr>
              <w:jc w:val="center"/>
              <w:rPr>
                <w:rFonts w:ascii="Arial" w:hAnsi="Arial" w:cs="Arial"/>
                <w:sz w:val="22"/>
                <w:szCs w:val="22"/>
              </w:rPr>
            </w:pPr>
          </w:p>
        </w:tc>
      </w:tr>
      <w:tr w:rsidR="00EC52BE" w:rsidRPr="00FF09F8" w14:paraId="7353AE49" w14:textId="77777777" w:rsidTr="00EC52BE">
        <w:tc>
          <w:tcPr>
            <w:tcW w:w="6843" w:type="dxa"/>
            <w:shd w:val="clear" w:color="auto" w:fill="auto"/>
            <w:vAlign w:val="center"/>
          </w:tcPr>
          <w:p w14:paraId="56DFBE1A"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If I decide to withdraw from the study, I agree that the information collected about me up to the point when I withdraw may continue to be processed.</w:t>
            </w:r>
          </w:p>
        </w:tc>
        <w:tc>
          <w:tcPr>
            <w:tcW w:w="1275" w:type="dxa"/>
            <w:shd w:val="clear" w:color="auto" w:fill="auto"/>
            <w:vAlign w:val="center"/>
          </w:tcPr>
          <w:p w14:paraId="608CC954"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14148C36"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EC52BE" w:rsidRPr="00FF09F8" w14:paraId="77BAD85D" w14:textId="77777777" w:rsidTr="00EC52BE">
        <w:tc>
          <w:tcPr>
            <w:tcW w:w="6843" w:type="dxa"/>
            <w:shd w:val="clear" w:color="auto" w:fill="auto"/>
            <w:vAlign w:val="center"/>
          </w:tcPr>
          <w:p w14:paraId="6C5208F9"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consent to my GP or current provider being informed about my participation in the study and of any significant abnormal results obtained during the study.</w:t>
            </w:r>
          </w:p>
        </w:tc>
        <w:tc>
          <w:tcPr>
            <w:tcW w:w="1275" w:type="dxa"/>
            <w:shd w:val="clear" w:color="auto" w:fill="auto"/>
            <w:vAlign w:val="center"/>
          </w:tcPr>
          <w:p w14:paraId="222F2C60"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06C6125B"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r w:rsidR="00EC52BE" w:rsidRPr="00FF09F8" w14:paraId="59A77437" w14:textId="77777777" w:rsidTr="00EC52BE">
        <w:tc>
          <w:tcPr>
            <w:tcW w:w="6843" w:type="dxa"/>
            <w:shd w:val="clear" w:color="auto" w:fill="auto"/>
            <w:vAlign w:val="center"/>
          </w:tcPr>
          <w:p w14:paraId="560B6789"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that my participation in this study is confidential and that no material, which could identify me personally, will be used in any reports on this study.</w:t>
            </w:r>
          </w:p>
        </w:tc>
        <w:tc>
          <w:tcPr>
            <w:tcW w:w="1275" w:type="dxa"/>
            <w:shd w:val="clear" w:color="auto" w:fill="auto"/>
            <w:vAlign w:val="center"/>
          </w:tcPr>
          <w:p w14:paraId="0E8FE770"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1AE600C" w14:textId="77777777" w:rsidR="00EC52BE" w:rsidRPr="00FF09F8" w:rsidRDefault="00EC52BE" w:rsidP="00114113">
            <w:pPr>
              <w:jc w:val="center"/>
              <w:rPr>
                <w:rFonts w:ascii="Arial" w:hAnsi="Arial" w:cs="Arial"/>
                <w:sz w:val="22"/>
                <w:szCs w:val="22"/>
              </w:rPr>
            </w:pPr>
          </w:p>
        </w:tc>
      </w:tr>
      <w:tr w:rsidR="00EC52BE" w:rsidRPr="00FF09F8" w14:paraId="2A2D7AC7" w14:textId="77777777" w:rsidTr="00EC52BE">
        <w:tc>
          <w:tcPr>
            <w:tcW w:w="6843" w:type="dxa"/>
            <w:shd w:val="clear" w:color="auto" w:fill="auto"/>
            <w:vAlign w:val="center"/>
          </w:tcPr>
          <w:p w14:paraId="0822433E"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understand the compensation provisions in case of injury during the study.</w:t>
            </w:r>
          </w:p>
        </w:tc>
        <w:tc>
          <w:tcPr>
            <w:tcW w:w="1275" w:type="dxa"/>
            <w:shd w:val="clear" w:color="auto" w:fill="auto"/>
            <w:vAlign w:val="center"/>
          </w:tcPr>
          <w:p w14:paraId="257A4C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5FC881EE" w14:textId="77777777" w:rsidR="00EC52BE" w:rsidRPr="00FF09F8" w:rsidRDefault="00EC52BE" w:rsidP="00114113">
            <w:pPr>
              <w:jc w:val="center"/>
              <w:rPr>
                <w:rFonts w:ascii="Arial" w:hAnsi="Arial" w:cs="Arial"/>
                <w:sz w:val="22"/>
                <w:szCs w:val="22"/>
              </w:rPr>
            </w:pPr>
          </w:p>
        </w:tc>
      </w:tr>
      <w:tr w:rsidR="00EC52BE" w:rsidRPr="00FF09F8" w14:paraId="2744C306" w14:textId="77777777" w:rsidTr="00EC52BE">
        <w:tc>
          <w:tcPr>
            <w:tcW w:w="6843" w:type="dxa"/>
            <w:shd w:val="clear" w:color="auto" w:fill="auto"/>
            <w:vAlign w:val="center"/>
          </w:tcPr>
          <w:p w14:paraId="2DCBECAD"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know who to contact if I have any questions about the study in general.</w:t>
            </w:r>
          </w:p>
        </w:tc>
        <w:tc>
          <w:tcPr>
            <w:tcW w:w="1275" w:type="dxa"/>
            <w:shd w:val="clear" w:color="auto" w:fill="auto"/>
            <w:vAlign w:val="center"/>
          </w:tcPr>
          <w:p w14:paraId="03436E29" w14:textId="77777777" w:rsidR="00EC52BE" w:rsidRPr="00FF09F8" w:rsidRDefault="00EC52BE" w:rsidP="00114113">
            <w:pPr>
              <w:jc w:val="center"/>
              <w:rPr>
                <w:rFonts w:ascii="Arial" w:hAnsi="Arial" w:cs="Arial"/>
                <w:sz w:val="22"/>
                <w:szCs w:val="22"/>
              </w:rPr>
            </w:pPr>
            <w:r>
              <w:rPr>
                <w:rFonts w:ascii="Arial" w:hAnsi="Arial" w:cs="Arial"/>
                <w:sz w:val="22"/>
                <w:szCs w:val="22"/>
              </w:rPr>
              <w:t>□</w:t>
            </w:r>
          </w:p>
        </w:tc>
        <w:tc>
          <w:tcPr>
            <w:tcW w:w="1173" w:type="dxa"/>
            <w:vAlign w:val="center"/>
          </w:tcPr>
          <w:p w14:paraId="4CE5CF0B" w14:textId="77777777" w:rsidR="00EC52BE" w:rsidRPr="00FF09F8" w:rsidRDefault="00EC52BE" w:rsidP="00114113">
            <w:pPr>
              <w:jc w:val="center"/>
              <w:rPr>
                <w:rFonts w:ascii="Arial" w:hAnsi="Arial" w:cs="Arial"/>
                <w:sz w:val="22"/>
                <w:szCs w:val="22"/>
              </w:rPr>
            </w:pPr>
          </w:p>
        </w:tc>
      </w:tr>
      <w:tr w:rsidR="00EC52BE" w:rsidRPr="00FF09F8" w14:paraId="35584F5D" w14:textId="77777777" w:rsidTr="00EC52BE">
        <w:tc>
          <w:tcPr>
            <w:tcW w:w="6843" w:type="dxa"/>
            <w:shd w:val="clear" w:color="auto" w:fill="auto"/>
            <w:vAlign w:val="center"/>
          </w:tcPr>
          <w:p w14:paraId="13FA887C" w14:textId="77777777" w:rsidR="00EC52BE" w:rsidRPr="00FF09F8" w:rsidRDefault="00EC52BE" w:rsidP="00114113">
            <w:pPr>
              <w:spacing w:before="120" w:after="120"/>
              <w:rPr>
                <w:rFonts w:ascii="Arial" w:hAnsi="Arial" w:cs="Arial"/>
                <w:sz w:val="22"/>
                <w:szCs w:val="22"/>
              </w:rPr>
            </w:pPr>
            <w:r w:rsidRPr="00FF09F8">
              <w:rPr>
                <w:rFonts w:ascii="Arial" w:hAnsi="Arial" w:cs="Arial"/>
                <w:sz w:val="22"/>
                <w:szCs w:val="22"/>
              </w:rPr>
              <w:t>I wish to receive a summary of the results from the study.</w:t>
            </w:r>
          </w:p>
        </w:tc>
        <w:tc>
          <w:tcPr>
            <w:tcW w:w="1275" w:type="dxa"/>
            <w:shd w:val="clear" w:color="auto" w:fill="auto"/>
            <w:vAlign w:val="center"/>
          </w:tcPr>
          <w:p w14:paraId="0D52C595"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Yes </w:t>
            </w:r>
            <w:r w:rsidRPr="00FF09F8">
              <w:rPr>
                <w:rFonts w:ascii="Arial" w:hAnsi="Arial" w:cs="Arial"/>
                <w:sz w:val="22"/>
                <w:szCs w:val="22"/>
              </w:rPr>
              <w:sym w:font="Wingdings" w:char="F06F"/>
            </w:r>
          </w:p>
        </w:tc>
        <w:tc>
          <w:tcPr>
            <w:tcW w:w="1173" w:type="dxa"/>
            <w:vAlign w:val="center"/>
          </w:tcPr>
          <w:p w14:paraId="3B729203" w14:textId="77777777" w:rsidR="00EC52BE" w:rsidRPr="00FF09F8" w:rsidRDefault="00EC52BE" w:rsidP="00114113">
            <w:pPr>
              <w:jc w:val="center"/>
              <w:rPr>
                <w:rFonts w:ascii="Arial" w:hAnsi="Arial" w:cs="Arial"/>
                <w:sz w:val="22"/>
                <w:szCs w:val="22"/>
              </w:rPr>
            </w:pPr>
            <w:r>
              <w:rPr>
                <w:rFonts w:ascii="Arial" w:hAnsi="Arial" w:cs="Arial"/>
                <w:sz w:val="22"/>
                <w:szCs w:val="22"/>
              </w:rPr>
              <w:t xml:space="preserve">No </w:t>
            </w:r>
            <w:r w:rsidRPr="00FF09F8">
              <w:rPr>
                <w:rFonts w:ascii="Arial" w:hAnsi="Arial" w:cs="Arial"/>
                <w:sz w:val="22"/>
                <w:szCs w:val="22"/>
              </w:rPr>
              <w:sym w:font="Wingdings" w:char="F06F"/>
            </w:r>
          </w:p>
        </w:tc>
      </w:tr>
    </w:tbl>
    <w:tbl>
      <w:tblPr>
        <w:tblStyle w:val="a"/>
        <w:tblW w:w="9291" w:type="dxa"/>
        <w:tblInd w:w="-72" w:type="dxa"/>
        <w:tblBorders>
          <w:top w:val="single" w:sz="4" w:space="0" w:color="000000"/>
          <w:left w:val="nil"/>
          <w:bottom w:val="nil"/>
          <w:right w:val="nil"/>
          <w:insideH w:val="single" w:sz="4" w:space="0" w:color="000000"/>
          <w:insideV w:val="nil"/>
        </w:tblBorders>
        <w:tblLayout w:type="fixed"/>
        <w:tblLook w:val="0000" w:firstRow="0" w:lastRow="0" w:firstColumn="0" w:lastColumn="0" w:noHBand="0" w:noVBand="0"/>
      </w:tblPr>
      <w:tblGrid>
        <w:gridCol w:w="6843"/>
        <w:gridCol w:w="1275"/>
        <w:gridCol w:w="1173"/>
      </w:tblGrid>
      <w:tr w:rsidR="002A6108" w14:paraId="0DE2E251" w14:textId="77777777">
        <w:trPr>
          <w:trHeight w:val="420"/>
        </w:trPr>
        <w:tc>
          <w:tcPr>
            <w:tcW w:w="6843" w:type="dxa"/>
            <w:vAlign w:val="center"/>
          </w:tcPr>
          <w:p w14:paraId="77E3B5B7" w14:textId="4B7B5784" w:rsidR="002A6108" w:rsidRDefault="002A6108">
            <w:pPr>
              <w:spacing w:before="120" w:after="120"/>
              <w:rPr>
                <w:rFonts w:ascii="Arial" w:eastAsia="Arial" w:hAnsi="Arial" w:cs="Arial"/>
              </w:rPr>
            </w:pPr>
          </w:p>
        </w:tc>
        <w:tc>
          <w:tcPr>
            <w:tcW w:w="1275" w:type="dxa"/>
            <w:vAlign w:val="center"/>
          </w:tcPr>
          <w:p w14:paraId="75BF2823" w14:textId="55D946E8" w:rsidR="002A6108" w:rsidRDefault="002A6108">
            <w:pPr>
              <w:jc w:val="center"/>
              <w:rPr>
                <w:rFonts w:ascii="Arial" w:eastAsia="Arial" w:hAnsi="Arial" w:cs="Arial"/>
              </w:rPr>
            </w:pPr>
          </w:p>
        </w:tc>
        <w:tc>
          <w:tcPr>
            <w:tcW w:w="1173" w:type="dxa"/>
            <w:vAlign w:val="center"/>
          </w:tcPr>
          <w:p w14:paraId="4173ADE4" w14:textId="0B8217F6" w:rsidR="002A6108" w:rsidRDefault="002A6108">
            <w:pPr>
              <w:jc w:val="center"/>
              <w:rPr>
                <w:rFonts w:ascii="Arial" w:eastAsia="Arial" w:hAnsi="Arial" w:cs="Arial"/>
              </w:rPr>
            </w:pPr>
          </w:p>
        </w:tc>
      </w:tr>
      <w:tr w:rsidR="002A6108" w14:paraId="6B8F3D2E" w14:textId="77777777">
        <w:tc>
          <w:tcPr>
            <w:tcW w:w="6843" w:type="dxa"/>
            <w:vAlign w:val="center"/>
          </w:tcPr>
          <w:p w14:paraId="5410F2C6" w14:textId="18DDFE81" w:rsidR="002A6108" w:rsidRDefault="002A6108">
            <w:pPr>
              <w:spacing w:before="120" w:after="120"/>
              <w:rPr>
                <w:rFonts w:ascii="Arial" w:eastAsia="Arial" w:hAnsi="Arial" w:cs="Arial"/>
              </w:rPr>
            </w:pPr>
          </w:p>
        </w:tc>
        <w:tc>
          <w:tcPr>
            <w:tcW w:w="1275" w:type="dxa"/>
            <w:vAlign w:val="center"/>
          </w:tcPr>
          <w:p w14:paraId="293E7C5C" w14:textId="17794EF1" w:rsidR="002A6108" w:rsidRDefault="002A6108">
            <w:pPr>
              <w:jc w:val="center"/>
              <w:rPr>
                <w:rFonts w:ascii="Arial" w:eastAsia="Arial" w:hAnsi="Arial" w:cs="Arial"/>
              </w:rPr>
            </w:pPr>
          </w:p>
        </w:tc>
        <w:tc>
          <w:tcPr>
            <w:tcW w:w="1173" w:type="dxa"/>
            <w:vAlign w:val="center"/>
          </w:tcPr>
          <w:p w14:paraId="5D359483" w14:textId="23D6303F" w:rsidR="002A6108" w:rsidRDefault="002A6108">
            <w:pPr>
              <w:jc w:val="center"/>
              <w:rPr>
                <w:rFonts w:ascii="Arial" w:eastAsia="Arial" w:hAnsi="Arial" w:cs="Arial"/>
              </w:rPr>
            </w:pPr>
          </w:p>
        </w:tc>
      </w:tr>
      <w:tr w:rsidR="002A6108" w14:paraId="40B5FC4E" w14:textId="77777777">
        <w:tc>
          <w:tcPr>
            <w:tcW w:w="6843" w:type="dxa"/>
            <w:vAlign w:val="center"/>
          </w:tcPr>
          <w:p w14:paraId="712AF483" w14:textId="50D73CEC" w:rsidR="002A6108" w:rsidRDefault="002A6108">
            <w:pPr>
              <w:spacing w:before="120" w:after="120"/>
              <w:rPr>
                <w:rFonts w:ascii="Arial" w:eastAsia="Arial" w:hAnsi="Arial" w:cs="Arial"/>
              </w:rPr>
            </w:pPr>
          </w:p>
        </w:tc>
        <w:tc>
          <w:tcPr>
            <w:tcW w:w="1275" w:type="dxa"/>
            <w:vAlign w:val="center"/>
          </w:tcPr>
          <w:p w14:paraId="17F32786" w14:textId="6C48FFAD" w:rsidR="002A6108" w:rsidRDefault="002A6108" w:rsidP="006E1DFA">
            <w:pPr>
              <w:rPr>
                <w:rFonts w:ascii="Arial" w:eastAsia="Arial" w:hAnsi="Arial" w:cs="Arial"/>
              </w:rPr>
            </w:pPr>
          </w:p>
        </w:tc>
        <w:tc>
          <w:tcPr>
            <w:tcW w:w="1173" w:type="dxa"/>
            <w:vAlign w:val="center"/>
          </w:tcPr>
          <w:p w14:paraId="664002BD" w14:textId="478576CD" w:rsidR="002A6108" w:rsidRDefault="002A6108">
            <w:pPr>
              <w:jc w:val="center"/>
              <w:rPr>
                <w:rFonts w:ascii="Arial" w:eastAsia="Arial" w:hAnsi="Arial" w:cs="Arial"/>
              </w:rPr>
            </w:pPr>
          </w:p>
        </w:tc>
      </w:tr>
      <w:tr w:rsidR="002A6108" w14:paraId="3D67CD93" w14:textId="77777777">
        <w:tc>
          <w:tcPr>
            <w:tcW w:w="6843" w:type="dxa"/>
            <w:vAlign w:val="center"/>
          </w:tcPr>
          <w:p w14:paraId="209D088A" w14:textId="29139AAC" w:rsidR="002A6108" w:rsidRDefault="002A6108">
            <w:pPr>
              <w:spacing w:before="120" w:after="120"/>
              <w:rPr>
                <w:rFonts w:ascii="Arial" w:eastAsia="Arial" w:hAnsi="Arial" w:cs="Arial"/>
              </w:rPr>
            </w:pPr>
          </w:p>
        </w:tc>
        <w:tc>
          <w:tcPr>
            <w:tcW w:w="1275" w:type="dxa"/>
            <w:vAlign w:val="center"/>
          </w:tcPr>
          <w:p w14:paraId="435D658F" w14:textId="7021734D" w:rsidR="002A6108" w:rsidRDefault="002A6108">
            <w:pPr>
              <w:jc w:val="center"/>
              <w:rPr>
                <w:rFonts w:ascii="Arial" w:eastAsia="Arial" w:hAnsi="Arial" w:cs="Arial"/>
              </w:rPr>
            </w:pPr>
          </w:p>
        </w:tc>
        <w:tc>
          <w:tcPr>
            <w:tcW w:w="1173" w:type="dxa"/>
            <w:vAlign w:val="center"/>
          </w:tcPr>
          <w:p w14:paraId="710DE71A" w14:textId="4E51415D" w:rsidR="002A6108" w:rsidRDefault="002A6108" w:rsidP="006E1DFA">
            <w:pPr>
              <w:rPr>
                <w:rFonts w:ascii="Arial" w:eastAsia="Arial" w:hAnsi="Arial" w:cs="Arial"/>
              </w:rPr>
            </w:pPr>
          </w:p>
        </w:tc>
      </w:tr>
      <w:tr w:rsidR="002A6108" w14:paraId="759E9292" w14:textId="77777777">
        <w:tc>
          <w:tcPr>
            <w:tcW w:w="6843" w:type="dxa"/>
            <w:vAlign w:val="center"/>
          </w:tcPr>
          <w:p w14:paraId="5246676E" w14:textId="1E45784F" w:rsidR="002A6108" w:rsidRDefault="002637A4">
            <w:pPr>
              <w:spacing w:before="120" w:after="120"/>
              <w:rPr>
                <w:rFonts w:ascii="Arial" w:eastAsia="Arial" w:hAnsi="Arial" w:cs="Arial"/>
                <w:highlight w:val="yellow"/>
              </w:rPr>
            </w:pPr>
            <w:r>
              <w:rPr>
                <w:rFonts w:ascii="Arial" w:eastAsia="Arial" w:hAnsi="Arial" w:cs="Arial"/>
              </w:rPr>
              <w:t>.</w:t>
            </w:r>
          </w:p>
        </w:tc>
        <w:tc>
          <w:tcPr>
            <w:tcW w:w="1275" w:type="dxa"/>
            <w:vAlign w:val="center"/>
          </w:tcPr>
          <w:p w14:paraId="71FAB76E" w14:textId="6A253B46" w:rsidR="002A6108" w:rsidRDefault="002A6108">
            <w:pPr>
              <w:jc w:val="center"/>
              <w:rPr>
                <w:rFonts w:ascii="Arial" w:eastAsia="Arial" w:hAnsi="Arial" w:cs="Arial"/>
              </w:rPr>
            </w:pPr>
          </w:p>
        </w:tc>
        <w:tc>
          <w:tcPr>
            <w:tcW w:w="1173" w:type="dxa"/>
            <w:vAlign w:val="center"/>
          </w:tcPr>
          <w:p w14:paraId="3A5BFA50" w14:textId="315FDEB2" w:rsidR="002A6108" w:rsidRDefault="002A6108">
            <w:pPr>
              <w:jc w:val="center"/>
              <w:rPr>
                <w:rFonts w:ascii="Arial" w:eastAsia="Arial" w:hAnsi="Arial" w:cs="Arial"/>
              </w:rPr>
            </w:pPr>
          </w:p>
        </w:tc>
      </w:tr>
      <w:tr w:rsidR="002A6108" w14:paraId="7DF67079" w14:textId="77777777">
        <w:tc>
          <w:tcPr>
            <w:tcW w:w="6843" w:type="dxa"/>
            <w:vAlign w:val="center"/>
          </w:tcPr>
          <w:p w14:paraId="5F69DE21" w14:textId="038E0269" w:rsidR="002A6108" w:rsidRDefault="002637A4">
            <w:pPr>
              <w:spacing w:before="120" w:after="120"/>
              <w:rPr>
                <w:rFonts w:ascii="Arial" w:eastAsia="Arial" w:hAnsi="Arial" w:cs="Arial"/>
              </w:rPr>
            </w:pPr>
            <w:r>
              <w:rPr>
                <w:rFonts w:ascii="Arial" w:eastAsia="Arial" w:hAnsi="Arial" w:cs="Arial"/>
              </w:rPr>
              <w:t>.</w:t>
            </w:r>
          </w:p>
        </w:tc>
        <w:tc>
          <w:tcPr>
            <w:tcW w:w="1275" w:type="dxa"/>
            <w:vAlign w:val="center"/>
          </w:tcPr>
          <w:p w14:paraId="7B7B71D3" w14:textId="79FF250C" w:rsidR="002A6108" w:rsidRDefault="002A6108">
            <w:pPr>
              <w:jc w:val="center"/>
              <w:rPr>
                <w:rFonts w:ascii="Arial" w:eastAsia="Arial" w:hAnsi="Arial" w:cs="Arial"/>
              </w:rPr>
            </w:pPr>
          </w:p>
        </w:tc>
        <w:tc>
          <w:tcPr>
            <w:tcW w:w="1173" w:type="dxa"/>
            <w:vAlign w:val="center"/>
          </w:tcPr>
          <w:p w14:paraId="49CAA3B0" w14:textId="4C3D3252" w:rsidR="002A6108" w:rsidRDefault="002A6108">
            <w:pPr>
              <w:jc w:val="center"/>
              <w:rPr>
                <w:rFonts w:ascii="Arial" w:eastAsia="Arial" w:hAnsi="Arial" w:cs="Arial"/>
              </w:rPr>
            </w:pPr>
          </w:p>
        </w:tc>
      </w:tr>
      <w:tr w:rsidR="002A6108" w14:paraId="0452C86B" w14:textId="77777777">
        <w:tc>
          <w:tcPr>
            <w:tcW w:w="6843" w:type="dxa"/>
            <w:vAlign w:val="center"/>
          </w:tcPr>
          <w:p w14:paraId="7245D47B" w14:textId="62C06275" w:rsidR="002A6108" w:rsidRDefault="002637A4" w:rsidP="00EC52BE">
            <w:pPr>
              <w:spacing w:before="120" w:after="120"/>
              <w:rPr>
                <w:rFonts w:ascii="Arial" w:eastAsia="Arial" w:hAnsi="Arial" w:cs="Arial"/>
              </w:rPr>
            </w:pPr>
            <w:r>
              <w:rPr>
                <w:rFonts w:ascii="Arial" w:eastAsia="Arial" w:hAnsi="Arial" w:cs="Arial"/>
              </w:rPr>
              <w:t>.</w:t>
            </w:r>
          </w:p>
        </w:tc>
        <w:tc>
          <w:tcPr>
            <w:tcW w:w="1275" w:type="dxa"/>
            <w:vAlign w:val="center"/>
          </w:tcPr>
          <w:p w14:paraId="7BF55CB4" w14:textId="098E0736" w:rsidR="002A6108" w:rsidRDefault="002A6108">
            <w:pPr>
              <w:jc w:val="center"/>
              <w:rPr>
                <w:rFonts w:ascii="Arial" w:eastAsia="Arial" w:hAnsi="Arial" w:cs="Arial"/>
              </w:rPr>
            </w:pPr>
          </w:p>
        </w:tc>
        <w:tc>
          <w:tcPr>
            <w:tcW w:w="1173" w:type="dxa"/>
            <w:vAlign w:val="center"/>
          </w:tcPr>
          <w:p w14:paraId="0EF2667F" w14:textId="28B75AE4" w:rsidR="002A6108" w:rsidRDefault="002A6108">
            <w:pPr>
              <w:jc w:val="center"/>
              <w:rPr>
                <w:rFonts w:ascii="Arial" w:eastAsia="Arial" w:hAnsi="Arial" w:cs="Arial"/>
              </w:rPr>
            </w:pPr>
          </w:p>
        </w:tc>
      </w:tr>
      <w:tr w:rsidR="002A6108" w14:paraId="471E7CEA" w14:textId="77777777">
        <w:tc>
          <w:tcPr>
            <w:tcW w:w="6843" w:type="dxa"/>
            <w:vAlign w:val="center"/>
          </w:tcPr>
          <w:p w14:paraId="76DF5FC6" w14:textId="6DD956B8" w:rsidR="002A6108" w:rsidRDefault="002637A4" w:rsidP="00EC52BE">
            <w:pPr>
              <w:spacing w:before="120" w:after="120"/>
              <w:rPr>
                <w:rFonts w:ascii="Arial" w:eastAsia="Arial" w:hAnsi="Arial" w:cs="Arial"/>
              </w:rPr>
            </w:pPr>
            <w:r>
              <w:rPr>
                <w:rFonts w:ascii="Arial" w:eastAsia="Arial" w:hAnsi="Arial" w:cs="Arial"/>
              </w:rPr>
              <w:t>.</w:t>
            </w:r>
          </w:p>
        </w:tc>
        <w:tc>
          <w:tcPr>
            <w:tcW w:w="1275" w:type="dxa"/>
            <w:vAlign w:val="center"/>
          </w:tcPr>
          <w:p w14:paraId="726A23E4" w14:textId="45E0B70C" w:rsidR="002A6108" w:rsidRDefault="002A6108">
            <w:pPr>
              <w:jc w:val="center"/>
              <w:rPr>
                <w:rFonts w:ascii="Arial" w:eastAsia="Arial" w:hAnsi="Arial" w:cs="Arial"/>
              </w:rPr>
            </w:pPr>
          </w:p>
        </w:tc>
        <w:tc>
          <w:tcPr>
            <w:tcW w:w="1173" w:type="dxa"/>
            <w:vAlign w:val="center"/>
          </w:tcPr>
          <w:p w14:paraId="6CEFD07F" w14:textId="58DB17E8" w:rsidR="002A6108" w:rsidRDefault="002A6108">
            <w:pPr>
              <w:jc w:val="center"/>
              <w:rPr>
                <w:rFonts w:ascii="Arial" w:eastAsia="Arial" w:hAnsi="Arial" w:cs="Arial"/>
              </w:rPr>
            </w:pPr>
          </w:p>
        </w:tc>
      </w:tr>
      <w:tr w:rsidR="002A6108" w14:paraId="675215F3" w14:textId="77777777">
        <w:tc>
          <w:tcPr>
            <w:tcW w:w="6843" w:type="dxa"/>
            <w:vAlign w:val="center"/>
          </w:tcPr>
          <w:p w14:paraId="77AB02AF" w14:textId="6831033C" w:rsidR="002A6108" w:rsidRDefault="002A6108">
            <w:pPr>
              <w:spacing w:before="120" w:after="120"/>
              <w:rPr>
                <w:rFonts w:ascii="Arial" w:eastAsia="Arial" w:hAnsi="Arial" w:cs="Arial"/>
              </w:rPr>
            </w:pPr>
          </w:p>
        </w:tc>
        <w:tc>
          <w:tcPr>
            <w:tcW w:w="1275" w:type="dxa"/>
            <w:vAlign w:val="center"/>
          </w:tcPr>
          <w:p w14:paraId="7692E011" w14:textId="3B55FA7A" w:rsidR="002A6108" w:rsidRDefault="002A6108">
            <w:pPr>
              <w:jc w:val="center"/>
              <w:rPr>
                <w:rFonts w:ascii="Arial" w:eastAsia="Arial" w:hAnsi="Arial" w:cs="Arial"/>
              </w:rPr>
            </w:pPr>
          </w:p>
        </w:tc>
        <w:tc>
          <w:tcPr>
            <w:tcW w:w="1173" w:type="dxa"/>
            <w:vAlign w:val="center"/>
          </w:tcPr>
          <w:p w14:paraId="7BAAECF9" w14:textId="6C76E073" w:rsidR="002A6108" w:rsidRDefault="002A6108" w:rsidP="006E1DFA">
            <w:pPr>
              <w:rPr>
                <w:rFonts w:ascii="Arial" w:eastAsia="Arial" w:hAnsi="Arial" w:cs="Arial"/>
              </w:rPr>
            </w:pPr>
          </w:p>
        </w:tc>
      </w:tr>
      <w:tr w:rsidR="002A6108" w14:paraId="783D45A0" w14:textId="77777777">
        <w:tc>
          <w:tcPr>
            <w:tcW w:w="6843" w:type="dxa"/>
            <w:vAlign w:val="center"/>
          </w:tcPr>
          <w:p w14:paraId="5320F11B" w14:textId="29A782F2" w:rsidR="002A6108" w:rsidRDefault="002A6108">
            <w:pPr>
              <w:spacing w:before="120" w:after="120"/>
              <w:rPr>
                <w:rFonts w:ascii="Arial" w:eastAsia="Arial" w:hAnsi="Arial" w:cs="Arial"/>
              </w:rPr>
            </w:pPr>
          </w:p>
        </w:tc>
        <w:tc>
          <w:tcPr>
            <w:tcW w:w="1275" w:type="dxa"/>
            <w:vAlign w:val="center"/>
          </w:tcPr>
          <w:p w14:paraId="31CE6CE1" w14:textId="1A574B2B" w:rsidR="002A6108" w:rsidRDefault="002A6108" w:rsidP="006E1DFA">
            <w:pPr>
              <w:rPr>
                <w:rFonts w:ascii="Arial" w:eastAsia="Arial" w:hAnsi="Arial" w:cs="Arial"/>
              </w:rPr>
            </w:pPr>
          </w:p>
        </w:tc>
        <w:tc>
          <w:tcPr>
            <w:tcW w:w="1173" w:type="dxa"/>
            <w:vAlign w:val="center"/>
          </w:tcPr>
          <w:p w14:paraId="5733C5EF" w14:textId="21EB6E84" w:rsidR="002A6108" w:rsidRDefault="002A6108" w:rsidP="006E1DFA">
            <w:pPr>
              <w:rPr>
                <w:rFonts w:ascii="Arial" w:eastAsia="Arial" w:hAnsi="Arial" w:cs="Arial"/>
              </w:rPr>
            </w:pPr>
          </w:p>
        </w:tc>
      </w:tr>
      <w:tr w:rsidR="002A6108" w14:paraId="0769B875" w14:textId="77777777">
        <w:tc>
          <w:tcPr>
            <w:tcW w:w="6843" w:type="dxa"/>
            <w:vAlign w:val="center"/>
          </w:tcPr>
          <w:p w14:paraId="61A5093A" w14:textId="5FFB72C7" w:rsidR="002A6108" w:rsidRDefault="002A6108">
            <w:pPr>
              <w:spacing w:before="120" w:after="120"/>
              <w:rPr>
                <w:rFonts w:ascii="Arial" w:eastAsia="Arial" w:hAnsi="Arial" w:cs="Arial"/>
              </w:rPr>
            </w:pPr>
          </w:p>
        </w:tc>
        <w:tc>
          <w:tcPr>
            <w:tcW w:w="1275" w:type="dxa"/>
            <w:vAlign w:val="center"/>
          </w:tcPr>
          <w:p w14:paraId="135FEAE3" w14:textId="4C6F184E" w:rsidR="002A6108" w:rsidRDefault="00EC52BE" w:rsidP="006E1DFA">
            <w:pPr>
              <w:rPr>
                <w:rFonts w:ascii="Arial" w:eastAsia="Arial" w:hAnsi="Arial" w:cs="Arial"/>
              </w:rPr>
            </w:pPr>
            <w:r>
              <w:rPr>
                <w:rFonts w:ascii="Arial" w:eastAsia="Arial" w:hAnsi="Arial" w:cs="Arial"/>
              </w:rPr>
              <w:t>p</w:t>
            </w:r>
          </w:p>
        </w:tc>
        <w:tc>
          <w:tcPr>
            <w:tcW w:w="1173" w:type="dxa"/>
            <w:vAlign w:val="center"/>
          </w:tcPr>
          <w:p w14:paraId="61C2C0C2" w14:textId="5D044446" w:rsidR="002A6108" w:rsidRDefault="002A6108" w:rsidP="006E1DFA">
            <w:pPr>
              <w:rPr>
                <w:rFonts w:ascii="Arial" w:eastAsia="Arial" w:hAnsi="Arial" w:cs="Arial"/>
              </w:rPr>
            </w:pPr>
          </w:p>
        </w:tc>
      </w:tr>
    </w:tbl>
    <w:p w14:paraId="7DD61C25" w14:textId="77777777" w:rsidR="002A6108" w:rsidRDefault="002A6108">
      <w:pPr>
        <w:spacing w:after="240"/>
        <w:rPr>
          <w:rFonts w:ascii="Arial" w:eastAsia="Arial" w:hAnsi="Arial" w:cs="Arial"/>
        </w:rPr>
      </w:pPr>
    </w:p>
    <w:p w14:paraId="1A02A7C3" w14:textId="77777777" w:rsidR="002A6108" w:rsidRDefault="002A6108">
      <w:pPr>
        <w:jc w:val="both"/>
        <w:rPr>
          <w:rFonts w:ascii="Arial" w:eastAsia="Arial" w:hAnsi="Arial" w:cs="Arial"/>
        </w:rPr>
      </w:pPr>
    </w:p>
    <w:p w14:paraId="72EAA21A" w14:textId="77777777" w:rsidR="002A6108" w:rsidRDefault="002A6108">
      <w:pPr>
        <w:rPr>
          <w:rFonts w:ascii="Arial" w:eastAsia="Arial" w:hAnsi="Arial" w:cs="Arial"/>
        </w:rPr>
      </w:pPr>
    </w:p>
    <w:p w14:paraId="2E59BD7A" w14:textId="77777777" w:rsidR="002A6108" w:rsidRDefault="002A6108">
      <w:pPr>
        <w:rPr>
          <w:rFonts w:ascii="Arial" w:eastAsia="Arial" w:hAnsi="Arial" w:cs="Arial"/>
        </w:rPr>
      </w:pPr>
    </w:p>
    <w:p w14:paraId="43C6B8E0" w14:textId="77777777" w:rsidR="002A6108" w:rsidRDefault="002A6108">
      <w:pPr>
        <w:rPr>
          <w:rFonts w:ascii="Arial" w:eastAsia="Arial" w:hAnsi="Arial" w:cs="Arial"/>
        </w:rPr>
      </w:pPr>
    </w:p>
    <w:p w14:paraId="39AF551F" w14:textId="77777777" w:rsidR="002A6108" w:rsidRDefault="002A6108">
      <w:pPr>
        <w:rPr>
          <w:rFonts w:ascii="Arial" w:eastAsia="Arial" w:hAnsi="Arial" w:cs="Arial"/>
        </w:rPr>
      </w:pPr>
    </w:p>
    <w:p w14:paraId="166167BF" w14:textId="77777777" w:rsidR="002A6108" w:rsidRDefault="002637A4">
      <w:pPr>
        <w:rPr>
          <w:rFonts w:ascii="Arial" w:eastAsia="Arial" w:hAnsi="Arial" w:cs="Arial"/>
        </w:rPr>
      </w:pPr>
      <w:r>
        <w:rPr>
          <w:rFonts w:ascii="Arial" w:eastAsia="Arial" w:hAnsi="Arial" w:cs="Arial"/>
          <w:b/>
        </w:rPr>
        <w:t>Declaration by participant:</w:t>
      </w:r>
    </w:p>
    <w:p w14:paraId="31D5C9ED" w14:textId="77777777" w:rsidR="002A6108" w:rsidRDefault="002637A4">
      <w:pPr>
        <w:jc w:val="both"/>
        <w:rPr>
          <w:rFonts w:ascii="Arial" w:eastAsia="Arial" w:hAnsi="Arial" w:cs="Arial"/>
        </w:rPr>
      </w:pPr>
      <w:r>
        <w:rPr>
          <w:rFonts w:ascii="Arial" w:eastAsia="Arial" w:hAnsi="Arial" w:cs="Arial"/>
        </w:rPr>
        <w:t>I hereby consent to take part in this study.</w:t>
      </w:r>
    </w:p>
    <w:p w14:paraId="71B06422" w14:textId="77777777" w:rsidR="002A6108" w:rsidRDefault="002A6108">
      <w:pPr>
        <w:jc w:val="both"/>
        <w:rPr>
          <w:rFonts w:ascii="Arial" w:eastAsia="Arial" w:hAnsi="Arial" w:cs="Arial"/>
        </w:rPr>
      </w:pPr>
    </w:p>
    <w:tbl>
      <w:tblPr>
        <w:tblStyle w:val="a0"/>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2A6108" w14:paraId="37D409B6" w14:textId="77777777">
        <w:trPr>
          <w:trHeight w:val="560"/>
        </w:trPr>
        <w:tc>
          <w:tcPr>
            <w:tcW w:w="8516" w:type="dxa"/>
            <w:gridSpan w:val="2"/>
          </w:tcPr>
          <w:p w14:paraId="16FE60CB" w14:textId="77777777" w:rsidR="002A6108" w:rsidRDefault="002637A4">
            <w:pPr>
              <w:rPr>
                <w:rFonts w:ascii="Arial" w:eastAsia="Arial" w:hAnsi="Arial" w:cs="Arial"/>
              </w:rPr>
            </w:pPr>
            <w:r>
              <w:rPr>
                <w:rFonts w:ascii="Arial" w:eastAsia="Arial" w:hAnsi="Arial" w:cs="Arial"/>
              </w:rPr>
              <w:t>Participant’s name:</w:t>
            </w:r>
          </w:p>
        </w:tc>
      </w:tr>
      <w:tr w:rsidR="002A6108" w14:paraId="626C9C19" w14:textId="77777777">
        <w:trPr>
          <w:trHeight w:val="560"/>
        </w:trPr>
        <w:tc>
          <w:tcPr>
            <w:tcW w:w="4786" w:type="dxa"/>
          </w:tcPr>
          <w:p w14:paraId="5C856D46" w14:textId="77777777" w:rsidR="002A6108" w:rsidRDefault="002637A4">
            <w:pPr>
              <w:rPr>
                <w:rFonts w:ascii="Arial" w:eastAsia="Arial" w:hAnsi="Arial" w:cs="Arial"/>
              </w:rPr>
            </w:pPr>
            <w:r>
              <w:rPr>
                <w:rFonts w:ascii="Arial" w:eastAsia="Arial" w:hAnsi="Arial" w:cs="Arial"/>
              </w:rPr>
              <w:t>Signature:</w:t>
            </w:r>
          </w:p>
        </w:tc>
        <w:tc>
          <w:tcPr>
            <w:tcW w:w="3730" w:type="dxa"/>
          </w:tcPr>
          <w:p w14:paraId="05BDEE53" w14:textId="77777777" w:rsidR="002A6108" w:rsidRDefault="002637A4">
            <w:pPr>
              <w:rPr>
                <w:rFonts w:ascii="Arial" w:eastAsia="Arial" w:hAnsi="Arial" w:cs="Arial"/>
              </w:rPr>
            </w:pPr>
            <w:r>
              <w:rPr>
                <w:rFonts w:ascii="Arial" w:eastAsia="Arial" w:hAnsi="Arial" w:cs="Arial"/>
              </w:rPr>
              <w:t>Date:</w:t>
            </w:r>
          </w:p>
        </w:tc>
      </w:tr>
    </w:tbl>
    <w:p w14:paraId="7BAD62E4" w14:textId="77777777" w:rsidR="002A6108" w:rsidRDefault="002A6108">
      <w:pPr>
        <w:rPr>
          <w:rFonts w:ascii="Arial" w:eastAsia="Arial" w:hAnsi="Arial" w:cs="Arial"/>
        </w:rPr>
      </w:pPr>
    </w:p>
    <w:p w14:paraId="45B7AFAD" w14:textId="77777777" w:rsidR="002A6108" w:rsidRDefault="002A6108">
      <w:pPr>
        <w:rPr>
          <w:rFonts w:ascii="Arial" w:eastAsia="Arial" w:hAnsi="Arial" w:cs="Arial"/>
        </w:rPr>
      </w:pPr>
    </w:p>
    <w:p w14:paraId="32DB5A96" w14:textId="77777777" w:rsidR="002A6108" w:rsidRDefault="002A6108">
      <w:pPr>
        <w:rPr>
          <w:rFonts w:ascii="Arial" w:eastAsia="Arial" w:hAnsi="Arial" w:cs="Arial"/>
        </w:rPr>
      </w:pPr>
    </w:p>
    <w:p w14:paraId="242F050F" w14:textId="77777777" w:rsidR="002A6108" w:rsidRDefault="002637A4">
      <w:pPr>
        <w:rPr>
          <w:rFonts w:ascii="Arial" w:eastAsia="Arial" w:hAnsi="Arial" w:cs="Arial"/>
        </w:rPr>
      </w:pPr>
      <w:r>
        <w:rPr>
          <w:rFonts w:ascii="Arial" w:eastAsia="Arial" w:hAnsi="Arial" w:cs="Arial"/>
          <w:b/>
        </w:rPr>
        <w:t>Declaration by member of research team:</w:t>
      </w:r>
    </w:p>
    <w:p w14:paraId="3AE1DEC0" w14:textId="77777777" w:rsidR="002A6108" w:rsidRDefault="002A6108">
      <w:pPr>
        <w:rPr>
          <w:rFonts w:ascii="Arial" w:eastAsia="Arial" w:hAnsi="Arial" w:cs="Arial"/>
        </w:rPr>
      </w:pPr>
    </w:p>
    <w:p w14:paraId="062B3E7A" w14:textId="77777777" w:rsidR="002A6108" w:rsidRDefault="002637A4">
      <w:pPr>
        <w:rPr>
          <w:rFonts w:ascii="Arial" w:eastAsia="Arial" w:hAnsi="Arial" w:cs="Arial"/>
        </w:rPr>
      </w:pPr>
      <w:r>
        <w:rPr>
          <w:rFonts w:ascii="Arial" w:eastAsia="Arial" w:hAnsi="Arial" w:cs="Arial"/>
        </w:rPr>
        <w:t xml:space="preserve">I have given a verbal explanation of the research project to the participant, and have answered the participant’s questions about it.  </w:t>
      </w:r>
    </w:p>
    <w:p w14:paraId="44086FD0" w14:textId="77777777" w:rsidR="002A6108" w:rsidRDefault="002A6108">
      <w:pPr>
        <w:rPr>
          <w:rFonts w:ascii="Arial" w:eastAsia="Arial" w:hAnsi="Arial" w:cs="Arial"/>
        </w:rPr>
      </w:pPr>
    </w:p>
    <w:p w14:paraId="12B65FD3" w14:textId="77777777" w:rsidR="002A6108" w:rsidRDefault="002637A4">
      <w:pPr>
        <w:rPr>
          <w:rFonts w:ascii="Arial" w:eastAsia="Arial" w:hAnsi="Arial" w:cs="Arial"/>
        </w:rPr>
      </w:pPr>
      <w:r>
        <w:rPr>
          <w:rFonts w:ascii="Arial" w:eastAsia="Arial" w:hAnsi="Arial" w:cs="Arial"/>
        </w:rPr>
        <w:t>I believe that the participant understands the study and has given informed consent to participate.</w:t>
      </w:r>
    </w:p>
    <w:p w14:paraId="7986CC49" w14:textId="77777777" w:rsidR="002A6108" w:rsidRDefault="002A6108">
      <w:pPr>
        <w:rPr>
          <w:rFonts w:ascii="Arial" w:eastAsia="Arial" w:hAnsi="Arial" w:cs="Arial"/>
        </w:rPr>
      </w:pPr>
    </w:p>
    <w:tbl>
      <w:tblPr>
        <w:tblStyle w:val="a1"/>
        <w:tblW w:w="8516" w:type="dxa"/>
        <w:tblBorders>
          <w:top w:val="nil"/>
          <w:left w:val="nil"/>
          <w:bottom w:val="single" w:sz="4" w:space="0" w:color="000000"/>
          <w:right w:val="nil"/>
          <w:insideH w:val="single" w:sz="4" w:space="0" w:color="000000"/>
          <w:insideV w:val="nil"/>
        </w:tblBorders>
        <w:tblLayout w:type="fixed"/>
        <w:tblLook w:val="0000" w:firstRow="0" w:lastRow="0" w:firstColumn="0" w:lastColumn="0" w:noHBand="0" w:noVBand="0"/>
      </w:tblPr>
      <w:tblGrid>
        <w:gridCol w:w="4786"/>
        <w:gridCol w:w="3730"/>
      </w:tblGrid>
      <w:tr w:rsidR="002A6108" w14:paraId="203571B0" w14:textId="77777777">
        <w:trPr>
          <w:trHeight w:val="560"/>
        </w:trPr>
        <w:tc>
          <w:tcPr>
            <w:tcW w:w="8516" w:type="dxa"/>
            <w:gridSpan w:val="2"/>
          </w:tcPr>
          <w:p w14:paraId="4357F3EC" w14:textId="77777777" w:rsidR="002A6108" w:rsidRDefault="002637A4">
            <w:pPr>
              <w:rPr>
                <w:rFonts w:ascii="Arial" w:eastAsia="Arial" w:hAnsi="Arial" w:cs="Arial"/>
              </w:rPr>
            </w:pPr>
            <w:r>
              <w:rPr>
                <w:rFonts w:ascii="Arial" w:eastAsia="Arial" w:hAnsi="Arial" w:cs="Arial"/>
              </w:rPr>
              <w:t>Researcher’s name:</w:t>
            </w:r>
          </w:p>
        </w:tc>
      </w:tr>
      <w:tr w:rsidR="002A6108" w14:paraId="41FEA998" w14:textId="77777777">
        <w:trPr>
          <w:trHeight w:val="560"/>
        </w:trPr>
        <w:tc>
          <w:tcPr>
            <w:tcW w:w="4786" w:type="dxa"/>
          </w:tcPr>
          <w:p w14:paraId="3D573552" w14:textId="77777777" w:rsidR="002A6108" w:rsidRDefault="002637A4">
            <w:pPr>
              <w:rPr>
                <w:rFonts w:ascii="Arial" w:eastAsia="Arial" w:hAnsi="Arial" w:cs="Arial"/>
              </w:rPr>
            </w:pPr>
            <w:r>
              <w:rPr>
                <w:rFonts w:ascii="Arial" w:eastAsia="Arial" w:hAnsi="Arial" w:cs="Arial"/>
              </w:rPr>
              <w:t>Signature:</w:t>
            </w:r>
          </w:p>
        </w:tc>
        <w:tc>
          <w:tcPr>
            <w:tcW w:w="3730" w:type="dxa"/>
          </w:tcPr>
          <w:p w14:paraId="55A55019" w14:textId="77777777" w:rsidR="002A6108" w:rsidRDefault="002637A4">
            <w:pPr>
              <w:rPr>
                <w:rFonts w:ascii="Arial" w:eastAsia="Arial" w:hAnsi="Arial" w:cs="Arial"/>
              </w:rPr>
            </w:pPr>
            <w:r>
              <w:rPr>
                <w:rFonts w:ascii="Arial" w:eastAsia="Arial" w:hAnsi="Arial" w:cs="Arial"/>
              </w:rPr>
              <w:t>Date:</w:t>
            </w:r>
          </w:p>
        </w:tc>
      </w:tr>
    </w:tbl>
    <w:p w14:paraId="61BD163E" w14:textId="77777777" w:rsidR="002A6108" w:rsidRDefault="002A6108">
      <w:pPr>
        <w:rPr>
          <w:rFonts w:ascii="Arial" w:eastAsia="Arial" w:hAnsi="Arial" w:cs="Arial"/>
        </w:rPr>
      </w:pPr>
    </w:p>
    <w:p w14:paraId="2E0B2330" w14:textId="77777777" w:rsidR="002A6108" w:rsidRDefault="002A6108">
      <w:pPr>
        <w:rPr>
          <w:rFonts w:ascii="Arial" w:eastAsia="Arial" w:hAnsi="Arial" w:cs="Arial"/>
        </w:rPr>
      </w:pPr>
    </w:p>
    <w:sectPr w:rsidR="002A6108">
      <w:footerReference w:type="even" r:id="rId12"/>
      <w:footerReference w:type="default" r:id="rId13"/>
      <w:footerReference w:type="first" r:id="rId14"/>
      <w:pgSz w:w="11900" w:h="16840"/>
      <w:pgMar w:top="1077" w:right="1100" w:bottom="1079" w:left="1797" w:header="709" w:footer="36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Adams" w:date="2018-02-18T16:40:00Z" w:initials="MA">
    <w:p w14:paraId="5085E6F0" w14:textId="2EA56698" w:rsidR="002637A4" w:rsidRDefault="002637A4">
      <w:pPr>
        <w:pStyle w:val="CommentText"/>
      </w:pPr>
      <w:r>
        <w:rPr>
          <w:rStyle w:val="CommentReference"/>
        </w:rPr>
        <w:annotationRef/>
      </w:r>
      <w:r w:rsidR="00EC52BE">
        <w:rPr>
          <w:rStyle w:val="CommentReference"/>
        </w:rPr>
        <w:t>Please see letter in response to your questions regarding remuneration, etc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85E6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6AB6A" w14:textId="77777777" w:rsidR="001C59E9" w:rsidRDefault="002637A4">
      <w:r>
        <w:separator/>
      </w:r>
    </w:p>
  </w:endnote>
  <w:endnote w:type="continuationSeparator" w:id="0">
    <w:p w14:paraId="2C50F966" w14:textId="77777777" w:rsidR="001C59E9" w:rsidRDefault="0026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16AA" w14:textId="77777777" w:rsidR="002A6108" w:rsidRDefault="002637A4">
    <w:pPr>
      <w:jc w:val="right"/>
    </w:pPr>
    <w:r>
      <w:fldChar w:fldCharType="begin"/>
    </w:r>
    <w:r>
      <w:instrText>PAGE</w:instrText>
    </w:r>
    <w:r>
      <w:fldChar w:fldCharType="end"/>
    </w:r>
  </w:p>
  <w:p w14:paraId="59DF6035" w14:textId="77777777" w:rsidR="002A6108" w:rsidRDefault="002A610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8FB6D" w14:textId="77777777" w:rsidR="002A6108" w:rsidRDefault="002A6108">
    <w:pPr>
      <w:widowControl w:val="0"/>
      <w:spacing w:line="276" w:lineRule="auto"/>
    </w:pPr>
  </w:p>
  <w:tbl>
    <w:tblPr>
      <w:tblStyle w:val="a2"/>
      <w:tblW w:w="9108" w:type="dxa"/>
      <w:tblBorders>
        <w:top w:val="single" w:sz="4" w:space="0" w:color="999999"/>
        <w:left w:val="nil"/>
        <w:bottom w:val="nil"/>
        <w:right w:val="nil"/>
        <w:insideH w:val="nil"/>
        <w:insideV w:val="nil"/>
      </w:tblBorders>
      <w:tblLayout w:type="fixed"/>
      <w:tblLook w:val="0000" w:firstRow="0" w:lastRow="0" w:firstColumn="0" w:lastColumn="0" w:noHBand="0" w:noVBand="0"/>
    </w:tblPr>
    <w:tblGrid>
      <w:gridCol w:w="1908"/>
      <w:gridCol w:w="2880"/>
      <w:gridCol w:w="720"/>
      <w:gridCol w:w="2160"/>
      <w:gridCol w:w="1440"/>
    </w:tblGrid>
    <w:tr w:rsidR="002A6108" w14:paraId="0706341F" w14:textId="77777777">
      <w:tc>
        <w:tcPr>
          <w:tcW w:w="1908" w:type="dxa"/>
          <w:tcBorders>
            <w:top w:val="single" w:sz="4" w:space="0" w:color="999999"/>
          </w:tcBorders>
        </w:tcPr>
        <w:p w14:paraId="5C1246E8"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Lay study title:</w:t>
          </w:r>
        </w:p>
      </w:tc>
      <w:tc>
        <w:tcPr>
          <w:tcW w:w="5760" w:type="dxa"/>
          <w:gridSpan w:val="3"/>
          <w:tcBorders>
            <w:top w:val="single" w:sz="4" w:space="0" w:color="999999"/>
          </w:tcBorders>
        </w:tcPr>
        <w:p w14:paraId="443728F8" w14:textId="77777777" w:rsidR="002A6108" w:rsidRDefault="002A6108">
          <w:pPr>
            <w:spacing w:before="40" w:after="40"/>
            <w:rPr>
              <w:rFonts w:ascii="Arial" w:eastAsia="Arial" w:hAnsi="Arial" w:cs="Arial"/>
              <w:color w:val="999999"/>
              <w:sz w:val="16"/>
              <w:szCs w:val="16"/>
            </w:rPr>
          </w:pPr>
        </w:p>
      </w:tc>
      <w:tc>
        <w:tcPr>
          <w:tcW w:w="1440" w:type="dxa"/>
          <w:tcBorders>
            <w:top w:val="single" w:sz="4" w:space="0" w:color="999999"/>
          </w:tcBorders>
        </w:tcPr>
        <w:p w14:paraId="132B8125" w14:textId="77777777" w:rsidR="002A6108" w:rsidRDefault="002637A4">
          <w:pPr>
            <w:spacing w:before="40" w:after="40"/>
            <w:jc w:val="right"/>
            <w:rPr>
              <w:rFonts w:ascii="Arial" w:eastAsia="Arial" w:hAnsi="Arial" w:cs="Arial"/>
              <w:color w:val="999999"/>
              <w:sz w:val="16"/>
              <w:szCs w:val="16"/>
            </w:rPr>
          </w:pPr>
          <w:r>
            <w:rPr>
              <w:rFonts w:ascii="Arial" w:eastAsia="Arial" w:hAnsi="Arial" w:cs="Arial"/>
              <w:color w:val="999999"/>
              <w:sz w:val="16"/>
              <w:szCs w:val="16"/>
            </w:rPr>
            <w:t xml:space="preserve">Page </w:t>
          </w:r>
          <w:r>
            <w:rPr>
              <w:rFonts w:ascii="Arial" w:eastAsia="Arial" w:hAnsi="Arial" w:cs="Arial"/>
              <w:color w:val="999999"/>
              <w:sz w:val="16"/>
              <w:szCs w:val="16"/>
            </w:rPr>
            <w:fldChar w:fldCharType="begin"/>
          </w:r>
          <w:r>
            <w:rPr>
              <w:rFonts w:ascii="Arial" w:eastAsia="Arial" w:hAnsi="Arial" w:cs="Arial"/>
              <w:color w:val="999999"/>
              <w:sz w:val="16"/>
              <w:szCs w:val="16"/>
            </w:rPr>
            <w:instrText>PAGE</w:instrText>
          </w:r>
          <w:r>
            <w:rPr>
              <w:rFonts w:ascii="Arial" w:eastAsia="Arial" w:hAnsi="Arial" w:cs="Arial"/>
              <w:color w:val="999999"/>
              <w:sz w:val="16"/>
              <w:szCs w:val="16"/>
            </w:rPr>
            <w:fldChar w:fldCharType="separate"/>
          </w:r>
          <w:r w:rsidR="006E1DFA">
            <w:rPr>
              <w:rFonts w:ascii="Arial" w:eastAsia="Arial" w:hAnsi="Arial" w:cs="Arial"/>
              <w:noProof/>
              <w:color w:val="999999"/>
              <w:sz w:val="16"/>
              <w:szCs w:val="16"/>
            </w:rPr>
            <w:t>6</w:t>
          </w:r>
          <w:r>
            <w:rPr>
              <w:rFonts w:ascii="Arial" w:eastAsia="Arial" w:hAnsi="Arial" w:cs="Arial"/>
              <w:color w:val="999999"/>
              <w:sz w:val="16"/>
              <w:szCs w:val="16"/>
            </w:rPr>
            <w:fldChar w:fldCharType="end"/>
          </w:r>
          <w:r>
            <w:rPr>
              <w:rFonts w:ascii="Arial" w:eastAsia="Arial" w:hAnsi="Arial" w:cs="Arial"/>
              <w:color w:val="999999"/>
              <w:sz w:val="16"/>
              <w:szCs w:val="16"/>
            </w:rPr>
            <w:t xml:space="preserve"> of </w:t>
          </w:r>
          <w:r>
            <w:rPr>
              <w:rFonts w:ascii="Arial" w:eastAsia="Arial" w:hAnsi="Arial" w:cs="Arial"/>
              <w:color w:val="999999"/>
              <w:sz w:val="16"/>
              <w:szCs w:val="16"/>
            </w:rPr>
            <w:fldChar w:fldCharType="begin"/>
          </w:r>
          <w:r>
            <w:rPr>
              <w:rFonts w:ascii="Arial" w:eastAsia="Arial" w:hAnsi="Arial" w:cs="Arial"/>
              <w:color w:val="999999"/>
              <w:sz w:val="16"/>
              <w:szCs w:val="16"/>
            </w:rPr>
            <w:instrText>NUMPAGES</w:instrText>
          </w:r>
          <w:r>
            <w:rPr>
              <w:rFonts w:ascii="Arial" w:eastAsia="Arial" w:hAnsi="Arial" w:cs="Arial"/>
              <w:color w:val="999999"/>
              <w:sz w:val="16"/>
              <w:szCs w:val="16"/>
            </w:rPr>
            <w:fldChar w:fldCharType="separate"/>
          </w:r>
          <w:r w:rsidR="006E1DFA">
            <w:rPr>
              <w:rFonts w:ascii="Arial" w:eastAsia="Arial" w:hAnsi="Arial" w:cs="Arial"/>
              <w:noProof/>
              <w:color w:val="999999"/>
              <w:sz w:val="16"/>
              <w:szCs w:val="16"/>
            </w:rPr>
            <w:t>6</w:t>
          </w:r>
          <w:r>
            <w:rPr>
              <w:rFonts w:ascii="Arial" w:eastAsia="Arial" w:hAnsi="Arial" w:cs="Arial"/>
              <w:color w:val="999999"/>
              <w:sz w:val="16"/>
              <w:szCs w:val="16"/>
            </w:rPr>
            <w:fldChar w:fldCharType="end"/>
          </w:r>
        </w:p>
      </w:tc>
    </w:tr>
    <w:tr w:rsidR="002A6108" w14:paraId="5844CC7E" w14:textId="77777777">
      <w:tc>
        <w:tcPr>
          <w:tcW w:w="1908" w:type="dxa"/>
        </w:tcPr>
        <w:p w14:paraId="140A4E46"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PIS/CF version no.:</w:t>
          </w:r>
        </w:p>
      </w:tc>
      <w:tc>
        <w:tcPr>
          <w:tcW w:w="2880" w:type="dxa"/>
        </w:tcPr>
        <w:p w14:paraId="6A699211" w14:textId="77777777" w:rsidR="002A6108" w:rsidRDefault="002A6108">
          <w:pPr>
            <w:spacing w:before="40" w:after="40"/>
            <w:rPr>
              <w:rFonts w:ascii="Arial" w:eastAsia="Arial" w:hAnsi="Arial" w:cs="Arial"/>
              <w:color w:val="999999"/>
              <w:sz w:val="16"/>
              <w:szCs w:val="16"/>
            </w:rPr>
          </w:pPr>
        </w:p>
      </w:tc>
      <w:tc>
        <w:tcPr>
          <w:tcW w:w="720" w:type="dxa"/>
        </w:tcPr>
        <w:p w14:paraId="6F1590AE" w14:textId="77777777" w:rsidR="002A6108" w:rsidRDefault="002637A4">
          <w:pPr>
            <w:spacing w:before="40" w:after="40"/>
            <w:rPr>
              <w:rFonts w:ascii="Arial" w:eastAsia="Arial" w:hAnsi="Arial" w:cs="Arial"/>
              <w:color w:val="999999"/>
              <w:sz w:val="16"/>
              <w:szCs w:val="16"/>
            </w:rPr>
          </w:pPr>
          <w:r>
            <w:rPr>
              <w:rFonts w:ascii="Arial" w:eastAsia="Arial" w:hAnsi="Arial" w:cs="Arial"/>
              <w:color w:val="999999"/>
              <w:sz w:val="16"/>
              <w:szCs w:val="16"/>
            </w:rPr>
            <w:t>Dated:</w:t>
          </w:r>
        </w:p>
      </w:tc>
      <w:tc>
        <w:tcPr>
          <w:tcW w:w="3600" w:type="dxa"/>
          <w:gridSpan w:val="2"/>
        </w:tcPr>
        <w:p w14:paraId="295C62BE" w14:textId="77777777" w:rsidR="002A6108" w:rsidRDefault="002A6108">
          <w:pPr>
            <w:spacing w:before="40" w:after="40"/>
            <w:rPr>
              <w:rFonts w:ascii="Arial" w:eastAsia="Arial" w:hAnsi="Arial" w:cs="Arial"/>
              <w:color w:val="999999"/>
              <w:sz w:val="16"/>
              <w:szCs w:val="16"/>
            </w:rPr>
          </w:pPr>
        </w:p>
      </w:tc>
    </w:tr>
  </w:tbl>
  <w:p w14:paraId="6265E3D3" w14:textId="77777777" w:rsidR="002A6108" w:rsidRDefault="002637A4">
    <w:pPr>
      <w:jc w:val="right"/>
      <w:rPr>
        <w:rFonts w:ascii="Arial" w:eastAsia="Arial" w:hAnsi="Arial" w:cs="Arial"/>
        <w:sz w:val="16"/>
        <w:szCs w:val="16"/>
      </w:rPr>
    </w:pPr>
    <w:r>
      <w:rPr>
        <w:rFonts w:ascii="Arial" w:eastAsia="Arial" w:hAnsi="Arial" w:cs="Arial"/>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22C52" w14:textId="77777777" w:rsidR="002A6108" w:rsidRDefault="002A6108">
    <w:pPr>
      <w:widowControl w:val="0"/>
      <w:spacing w:line="276" w:lineRule="auto"/>
      <w:rPr>
        <w:rFonts w:ascii="Arial" w:eastAsia="Arial" w:hAnsi="Arial" w:cs="Arial"/>
        <w:sz w:val="16"/>
        <w:szCs w:val="16"/>
      </w:rPr>
    </w:pPr>
  </w:p>
  <w:tbl>
    <w:tblPr>
      <w:tblStyle w:val="a3"/>
      <w:tblW w:w="9108" w:type="dxa"/>
      <w:tblLayout w:type="fixed"/>
      <w:tblLook w:val="0000" w:firstRow="0" w:lastRow="0" w:firstColumn="0" w:lastColumn="0" w:noHBand="0" w:noVBand="0"/>
    </w:tblPr>
    <w:tblGrid>
      <w:gridCol w:w="1548"/>
      <w:gridCol w:w="3240"/>
      <w:gridCol w:w="720"/>
      <w:gridCol w:w="2160"/>
      <w:gridCol w:w="1440"/>
    </w:tblGrid>
    <w:tr w:rsidR="002A6108" w14:paraId="74054983" w14:textId="77777777">
      <w:tc>
        <w:tcPr>
          <w:tcW w:w="0" w:type="auto"/>
        </w:tcPr>
        <w:p w14:paraId="7E9B2AB7" w14:textId="77777777" w:rsidR="002A6108" w:rsidRDefault="002637A4">
          <w:pPr>
            <w:spacing w:before="40" w:after="40"/>
            <w:rPr>
              <w:rFonts w:ascii="Arial" w:eastAsia="Arial" w:hAnsi="Arial" w:cs="Arial"/>
              <w:sz w:val="16"/>
              <w:szCs w:val="16"/>
            </w:rPr>
          </w:pPr>
          <w:r>
            <w:rPr>
              <w:rFonts w:ascii="Arial" w:eastAsia="Arial" w:hAnsi="Arial" w:cs="Arial"/>
              <w:sz w:val="16"/>
              <w:szCs w:val="16"/>
            </w:rPr>
            <w:t>Lay study title:</w:t>
          </w:r>
        </w:p>
      </w:tc>
      <w:tc>
        <w:tcPr>
          <w:tcW w:w="0" w:type="auto"/>
          <w:gridSpan w:val="3"/>
        </w:tcPr>
        <w:p w14:paraId="21C2A219" w14:textId="77777777" w:rsidR="002A6108" w:rsidRDefault="002A6108">
          <w:pPr>
            <w:spacing w:before="40" w:after="40"/>
            <w:rPr>
              <w:rFonts w:ascii="Arial" w:eastAsia="Arial" w:hAnsi="Arial" w:cs="Arial"/>
              <w:sz w:val="16"/>
              <w:szCs w:val="16"/>
            </w:rPr>
          </w:pPr>
        </w:p>
      </w:tc>
      <w:tc>
        <w:tcPr>
          <w:tcW w:w="0" w:type="auto"/>
        </w:tcPr>
        <w:p w14:paraId="42D1570C" w14:textId="77777777" w:rsidR="002A6108" w:rsidRDefault="002637A4">
          <w:pPr>
            <w:spacing w:before="40" w:after="40"/>
            <w:jc w:val="right"/>
            <w:rPr>
              <w:rFonts w:ascii="Arial" w:eastAsia="Arial" w:hAnsi="Arial" w:cs="Arial"/>
              <w:sz w:val="16"/>
              <w:szCs w:val="16"/>
            </w:rPr>
          </w:pPr>
          <w:r>
            <w:rPr>
              <w:rFonts w:ascii="Arial" w:eastAsia="Arial" w:hAnsi="Arial" w:cs="Arial"/>
              <w:sz w:val="16"/>
              <w:szCs w:val="16"/>
            </w:rPr>
            <w:t xml:space="preserve">Page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end"/>
          </w:r>
          <w:r>
            <w:rPr>
              <w:rFonts w:ascii="Arial" w:eastAsia="Arial" w:hAnsi="Arial" w:cs="Arial"/>
              <w:sz w:val="16"/>
              <w:szCs w:val="16"/>
            </w:rPr>
            <w:t xml:space="preserve"> of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end"/>
          </w:r>
        </w:p>
      </w:tc>
    </w:tr>
    <w:tr w:rsidR="002A6108" w14:paraId="4D681809" w14:textId="77777777">
      <w:tc>
        <w:tcPr>
          <w:tcW w:w="0" w:type="auto"/>
        </w:tcPr>
        <w:p w14:paraId="09E224D9" w14:textId="77777777" w:rsidR="002A6108" w:rsidRDefault="002637A4">
          <w:pPr>
            <w:spacing w:before="40" w:after="40"/>
            <w:rPr>
              <w:rFonts w:ascii="Arial" w:eastAsia="Arial" w:hAnsi="Arial" w:cs="Arial"/>
              <w:sz w:val="16"/>
              <w:szCs w:val="16"/>
            </w:rPr>
          </w:pPr>
          <w:r>
            <w:rPr>
              <w:rFonts w:ascii="Arial" w:eastAsia="Arial" w:hAnsi="Arial" w:cs="Arial"/>
              <w:sz w:val="16"/>
              <w:szCs w:val="16"/>
            </w:rPr>
            <w:t>PIS version no.:</w:t>
          </w:r>
        </w:p>
      </w:tc>
      <w:tc>
        <w:tcPr>
          <w:tcW w:w="0" w:type="auto"/>
        </w:tcPr>
        <w:p w14:paraId="43AC4EDB" w14:textId="77777777" w:rsidR="002A6108" w:rsidRDefault="002A6108">
          <w:pPr>
            <w:spacing w:before="40" w:after="40"/>
            <w:rPr>
              <w:rFonts w:ascii="Arial" w:eastAsia="Arial" w:hAnsi="Arial" w:cs="Arial"/>
              <w:sz w:val="16"/>
              <w:szCs w:val="16"/>
            </w:rPr>
          </w:pPr>
        </w:p>
      </w:tc>
      <w:tc>
        <w:tcPr>
          <w:tcW w:w="0" w:type="auto"/>
        </w:tcPr>
        <w:p w14:paraId="4459FFF9" w14:textId="77777777" w:rsidR="002A6108" w:rsidRDefault="002637A4">
          <w:pPr>
            <w:spacing w:before="40" w:after="40"/>
            <w:rPr>
              <w:rFonts w:ascii="Arial" w:eastAsia="Arial" w:hAnsi="Arial" w:cs="Arial"/>
              <w:sz w:val="16"/>
              <w:szCs w:val="16"/>
            </w:rPr>
          </w:pPr>
          <w:r>
            <w:rPr>
              <w:rFonts w:ascii="Arial" w:eastAsia="Arial" w:hAnsi="Arial" w:cs="Arial"/>
              <w:sz w:val="16"/>
              <w:szCs w:val="16"/>
            </w:rPr>
            <w:t>Dated:</w:t>
          </w:r>
        </w:p>
      </w:tc>
      <w:tc>
        <w:tcPr>
          <w:tcW w:w="0" w:type="auto"/>
          <w:gridSpan w:val="2"/>
        </w:tcPr>
        <w:p w14:paraId="4BBDDA2F" w14:textId="77777777" w:rsidR="002A6108" w:rsidRDefault="002A6108">
          <w:pPr>
            <w:spacing w:before="40" w:after="40"/>
            <w:rPr>
              <w:rFonts w:ascii="Arial" w:eastAsia="Arial" w:hAnsi="Arial" w:cs="Arial"/>
              <w:sz w:val="16"/>
              <w:szCs w:val="16"/>
            </w:rPr>
          </w:pPr>
        </w:p>
      </w:tc>
    </w:tr>
  </w:tbl>
  <w:p w14:paraId="2D6EFEBE" w14:textId="77777777" w:rsidR="002A6108" w:rsidRDefault="002A61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2314" w14:textId="77777777" w:rsidR="001C59E9" w:rsidRDefault="002637A4">
      <w:r>
        <w:separator/>
      </w:r>
    </w:p>
  </w:footnote>
  <w:footnote w:type="continuationSeparator" w:id="0">
    <w:p w14:paraId="7B838E21" w14:textId="77777777" w:rsidR="001C59E9" w:rsidRDefault="002637A4">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Adams">
    <w15:presenceInfo w15:providerId="AD" w15:userId="S-1-5-21-2602719997-3964164305-2053243912-62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108"/>
    <w:rsid w:val="001C59E9"/>
    <w:rsid w:val="002637A4"/>
    <w:rsid w:val="002A6108"/>
    <w:rsid w:val="004F0A17"/>
    <w:rsid w:val="006E1DFA"/>
    <w:rsid w:val="00D779F5"/>
    <w:rsid w:val="00EC52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6EF3C"/>
  <w15:docId w15:val="{D97E73CC-B09E-4D5B-BE62-0E4CBC3D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4"/>
        <w:szCs w:val="24"/>
        <w:lang w:val="en-US" w:eastAsia="en-NZ"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rFonts w:ascii="Arial" w:eastAsia="Arial" w:hAnsi="Arial" w:cs="Arial"/>
      <w:b/>
      <w:sz w:val="36"/>
      <w:szCs w:val="36"/>
    </w:rPr>
  </w:style>
  <w:style w:type="paragraph" w:styleId="Heading2">
    <w:name w:val="heading 2"/>
    <w:basedOn w:val="Normal"/>
    <w:next w:val="Normal"/>
    <w:pPr>
      <w:keepNext/>
      <w:pBdr>
        <w:top w:val="single" w:sz="4" w:space="1" w:color="000000"/>
        <w:left w:val="single" w:sz="4" w:space="4" w:color="000000"/>
        <w:bottom w:val="single" w:sz="4" w:space="1" w:color="000000"/>
        <w:right w:val="single" w:sz="4" w:space="4" w:color="000000"/>
      </w:pBdr>
      <w:shd w:val="clear" w:color="auto" w:fill="000080"/>
      <w:spacing w:after="200"/>
      <w:outlineLvl w:val="1"/>
    </w:pPr>
    <w:rPr>
      <w:rFonts w:ascii="Arial" w:eastAsia="Arial" w:hAnsi="Arial" w:cs="Arial"/>
      <w:b/>
      <w:smallCaps/>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CommentReference">
    <w:name w:val="annotation reference"/>
    <w:basedOn w:val="DefaultParagraphFont"/>
    <w:uiPriority w:val="99"/>
    <w:semiHidden/>
    <w:unhideWhenUsed/>
    <w:rsid w:val="002637A4"/>
    <w:rPr>
      <w:sz w:val="16"/>
      <w:szCs w:val="16"/>
    </w:rPr>
  </w:style>
  <w:style w:type="paragraph" w:styleId="CommentText">
    <w:name w:val="annotation text"/>
    <w:basedOn w:val="Normal"/>
    <w:link w:val="CommentTextChar"/>
    <w:uiPriority w:val="99"/>
    <w:semiHidden/>
    <w:unhideWhenUsed/>
    <w:rsid w:val="002637A4"/>
    <w:rPr>
      <w:sz w:val="20"/>
      <w:szCs w:val="20"/>
    </w:rPr>
  </w:style>
  <w:style w:type="character" w:customStyle="1" w:styleId="CommentTextChar">
    <w:name w:val="Comment Text Char"/>
    <w:basedOn w:val="DefaultParagraphFont"/>
    <w:link w:val="CommentText"/>
    <w:uiPriority w:val="99"/>
    <w:semiHidden/>
    <w:rsid w:val="002637A4"/>
    <w:rPr>
      <w:sz w:val="20"/>
      <w:szCs w:val="20"/>
    </w:rPr>
  </w:style>
  <w:style w:type="paragraph" w:styleId="CommentSubject">
    <w:name w:val="annotation subject"/>
    <w:basedOn w:val="CommentText"/>
    <w:next w:val="CommentText"/>
    <w:link w:val="CommentSubjectChar"/>
    <w:uiPriority w:val="99"/>
    <w:semiHidden/>
    <w:unhideWhenUsed/>
    <w:rsid w:val="002637A4"/>
    <w:rPr>
      <w:b/>
      <w:bCs/>
    </w:rPr>
  </w:style>
  <w:style w:type="character" w:customStyle="1" w:styleId="CommentSubjectChar">
    <w:name w:val="Comment Subject Char"/>
    <w:basedOn w:val="CommentTextChar"/>
    <w:link w:val="CommentSubject"/>
    <w:uiPriority w:val="99"/>
    <w:semiHidden/>
    <w:rsid w:val="002637A4"/>
    <w:rPr>
      <w:b/>
      <w:bCs/>
      <w:sz w:val="20"/>
      <w:szCs w:val="20"/>
    </w:rPr>
  </w:style>
  <w:style w:type="paragraph" w:styleId="BalloonText">
    <w:name w:val="Balloon Text"/>
    <w:basedOn w:val="Normal"/>
    <w:link w:val="BalloonTextChar"/>
    <w:uiPriority w:val="99"/>
    <w:semiHidden/>
    <w:unhideWhenUsed/>
    <w:rsid w:val="002637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ark.adams@cdhb.health.n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advocacy@hdc.org.nz"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mark.adams@cdhb.health.nz" TargetMode="Externa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CC91D267</Template>
  <TotalTime>9</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CDHB</Company>
  <LinksUpToDate>false</LinksUpToDate>
  <CharactersWithSpaces>9729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Adams</dc:creator>
  <cp:lastModifiedBy>Mark Adams</cp:lastModifiedBy>
  <cp:revision>5</cp:revision>
  <dcterms:created xsi:type="dcterms:W3CDTF">2018-02-18T03:38:00Z</dcterms:created>
  <dcterms:modified xsi:type="dcterms:W3CDTF">2018-03-07T07:24:00Z</dcterms:modified>
</cp:coreProperties>
</file>