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5FC" w:rsidRPr="001F1DD6" w:rsidRDefault="002A26B1" w:rsidP="00744185">
      <w:pPr>
        <w:pStyle w:val="Bodytext21"/>
        <w:widowControl/>
        <w:shd w:val="clear" w:color="auto" w:fill="auto"/>
        <w:suppressAutoHyphens/>
        <w:spacing w:after="0" w:line="240" w:lineRule="auto"/>
        <w:jc w:val="both"/>
        <w:rPr>
          <w:sz w:val="22"/>
          <w:szCs w:val="22"/>
        </w:rPr>
      </w:pPr>
      <w:r>
        <w:rPr>
          <w:rStyle w:val="Bodytext2"/>
          <w:b/>
          <w:bCs/>
          <w:color w:val="000000"/>
          <w:sz w:val="22"/>
          <w:szCs w:val="22"/>
        </w:rPr>
        <w:t xml:space="preserve">Participant </w:t>
      </w:r>
      <w:r w:rsidR="007D15FC" w:rsidRPr="001F1DD6">
        <w:rPr>
          <w:rStyle w:val="Bodytext2"/>
          <w:b/>
          <w:bCs/>
          <w:color w:val="000000"/>
          <w:sz w:val="22"/>
          <w:szCs w:val="22"/>
        </w:rPr>
        <w:t>Information Sheet</w:t>
      </w:r>
      <w:r w:rsidR="00044573" w:rsidRPr="001F1DD6">
        <w:rPr>
          <w:rStyle w:val="Bodytext2"/>
          <w:b/>
          <w:bCs/>
          <w:color w:val="000000"/>
          <w:sz w:val="22"/>
          <w:szCs w:val="22"/>
        </w:rPr>
        <w:t xml:space="preserve"> and Consent Form</w:t>
      </w:r>
    </w:p>
    <w:p w:rsidR="006E17CB" w:rsidRPr="001F1DD6" w:rsidRDefault="006E17CB" w:rsidP="00744185">
      <w:pPr>
        <w:pStyle w:val="BodyText"/>
        <w:widowControl/>
        <w:shd w:val="clear" w:color="auto" w:fill="auto"/>
        <w:suppressAutoHyphens/>
        <w:spacing w:before="0" w:line="240" w:lineRule="auto"/>
        <w:ind w:left="20" w:firstLine="0"/>
        <w:rPr>
          <w:rStyle w:val="BodytextBold"/>
          <w:b w:val="0"/>
          <w:color w:val="000000"/>
          <w:sz w:val="22"/>
          <w:szCs w:val="22"/>
        </w:rPr>
      </w:pPr>
    </w:p>
    <w:p w:rsidR="002216F9" w:rsidRPr="00F64F67" w:rsidRDefault="00BE69A7" w:rsidP="00744185">
      <w:pPr>
        <w:pStyle w:val="BodyText"/>
        <w:widowControl/>
        <w:shd w:val="clear" w:color="auto" w:fill="auto"/>
        <w:tabs>
          <w:tab w:val="left" w:pos="2880"/>
        </w:tabs>
        <w:suppressAutoHyphens/>
        <w:spacing w:before="0" w:line="240" w:lineRule="auto"/>
        <w:ind w:left="1440" w:hanging="1420"/>
        <w:rPr>
          <w:rStyle w:val="Bodytext2"/>
          <w:b w:val="0"/>
          <w:bCs w:val="0"/>
          <w:sz w:val="22"/>
          <w:szCs w:val="22"/>
        </w:rPr>
      </w:pPr>
      <w:r w:rsidRPr="001F1DD6">
        <w:rPr>
          <w:rStyle w:val="BodytextBold"/>
          <w:color w:val="000000"/>
          <w:sz w:val="22"/>
          <w:szCs w:val="22"/>
        </w:rPr>
        <w:t>TITLE</w:t>
      </w:r>
      <w:r w:rsidR="007D15FC" w:rsidRPr="001F1DD6">
        <w:rPr>
          <w:rStyle w:val="BodytextBold"/>
          <w:color w:val="000000"/>
          <w:sz w:val="22"/>
          <w:szCs w:val="22"/>
        </w:rPr>
        <w:t>:</w:t>
      </w:r>
      <w:r w:rsidR="002216F9" w:rsidRPr="001F1DD6">
        <w:rPr>
          <w:rStyle w:val="BodyTextChar1"/>
          <w:color w:val="000000"/>
          <w:sz w:val="22"/>
          <w:szCs w:val="22"/>
        </w:rPr>
        <w:tab/>
      </w:r>
      <w:r w:rsidR="00006C83" w:rsidRPr="001F1DD6">
        <w:rPr>
          <w:rStyle w:val="Bodytext2NotBold"/>
          <w:b/>
          <w:bCs/>
          <w:sz w:val="22"/>
          <w:szCs w:val="22"/>
        </w:rPr>
        <w:tab/>
      </w:r>
      <w:r w:rsidR="00006C83" w:rsidRPr="001F1DD6">
        <w:rPr>
          <w:sz w:val="22"/>
          <w:szCs w:val="22"/>
          <w:lang w:val="en-AU" w:eastAsia="en-AU"/>
        </w:rPr>
        <w:t>A randomised trial of colchicine for osteoarthritis of the hand</w:t>
      </w:r>
      <w:r w:rsidR="00BA7B19" w:rsidRPr="001F1DD6">
        <w:rPr>
          <w:rStyle w:val="BodyTextChar1"/>
          <w:color w:val="000000"/>
          <w:sz w:val="22"/>
          <w:szCs w:val="22"/>
        </w:rPr>
        <w:tab/>
      </w:r>
    </w:p>
    <w:p w:rsidR="00780A02" w:rsidRPr="00006C83" w:rsidRDefault="00BE69A7" w:rsidP="00744185">
      <w:pPr>
        <w:shd w:val="clear" w:color="auto" w:fill="FFFFFF"/>
        <w:jc w:val="both"/>
        <w:rPr>
          <w:rStyle w:val="BodytextBold"/>
          <w:b w:val="0"/>
          <w:bCs w:val="0"/>
          <w:color w:val="auto"/>
          <w:sz w:val="22"/>
          <w:szCs w:val="22"/>
          <w:lang w:val="en-AU" w:eastAsia="en-AU"/>
        </w:rPr>
      </w:pPr>
      <w:r w:rsidRPr="001F1DD6">
        <w:rPr>
          <w:rStyle w:val="Bodytext2"/>
          <w:b w:val="0"/>
          <w:bCs w:val="0"/>
          <w:sz w:val="22"/>
          <w:szCs w:val="22"/>
        </w:rPr>
        <w:t>PROTOCOL NO.</w:t>
      </w:r>
      <w:r w:rsidR="007D15FC" w:rsidRPr="001F1DD6">
        <w:rPr>
          <w:rStyle w:val="Bodytext2"/>
          <w:b w:val="0"/>
          <w:bCs w:val="0"/>
          <w:sz w:val="22"/>
          <w:szCs w:val="22"/>
        </w:rPr>
        <w:t>:</w:t>
      </w:r>
      <w:r w:rsidR="00BD2CD8">
        <w:rPr>
          <w:rStyle w:val="Bodytext2"/>
          <w:b w:val="0"/>
          <w:bCs w:val="0"/>
          <w:sz w:val="22"/>
          <w:szCs w:val="22"/>
        </w:rPr>
        <w:t xml:space="preserve">    </w:t>
      </w:r>
      <w:r w:rsidR="00780A02" w:rsidRPr="001F1DD6">
        <w:rPr>
          <w:rFonts w:ascii="Arial" w:hAnsi="Arial" w:cs="Arial"/>
          <w:color w:val="auto"/>
          <w:sz w:val="22"/>
          <w:szCs w:val="22"/>
          <w:lang w:val="en-AU" w:eastAsia="en-AU"/>
        </w:rPr>
        <w:t xml:space="preserve"> </w:t>
      </w:r>
      <w:r w:rsidR="00006C83">
        <w:rPr>
          <w:rFonts w:ascii="Arial" w:hAnsi="Arial" w:cs="Arial"/>
          <w:color w:val="auto"/>
          <w:sz w:val="22"/>
          <w:szCs w:val="22"/>
          <w:lang w:val="en-AU" w:eastAsia="en-AU"/>
        </w:rPr>
        <w:tab/>
      </w:r>
      <w:r w:rsidR="00006C83">
        <w:rPr>
          <w:rFonts w:ascii="Arial" w:hAnsi="Arial" w:cs="Arial"/>
          <w:color w:val="auto"/>
          <w:sz w:val="22"/>
          <w:szCs w:val="22"/>
          <w:lang w:val="en-AU" w:eastAsia="en-AU"/>
        </w:rPr>
        <w:tab/>
      </w:r>
      <w:r w:rsidR="00F72CA9">
        <w:rPr>
          <w:rStyle w:val="BodytextBold"/>
          <w:sz w:val="22"/>
          <w:szCs w:val="22"/>
        </w:rPr>
        <w:t>COLAH</w:t>
      </w:r>
    </w:p>
    <w:p w:rsidR="00076C14" w:rsidRPr="001F1DD6" w:rsidRDefault="00076C14" w:rsidP="00744185">
      <w:pPr>
        <w:pStyle w:val="BodyText"/>
        <w:widowControl/>
        <w:shd w:val="clear" w:color="auto" w:fill="auto"/>
        <w:suppressAutoHyphens/>
        <w:spacing w:before="0" w:line="240" w:lineRule="auto"/>
        <w:ind w:left="20" w:firstLine="0"/>
        <w:rPr>
          <w:rStyle w:val="BodytextBold"/>
          <w:b w:val="0"/>
          <w:color w:val="000000"/>
          <w:sz w:val="22"/>
          <w:szCs w:val="22"/>
        </w:rPr>
      </w:pPr>
    </w:p>
    <w:p w:rsidR="00F05584" w:rsidRPr="001F1DD6" w:rsidRDefault="00BE69A7" w:rsidP="00744185">
      <w:pPr>
        <w:pStyle w:val="Bodytext31"/>
        <w:widowControl/>
        <w:shd w:val="clear" w:color="auto" w:fill="auto"/>
        <w:tabs>
          <w:tab w:val="left" w:pos="2880"/>
        </w:tabs>
        <w:suppressAutoHyphens/>
        <w:spacing w:after="0" w:line="240" w:lineRule="auto"/>
        <w:ind w:left="20"/>
        <w:rPr>
          <w:rStyle w:val="Bodytext3"/>
          <w:iCs/>
          <w:sz w:val="22"/>
          <w:szCs w:val="22"/>
        </w:rPr>
      </w:pPr>
      <w:r w:rsidRPr="001F1DD6">
        <w:rPr>
          <w:rStyle w:val="Bodytext3Bold"/>
          <w:i w:val="0"/>
          <w:iCs w:val="0"/>
          <w:sz w:val="22"/>
          <w:szCs w:val="22"/>
        </w:rPr>
        <w:t>INVESTIGATOR</w:t>
      </w:r>
      <w:r w:rsidR="007D15FC" w:rsidRPr="001F1DD6">
        <w:rPr>
          <w:rStyle w:val="Bodytext3Bold"/>
          <w:i w:val="0"/>
          <w:iCs w:val="0"/>
          <w:sz w:val="22"/>
          <w:szCs w:val="22"/>
        </w:rPr>
        <w:t>:</w:t>
      </w:r>
      <w:r w:rsidR="00076C14" w:rsidRPr="001F1DD6">
        <w:rPr>
          <w:rStyle w:val="Bodytext3"/>
          <w:i/>
          <w:iCs/>
          <w:sz w:val="22"/>
          <w:szCs w:val="22"/>
        </w:rPr>
        <w:tab/>
      </w:r>
      <w:r w:rsidR="00F05584" w:rsidRPr="001F1DD6">
        <w:rPr>
          <w:rStyle w:val="Bodytext3"/>
          <w:iCs/>
          <w:sz w:val="22"/>
          <w:szCs w:val="22"/>
        </w:rPr>
        <w:t>Prof Catherine Hill</w:t>
      </w:r>
    </w:p>
    <w:p w:rsidR="00F05584" w:rsidRPr="001F1DD6" w:rsidRDefault="00F05584" w:rsidP="00744185">
      <w:pPr>
        <w:pStyle w:val="Bodytext31"/>
        <w:widowControl/>
        <w:shd w:val="clear" w:color="auto" w:fill="auto"/>
        <w:tabs>
          <w:tab w:val="left" w:pos="2880"/>
        </w:tabs>
        <w:suppressAutoHyphens/>
        <w:spacing w:after="0" w:line="240" w:lineRule="auto"/>
        <w:ind w:left="20"/>
        <w:rPr>
          <w:rStyle w:val="Bodytext3"/>
          <w:iCs/>
          <w:sz w:val="22"/>
          <w:szCs w:val="22"/>
        </w:rPr>
      </w:pPr>
      <w:r w:rsidRPr="001F1DD6">
        <w:rPr>
          <w:rStyle w:val="Bodytext3Bold"/>
          <w:i w:val="0"/>
          <w:iCs w:val="0"/>
          <w:sz w:val="22"/>
          <w:szCs w:val="22"/>
        </w:rPr>
        <w:tab/>
        <w:t>The Queen Eli</w:t>
      </w:r>
      <w:r w:rsidR="007A6511" w:rsidRPr="001F1DD6">
        <w:rPr>
          <w:rStyle w:val="Bodytext3Bold"/>
          <w:i w:val="0"/>
          <w:iCs w:val="0"/>
          <w:sz w:val="22"/>
          <w:szCs w:val="22"/>
        </w:rPr>
        <w:t>z</w:t>
      </w:r>
      <w:r w:rsidRPr="001F1DD6">
        <w:rPr>
          <w:rStyle w:val="Bodytext3Bold"/>
          <w:i w:val="0"/>
          <w:iCs w:val="0"/>
          <w:sz w:val="22"/>
          <w:szCs w:val="22"/>
        </w:rPr>
        <w:t>abeth Hospital</w:t>
      </w:r>
    </w:p>
    <w:p w:rsidR="007C7820" w:rsidRPr="001F1DD6" w:rsidRDefault="001F1DD6" w:rsidP="00744185">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28 </w:t>
      </w:r>
      <w:r w:rsidR="00091D38">
        <w:rPr>
          <w:rFonts w:ascii="Arial" w:hAnsi="Arial" w:cs="Arial"/>
          <w:sz w:val="22"/>
          <w:szCs w:val="22"/>
        </w:rPr>
        <w:t>W</w:t>
      </w:r>
      <w:r>
        <w:rPr>
          <w:rFonts w:ascii="Arial" w:hAnsi="Arial" w:cs="Arial"/>
          <w:sz w:val="22"/>
          <w:szCs w:val="22"/>
        </w:rPr>
        <w:t xml:space="preserve">oodville </w:t>
      </w:r>
      <w:r w:rsidR="00091D38">
        <w:rPr>
          <w:rFonts w:ascii="Arial" w:hAnsi="Arial" w:cs="Arial"/>
          <w:sz w:val="22"/>
          <w:szCs w:val="22"/>
        </w:rPr>
        <w:t>R</w:t>
      </w:r>
      <w:r>
        <w:rPr>
          <w:rFonts w:ascii="Arial" w:hAnsi="Arial" w:cs="Arial"/>
          <w:sz w:val="22"/>
          <w:szCs w:val="22"/>
        </w:rPr>
        <w:t xml:space="preserve">d, Woodville </w:t>
      </w:r>
      <w:r w:rsidR="00091D38">
        <w:rPr>
          <w:rFonts w:ascii="Arial" w:hAnsi="Arial" w:cs="Arial"/>
          <w:sz w:val="22"/>
          <w:szCs w:val="22"/>
        </w:rPr>
        <w:t>S</w:t>
      </w:r>
      <w:r>
        <w:rPr>
          <w:rFonts w:ascii="Arial" w:hAnsi="Arial" w:cs="Arial"/>
          <w:sz w:val="22"/>
          <w:szCs w:val="22"/>
        </w:rPr>
        <w:t>outh</w:t>
      </w:r>
    </w:p>
    <w:p w:rsidR="00BF55E0" w:rsidRPr="001F1DD6" w:rsidRDefault="00BE69A7" w:rsidP="00744185">
      <w:pPr>
        <w:pStyle w:val="Bodytext21"/>
        <w:widowControl/>
        <w:shd w:val="clear" w:color="auto" w:fill="auto"/>
        <w:tabs>
          <w:tab w:val="left" w:pos="2880"/>
        </w:tabs>
        <w:suppressAutoHyphens/>
        <w:spacing w:after="0" w:line="240" w:lineRule="auto"/>
        <w:jc w:val="both"/>
        <w:rPr>
          <w:rStyle w:val="Bodytext2"/>
          <w:b/>
          <w:bCs/>
          <w:color w:val="000000"/>
          <w:sz w:val="22"/>
          <w:szCs w:val="22"/>
        </w:rPr>
      </w:pPr>
      <w:r w:rsidRPr="001F1DD6">
        <w:rPr>
          <w:rStyle w:val="Bodytext2"/>
          <w:b/>
          <w:bCs/>
          <w:color w:val="000000"/>
          <w:sz w:val="22"/>
          <w:szCs w:val="22"/>
        </w:rPr>
        <w:t>STUDY RELATED</w:t>
      </w:r>
    </w:p>
    <w:p w:rsidR="001F1DD6" w:rsidRPr="001F1DD6" w:rsidRDefault="00BE69A7" w:rsidP="00744185">
      <w:pPr>
        <w:pStyle w:val="Bodytext21"/>
        <w:widowControl/>
        <w:shd w:val="clear" w:color="auto" w:fill="auto"/>
        <w:tabs>
          <w:tab w:val="left" w:pos="2880"/>
        </w:tabs>
        <w:suppressAutoHyphens/>
        <w:spacing w:after="0" w:line="240" w:lineRule="auto"/>
        <w:ind w:left="20"/>
        <w:jc w:val="both"/>
        <w:rPr>
          <w:rStyle w:val="Bodytext2"/>
          <w:bCs/>
          <w:color w:val="000000"/>
          <w:sz w:val="22"/>
          <w:szCs w:val="22"/>
        </w:rPr>
      </w:pPr>
      <w:r w:rsidRPr="001F1DD6">
        <w:rPr>
          <w:rStyle w:val="Bodytext2"/>
          <w:sz w:val="22"/>
          <w:szCs w:val="22"/>
        </w:rPr>
        <w:t>PHONE NUMBER(S):</w:t>
      </w:r>
      <w:r w:rsidR="00BF55E0" w:rsidRPr="001F1DD6">
        <w:rPr>
          <w:rStyle w:val="Bodytext2"/>
          <w:sz w:val="22"/>
          <w:szCs w:val="22"/>
        </w:rPr>
        <w:tab/>
      </w:r>
      <w:r w:rsidR="00F05584" w:rsidRPr="001F1DD6">
        <w:rPr>
          <w:rStyle w:val="Bodytext2"/>
          <w:bCs/>
          <w:color w:val="000000"/>
          <w:sz w:val="22"/>
          <w:szCs w:val="22"/>
        </w:rPr>
        <w:t xml:space="preserve">Carlee </w:t>
      </w:r>
      <w:proofErr w:type="spellStart"/>
      <w:r w:rsidR="00F05584" w:rsidRPr="001F1DD6">
        <w:rPr>
          <w:rStyle w:val="Bodytext2"/>
          <w:bCs/>
          <w:color w:val="000000"/>
          <w:sz w:val="22"/>
          <w:szCs w:val="22"/>
        </w:rPr>
        <w:t>Ruediger</w:t>
      </w:r>
      <w:proofErr w:type="spellEnd"/>
      <w:r w:rsidR="00F05584" w:rsidRPr="001F1DD6">
        <w:rPr>
          <w:rStyle w:val="Bodytext2"/>
          <w:bCs/>
          <w:color w:val="000000"/>
          <w:sz w:val="22"/>
          <w:szCs w:val="22"/>
        </w:rPr>
        <w:t xml:space="preserve"> </w:t>
      </w:r>
    </w:p>
    <w:p w:rsidR="00E215C2" w:rsidRPr="001F1DD6" w:rsidRDefault="00F05584" w:rsidP="00744185">
      <w:pPr>
        <w:pStyle w:val="Bodytext21"/>
        <w:widowControl/>
        <w:shd w:val="clear" w:color="auto" w:fill="auto"/>
        <w:tabs>
          <w:tab w:val="left" w:pos="2880"/>
        </w:tabs>
        <w:suppressAutoHyphens/>
        <w:spacing w:after="0" w:line="240" w:lineRule="auto"/>
        <w:ind w:left="20"/>
        <w:jc w:val="both"/>
        <w:rPr>
          <w:rStyle w:val="Bodytext2"/>
          <w:bCs/>
          <w:color w:val="000000"/>
          <w:sz w:val="22"/>
          <w:szCs w:val="22"/>
        </w:rPr>
      </w:pPr>
      <w:r w:rsidRPr="001F1DD6">
        <w:rPr>
          <w:rStyle w:val="Bodytext2"/>
          <w:sz w:val="22"/>
          <w:szCs w:val="22"/>
        </w:rPr>
        <w:tab/>
      </w:r>
      <w:proofErr w:type="spellStart"/>
      <w:r w:rsidRPr="001F1DD6">
        <w:rPr>
          <w:rStyle w:val="Bodytext2"/>
          <w:sz w:val="22"/>
          <w:szCs w:val="22"/>
        </w:rPr>
        <w:t>Ph</w:t>
      </w:r>
      <w:proofErr w:type="spellEnd"/>
      <w:r w:rsidRPr="001F1DD6">
        <w:rPr>
          <w:rStyle w:val="Bodytext2"/>
          <w:sz w:val="22"/>
          <w:szCs w:val="22"/>
        </w:rPr>
        <w:t>:</w:t>
      </w:r>
      <w:r w:rsidRPr="001F1DD6">
        <w:rPr>
          <w:rStyle w:val="Bodytext2"/>
          <w:bCs/>
          <w:color w:val="000000"/>
          <w:sz w:val="22"/>
          <w:szCs w:val="22"/>
        </w:rPr>
        <w:t xml:space="preserve"> 8222 7369</w:t>
      </w:r>
    </w:p>
    <w:p w:rsidR="00D64D7B" w:rsidRDefault="00D64D7B" w:rsidP="00744185">
      <w:pPr>
        <w:pStyle w:val="Bodytext21"/>
        <w:widowControl/>
        <w:shd w:val="clear" w:color="auto" w:fill="auto"/>
        <w:tabs>
          <w:tab w:val="left" w:pos="2880"/>
        </w:tabs>
        <w:suppressAutoHyphens/>
        <w:spacing w:after="0" w:line="240" w:lineRule="auto"/>
        <w:ind w:left="20"/>
        <w:jc w:val="both"/>
        <w:rPr>
          <w:rStyle w:val="Bodytext2"/>
          <w:bCs/>
          <w:color w:val="000000"/>
        </w:rPr>
      </w:pPr>
    </w:p>
    <w:p w:rsidR="00D64D7B" w:rsidRPr="00D061CE" w:rsidRDefault="00D64D7B" w:rsidP="00744185">
      <w:pPr>
        <w:pStyle w:val="Bodytext21"/>
        <w:widowControl/>
        <w:shd w:val="clear" w:color="auto" w:fill="auto"/>
        <w:tabs>
          <w:tab w:val="left" w:pos="2880"/>
        </w:tabs>
        <w:suppressAutoHyphens/>
        <w:spacing w:after="0" w:line="240" w:lineRule="auto"/>
        <w:ind w:left="20"/>
        <w:jc w:val="both"/>
        <w:rPr>
          <w:rStyle w:val="Bodytext2"/>
          <w:bCs/>
          <w:color w:val="000000"/>
        </w:rPr>
      </w:pPr>
    </w:p>
    <w:p w:rsidR="00ED7DE1" w:rsidRPr="00D061CE" w:rsidRDefault="00ED7DE1" w:rsidP="00744185">
      <w:pPr>
        <w:jc w:val="both"/>
        <w:rPr>
          <w:rFonts w:ascii="Arial" w:hAnsi="Arial" w:cs="Arial"/>
        </w:rPr>
      </w:pPr>
    </w:p>
    <w:p w:rsidR="00CF6478" w:rsidRPr="00D061CE" w:rsidRDefault="00CF6478" w:rsidP="00744185">
      <w:pPr>
        <w:pStyle w:val="Bodytext21"/>
        <w:widowControl/>
        <w:shd w:val="clear" w:color="auto" w:fill="auto"/>
        <w:suppressAutoHyphens/>
        <w:spacing w:after="0" w:line="240" w:lineRule="auto"/>
        <w:ind w:left="20"/>
        <w:jc w:val="both"/>
        <w:rPr>
          <w:rStyle w:val="Bodytext2"/>
          <w:bCs/>
          <w:color w:val="000000"/>
        </w:rPr>
      </w:pPr>
    </w:p>
    <w:p w:rsidR="007D15FC" w:rsidRPr="00D061CE" w:rsidRDefault="007D15FC" w:rsidP="00744185">
      <w:pPr>
        <w:pStyle w:val="Bodytext21"/>
        <w:widowControl/>
        <w:numPr>
          <w:ilvl w:val="0"/>
          <w:numId w:val="8"/>
        </w:numPr>
        <w:shd w:val="clear" w:color="auto" w:fill="auto"/>
        <w:suppressAutoHyphens/>
        <w:spacing w:after="0" w:line="240" w:lineRule="auto"/>
        <w:ind w:left="360"/>
        <w:jc w:val="both"/>
      </w:pPr>
      <w:r w:rsidRPr="00D061CE">
        <w:rPr>
          <w:rStyle w:val="Bodytext20"/>
          <w:b/>
          <w:bCs/>
          <w:color w:val="000000"/>
        </w:rPr>
        <w:t xml:space="preserve">Introduction </w:t>
      </w:r>
    </w:p>
    <w:p w:rsidR="00FB0726" w:rsidRPr="00D061CE" w:rsidRDefault="00FB0726" w:rsidP="00744185">
      <w:pPr>
        <w:pStyle w:val="BodyText"/>
        <w:widowControl/>
        <w:shd w:val="clear" w:color="auto" w:fill="auto"/>
        <w:suppressAutoHyphens/>
        <w:spacing w:before="0" w:line="240" w:lineRule="auto"/>
        <w:ind w:left="20" w:firstLine="0"/>
        <w:rPr>
          <w:rStyle w:val="BodyTextChar1"/>
          <w:color w:val="000000"/>
        </w:rPr>
      </w:pPr>
    </w:p>
    <w:p w:rsidR="007D15FC" w:rsidRPr="00F64F67" w:rsidRDefault="007D15FC" w:rsidP="00744185">
      <w:pPr>
        <w:pStyle w:val="BodyText"/>
        <w:widowControl/>
        <w:shd w:val="clear" w:color="auto" w:fill="auto"/>
        <w:suppressAutoHyphens/>
        <w:spacing w:before="0" w:line="240" w:lineRule="auto"/>
        <w:ind w:left="20" w:firstLine="0"/>
        <w:rPr>
          <w:sz w:val="22"/>
          <w:szCs w:val="22"/>
        </w:rPr>
      </w:pPr>
      <w:r w:rsidRPr="00F64F67">
        <w:rPr>
          <w:rStyle w:val="BodyTextChar1"/>
          <w:color w:val="000000"/>
          <w:sz w:val="22"/>
          <w:szCs w:val="22"/>
        </w:rPr>
        <w:t>You are being asked whether you want to participate in a clinical research study</w:t>
      </w:r>
      <w:r w:rsidR="009A588B" w:rsidRPr="00F64F67">
        <w:rPr>
          <w:sz w:val="22"/>
          <w:szCs w:val="22"/>
        </w:rPr>
        <w:t xml:space="preserve"> because you have osteoarthritis of the hand</w:t>
      </w:r>
      <w:r w:rsidRPr="00F64F67">
        <w:rPr>
          <w:rStyle w:val="BodyTextChar1"/>
          <w:color w:val="000000"/>
          <w:sz w:val="22"/>
          <w:szCs w:val="22"/>
        </w:rPr>
        <w:t xml:space="preserve">. First we want you to know that taking part in a clinical research study is entirely voluntary. Second, you need to know that there are important differences between being cared for in a clinical research study and being cared for by your doctor outside of a clinical research study. Being in this study does not replace your regular medical care. </w:t>
      </w:r>
      <w:r w:rsidR="009A6919" w:rsidRPr="00F64F67">
        <w:rPr>
          <w:rStyle w:val="BodyTextChar1"/>
          <w:color w:val="000000"/>
          <w:sz w:val="22"/>
          <w:szCs w:val="22"/>
        </w:rPr>
        <w:t xml:space="preserve"> </w:t>
      </w:r>
      <w:r w:rsidRPr="00F64F67">
        <w:rPr>
          <w:rStyle w:val="BodyTextChar1"/>
          <w:color w:val="000000"/>
          <w:sz w:val="22"/>
          <w:szCs w:val="22"/>
        </w:rPr>
        <w:t>The purpose of regular medical care is to improve or</w:t>
      </w:r>
      <w:r w:rsidRPr="00F64F67">
        <w:rPr>
          <w:rStyle w:val="BodyTextChar1"/>
          <w:color w:val="000000"/>
          <w:sz w:val="22"/>
          <w:szCs w:val="22"/>
          <w:lang w:val="en-GB"/>
        </w:rPr>
        <w:t xml:space="preserve"> stabili</w:t>
      </w:r>
      <w:r w:rsidR="00C536A0" w:rsidRPr="00F64F67">
        <w:rPr>
          <w:rStyle w:val="BodyTextChar1"/>
          <w:color w:val="000000"/>
          <w:sz w:val="22"/>
          <w:szCs w:val="22"/>
          <w:lang w:val="en-GB"/>
        </w:rPr>
        <w:t>s</w:t>
      </w:r>
      <w:r w:rsidRPr="00F64F67">
        <w:rPr>
          <w:rStyle w:val="BodyTextChar1"/>
          <w:color w:val="000000"/>
          <w:sz w:val="22"/>
          <w:szCs w:val="22"/>
          <w:lang w:val="en-GB"/>
        </w:rPr>
        <w:t>e</w:t>
      </w:r>
      <w:r w:rsidRPr="00F64F67">
        <w:rPr>
          <w:rStyle w:val="BodyTextChar1"/>
          <w:color w:val="000000"/>
          <w:sz w:val="22"/>
          <w:szCs w:val="22"/>
        </w:rPr>
        <w:t xml:space="preserve"> your health. </w:t>
      </w:r>
      <w:r w:rsidR="009A6919" w:rsidRPr="00F64F67">
        <w:rPr>
          <w:rStyle w:val="BodyTextChar1"/>
          <w:color w:val="000000"/>
          <w:sz w:val="22"/>
          <w:szCs w:val="22"/>
        </w:rPr>
        <w:t xml:space="preserve"> </w:t>
      </w:r>
      <w:r w:rsidRPr="00F64F67">
        <w:rPr>
          <w:rStyle w:val="BodyTextChar1"/>
          <w:color w:val="000000"/>
          <w:sz w:val="22"/>
          <w:szCs w:val="22"/>
        </w:rPr>
        <w:t xml:space="preserve">The purpose of a clinical research study is to gather information. </w:t>
      </w:r>
      <w:r w:rsidR="009A6919" w:rsidRPr="00F64F67">
        <w:rPr>
          <w:rStyle w:val="BodyTextChar1"/>
          <w:color w:val="000000"/>
          <w:sz w:val="22"/>
          <w:szCs w:val="22"/>
        </w:rPr>
        <w:t xml:space="preserve"> </w:t>
      </w:r>
      <w:r w:rsidRPr="00F64F67">
        <w:rPr>
          <w:rStyle w:val="BodyTextChar1"/>
          <w:color w:val="000000"/>
          <w:sz w:val="22"/>
          <w:szCs w:val="22"/>
        </w:rPr>
        <w:t>A clinical research study is designed to answer specific questions about a medication's safety and its effect on a disease or condition. Therefore, it is important that you understand the difference between the regular care you receive from your doctor and what is involved in the clinical research study and why the clinical research study is being done.</w:t>
      </w:r>
    </w:p>
    <w:p w:rsidR="00FB0726" w:rsidRPr="00F64F67" w:rsidRDefault="00FB0726" w:rsidP="00744185">
      <w:pPr>
        <w:pStyle w:val="BodyText"/>
        <w:widowControl/>
        <w:shd w:val="clear" w:color="auto" w:fill="auto"/>
        <w:suppressAutoHyphens/>
        <w:spacing w:before="0" w:line="240" w:lineRule="auto"/>
        <w:ind w:left="20" w:firstLine="0"/>
        <w:rPr>
          <w:rStyle w:val="BodyTextChar1"/>
          <w:color w:val="000000"/>
          <w:sz w:val="22"/>
          <w:szCs w:val="22"/>
        </w:rPr>
      </w:pPr>
    </w:p>
    <w:p w:rsidR="007D15FC" w:rsidRPr="00F64F67" w:rsidRDefault="007D15FC" w:rsidP="00744185">
      <w:pPr>
        <w:pStyle w:val="BodyText"/>
        <w:widowControl/>
        <w:shd w:val="clear" w:color="auto" w:fill="auto"/>
        <w:suppressAutoHyphens/>
        <w:spacing w:before="0" w:line="240" w:lineRule="auto"/>
        <w:ind w:left="20" w:firstLine="0"/>
        <w:rPr>
          <w:rStyle w:val="BodyTextChar1"/>
          <w:sz w:val="22"/>
          <w:szCs w:val="22"/>
        </w:rPr>
      </w:pPr>
      <w:r w:rsidRPr="00F64F67">
        <w:rPr>
          <w:rStyle w:val="BodyTextChar1"/>
          <w:color w:val="000000"/>
          <w:sz w:val="22"/>
          <w:szCs w:val="22"/>
        </w:rPr>
        <w:t xml:space="preserve">This consent document gives you important information about your potential involvement in the </w:t>
      </w:r>
      <w:r w:rsidRPr="00F64F67">
        <w:rPr>
          <w:rStyle w:val="BodyTextChar1"/>
          <w:sz w:val="22"/>
          <w:szCs w:val="22"/>
        </w:rPr>
        <w:t xml:space="preserve">clinical research study. </w:t>
      </w:r>
      <w:r w:rsidR="009A6919" w:rsidRPr="00F64F67">
        <w:rPr>
          <w:rStyle w:val="BodyTextChar1"/>
          <w:sz w:val="22"/>
          <w:szCs w:val="22"/>
        </w:rPr>
        <w:t xml:space="preserve"> </w:t>
      </w:r>
      <w:r w:rsidRPr="00F64F67">
        <w:rPr>
          <w:rStyle w:val="BodyTextChar1"/>
          <w:sz w:val="22"/>
          <w:szCs w:val="22"/>
        </w:rPr>
        <w:t xml:space="preserve">Please read this information carefully before deciding to take part. </w:t>
      </w:r>
      <w:r w:rsidR="009A6919" w:rsidRPr="00F64F67">
        <w:rPr>
          <w:rStyle w:val="BodyTextChar1"/>
          <w:sz w:val="22"/>
          <w:szCs w:val="22"/>
        </w:rPr>
        <w:t xml:space="preserve"> </w:t>
      </w:r>
      <w:r w:rsidRPr="00F64F67">
        <w:rPr>
          <w:rStyle w:val="BodyTextChar1"/>
          <w:sz w:val="22"/>
          <w:szCs w:val="22"/>
        </w:rPr>
        <w:t>No one can make you take part and you can stop at any time. If you choose to take part in this research study, you will need to sign this consent document and you will receive a copy of this signed and dated document for your records.</w:t>
      </w:r>
    </w:p>
    <w:p w:rsidR="00FE68D7" w:rsidRDefault="006961EF" w:rsidP="00744185">
      <w:pPr>
        <w:pStyle w:val="BodyText33"/>
        <w:spacing w:after="240"/>
        <w:jc w:val="both"/>
        <w:rPr>
          <w:rFonts w:ascii="Arial" w:hAnsi="Arial" w:cs="Arial"/>
          <w:sz w:val="22"/>
          <w:szCs w:val="22"/>
          <w:lang w:val="en-US"/>
        </w:rPr>
      </w:pPr>
      <w:r w:rsidRPr="00F64F67">
        <w:rPr>
          <w:rFonts w:ascii="Arial" w:hAnsi="Arial" w:cs="Arial"/>
          <w:sz w:val="22"/>
          <w:szCs w:val="22"/>
          <w:lang w:val="en-US"/>
        </w:rPr>
        <w:t>Please read through the entire Participant Information Sheet before you make your decision about participation. However, if you would like to go through certain sections again, you can use the below indexing of pages to help you find that information:</w:t>
      </w:r>
    </w:p>
    <w:p w:rsidR="00F64F67" w:rsidRPr="00F64F67" w:rsidRDefault="00F64F67" w:rsidP="00744185">
      <w:pPr>
        <w:pStyle w:val="BodyText33"/>
        <w:spacing w:after="240"/>
        <w:jc w:val="both"/>
        <w:rPr>
          <w:rStyle w:val="BodyTextChar1"/>
          <w:sz w:val="22"/>
          <w:szCs w:val="22"/>
          <w:lang w:val="en-US"/>
        </w:rPr>
      </w:pPr>
    </w:p>
    <w:tbl>
      <w:tblPr>
        <w:tblW w:w="0" w:type="auto"/>
        <w:tblCellMar>
          <w:left w:w="0" w:type="dxa"/>
          <w:right w:w="0" w:type="dxa"/>
        </w:tblCellMar>
        <w:tblLook w:val="04A0" w:firstRow="1" w:lastRow="0" w:firstColumn="1" w:lastColumn="0" w:noHBand="0" w:noVBand="1"/>
      </w:tblPr>
      <w:tblGrid>
        <w:gridCol w:w="7472"/>
        <w:gridCol w:w="1773"/>
      </w:tblGrid>
      <w:tr w:rsidR="00FE68D7" w:rsidRPr="00351547" w:rsidTr="005725B6">
        <w:tc>
          <w:tcPr>
            <w:tcW w:w="74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E68D7" w:rsidRPr="009D5857" w:rsidRDefault="00093466" w:rsidP="00744185">
            <w:pPr>
              <w:pStyle w:val="BodyText33"/>
              <w:spacing w:after="240"/>
              <w:jc w:val="both"/>
              <w:rPr>
                <w:rFonts w:ascii="Arial" w:hAnsi="Arial" w:cs="Arial"/>
                <w:sz w:val="22"/>
                <w:szCs w:val="22"/>
                <w:lang w:val="en-US"/>
              </w:rPr>
            </w:pPr>
            <w:r>
              <w:rPr>
                <w:rFonts w:ascii="Arial" w:hAnsi="Arial" w:cs="Arial"/>
                <w:sz w:val="22"/>
                <w:szCs w:val="22"/>
              </w:rPr>
              <w:t>Back</w:t>
            </w:r>
            <w:r w:rsidR="00FE68D7" w:rsidRPr="009D5857">
              <w:rPr>
                <w:rFonts w:ascii="Arial" w:hAnsi="Arial" w:cs="Arial"/>
                <w:sz w:val="22"/>
                <w:szCs w:val="22"/>
                <w:lang w:val="x-none"/>
              </w:rPr>
              <w:t>ground to this research</w:t>
            </w:r>
            <w:r w:rsidR="00FE68D7" w:rsidRPr="009D5857">
              <w:rPr>
                <w:rFonts w:ascii="Arial" w:hAnsi="Arial" w:cs="Arial"/>
                <w:sz w:val="22"/>
                <w:szCs w:val="22"/>
                <w:lang w:val="en-US"/>
              </w:rPr>
              <w:t xml:space="preserve">  </w:t>
            </w:r>
          </w:p>
        </w:tc>
        <w:tc>
          <w:tcPr>
            <w:tcW w:w="17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E68D7" w:rsidRPr="009D5857" w:rsidRDefault="00FE68D7" w:rsidP="00744185">
            <w:pPr>
              <w:pStyle w:val="BodyText33"/>
              <w:spacing w:after="240"/>
              <w:jc w:val="both"/>
              <w:rPr>
                <w:rFonts w:ascii="Arial" w:hAnsi="Arial" w:cs="Arial"/>
                <w:sz w:val="22"/>
                <w:szCs w:val="22"/>
                <w:lang w:val="en-US"/>
              </w:rPr>
            </w:pPr>
            <w:r w:rsidRPr="009D5857">
              <w:rPr>
                <w:rFonts w:ascii="Arial" w:hAnsi="Arial" w:cs="Arial"/>
                <w:sz w:val="22"/>
                <w:szCs w:val="22"/>
                <w:lang w:val="en-US"/>
              </w:rPr>
              <w:t xml:space="preserve">Pages </w:t>
            </w:r>
            <w:r w:rsidR="00B81B34">
              <w:rPr>
                <w:rFonts w:ascii="Arial" w:hAnsi="Arial" w:cs="Arial"/>
                <w:sz w:val="22"/>
                <w:szCs w:val="22"/>
                <w:lang w:val="en-US"/>
              </w:rPr>
              <w:t>1-2</w:t>
            </w:r>
          </w:p>
        </w:tc>
      </w:tr>
      <w:tr w:rsidR="005725B6" w:rsidRPr="00351547" w:rsidTr="00F64F67">
        <w:tc>
          <w:tcPr>
            <w:tcW w:w="747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25B6" w:rsidRPr="006961EF" w:rsidRDefault="005725B6" w:rsidP="00744185">
            <w:pPr>
              <w:pStyle w:val="BodyText33"/>
              <w:spacing w:after="240"/>
              <w:jc w:val="both"/>
              <w:rPr>
                <w:rFonts w:ascii="Arial" w:hAnsi="Arial" w:cs="Arial"/>
                <w:sz w:val="22"/>
                <w:szCs w:val="22"/>
              </w:rPr>
            </w:pPr>
            <w:r w:rsidRPr="009D5857">
              <w:rPr>
                <w:rFonts w:ascii="Arial" w:hAnsi="Arial" w:cs="Arial"/>
                <w:sz w:val="22"/>
                <w:szCs w:val="22"/>
                <w:lang w:val="x-none"/>
              </w:rPr>
              <w:t xml:space="preserve">Details for each visit </w:t>
            </w:r>
          </w:p>
        </w:tc>
        <w:tc>
          <w:tcPr>
            <w:tcW w:w="1773" w:type="dxa"/>
            <w:tcBorders>
              <w:top w:val="nil"/>
              <w:left w:val="nil"/>
              <w:bottom w:val="single" w:sz="8" w:space="0" w:color="auto"/>
              <w:right w:val="single" w:sz="8" w:space="0" w:color="auto"/>
            </w:tcBorders>
            <w:tcMar>
              <w:top w:w="0" w:type="dxa"/>
              <w:left w:w="108" w:type="dxa"/>
              <w:bottom w:w="0" w:type="dxa"/>
              <w:right w:w="108" w:type="dxa"/>
            </w:tcMar>
          </w:tcPr>
          <w:p w:rsidR="005725B6" w:rsidRDefault="005725B6" w:rsidP="00744185">
            <w:pPr>
              <w:pStyle w:val="BodyText33"/>
              <w:spacing w:after="240"/>
              <w:jc w:val="both"/>
              <w:rPr>
                <w:rFonts w:ascii="Arial" w:hAnsi="Arial" w:cs="Arial"/>
                <w:sz w:val="22"/>
                <w:szCs w:val="22"/>
                <w:lang w:val="en-US"/>
              </w:rPr>
            </w:pPr>
            <w:r>
              <w:rPr>
                <w:rFonts w:ascii="Arial" w:hAnsi="Arial" w:cs="Arial"/>
                <w:sz w:val="22"/>
                <w:szCs w:val="22"/>
                <w:lang w:val="en-US"/>
              </w:rPr>
              <w:t>Pages 3-8</w:t>
            </w:r>
          </w:p>
        </w:tc>
      </w:tr>
      <w:tr w:rsidR="005725B6" w:rsidRPr="00351547" w:rsidTr="00F64F67">
        <w:tc>
          <w:tcPr>
            <w:tcW w:w="74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25B6" w:rsidRPr="009D5857" w:rsidRDefault="005725B6" w:rsidP="00744185">
            <w:pPr>
              <w:pStyle w:val="BodyText33"/>
              <w:spacing w:after="240"/>
              <w:jc w:val="both"/>
              <w:rPr>
                <w:rFonts w:ascii="Arial" w:hAnsi="Arial" w:cs="Arial"/>
                <w:sz w:val="22"/>
                <w:szCs w:val="22"/>
                <w:lang w:val="en-US"/>
              </w:rPr>
            </w:pPr>
            <w:r>
              <w:rPr>
                <w:rFonts w:ascii="Arial" w:hAnsi="Arial" w:cs="Arial"/>
                <w:sz w:val="22"/>
                <w:szCs w:val="22"/>
                <w:lang w:val="en-US"/>
              </w:rPr>
              <w:t>Medication information</w:t>
            </w:r>
          </w:p>
        </w:tc>
        <w:tc>
          <w:tcPr>
            <w:tcW w:w="1773" w:type="dxa"/>
            <w:tcBorders>
              <w:top w:val="nil"/>
              <w:left w:val="nil"/>
              <w:bottom w:val="single" w:sz="8" w:space="0" w:color="auto"/>
              <w:right w:val="single" w:sz="8" w:space="0" w:color="auto"/>
            </w:tcBorders>
            <w:tcMar>
              <w:top w:w="0" w:type="dxa"/>
              <w:left w:w="108" w:type="dxa"/>
              <w:bottom w:w="0" w:type="dxa"/>
              <w:right w:w="108" w:type="dxa"/>
            </w:tcMar>
            <w:hideMark/>
          </w:tcPr>
          <w:p w:rsidR="005725B6" w:rsidRPr="009D5857" w:rsidRDefault="005725B6" w:rsidP="00744185">
            <w:pPr>
              <w:pStyle w:val="BodyText33"/>
              <w:spacing w:after="240"/>
              <w:jc w:val="both"/>
              <w:rPr>
                <w:rFonts w:ascii="Arial" w:hAnsi="Arial" w:cs="Arial"/>
                <w:sz w:val="22"/>
                <w:szCs w:val="22"/>
                <w:lang w:val="x-none"/>
              </w:rPr>
            </w:pPr>
            <w:r>
              <w:rPr>
                <w:rFonts w:ascii="Arial" w:hAnsi="Arial" w:cs="Arial"/>
                <w:sz w:val="22"/>
                <w:szCs w:val="22"/>
                <w:lang w:val="en-US"/>
              </w:rPr>
              <w:t>Page 9</w:t>
            </w:r>
          </w:p>
        </w:tc>
      </w:tr>
      <w:tr w:rsidR="005725B6" w:rsidRPr="00351547" w:rsidTr="00F64F67">
        <w:tc>
          <w:tcPr>
            <w:tcW w:w="74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25B6" w:rsidRPr="009D5857" w:rsidRDefault="005725B6" w:rsidP="00744185">
            <w:pPr>
              <w:pStyle w:val="BodyText33"/>
              <w:spacing w:after="240"/>
              <w:jc w:val="both"/>
              <w:rPr>
                <w:rFonts w:ascii="Arial" w:hAnsi="Arial" w:cs="Arial"/>
                <w:sz w:val="22"/>
                <w:szCs w:val="22"/>
                <w:lang w:val="en-US"/>
              </w:rPr>
            </w:pPr>
            <w:r>
              <w:rPr>
                <w:rFonts w:ascii="Arial" w:hAnsi="Arial" w:cs="Arial"/>
                <w:sz w:val="22"/>
                <w:szCs w:val="22"/>
              </w:rPr>
              <w:t>Participation</w:t>
            </w:r>
          </w:p>
        </w:tc>
        <w:tc>
          <w:tcPr>
            <w:tcW w:w="1773" w:type="dxa"/>
            <w:tcBorders>
              <w:top w:val="nil"/>
              <w:left w:val="nil"/>
              <w:bottom w:val="single" w:sz="8" w:space="0" w:color="auto"/>
              <w:right w:val="single" w:sz="8" w:space="0" w:color="auto"/>
            </w:tcBorders>
            <w:tcMar>
              <w:top w:w="0" w:type="dxa"/>
              <w:left w:w="108" w:type="dxa"/>
              <w:bottom w:w="0" w:type="dxa"/>
              <w:right w:w="108" w:type="dxa"/>
            </w:tcMar>
            <w:hideMark/>
          </w:tcPr>
          <w:p w:rsidR="005725B6" w:rsidRPr="009D5857" w:rsidRDefault="005725B6" w:rsidP="00744185">
            <w:pPr>
              <w:pStyle w:val="BodyText33"/>
              <w:spacing w:after="240"/>
              <w:jc w:val="both"/>
              <w:rPr>
                <w:rFonts w:ascii="Arial" w:hAnsi="Arial" w:cs="Arial"/>
                <w:sz w:val="22"/>
                <w:szCs w:val="22"/>
                <w:lang w:val="en-US"/>
              </w:rPr>
            </w:pPr>
            <w:r>
              <w:rPr>
                <w:rFonts w:ascii="Arial" w:hAnsi="Arial" w:cs="Arial"/>
                <w:sz w:val="22"/>
                <w:szCs w:val="22"/>
                <w:lang w:val="en-US"/>
              </w:rPr>
              <w:t>Page 10</w:t>
            </w:r>
          </w:p>
        </w:tc>
      </w:tr>
      <w:tr w:rsidR="005725B6" w:rsidRPr="00351547" w:rsidTr="00F64F67">
        <w:tc>
          <w:tcPr>
            <w:tcW w:w="747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25B6" w:rsidRPr="00093466" w:rsidRDefault="005725B6" w:rsidP="00744185">
            <w:pPr>
              <w:pStyle w:val="BodyText33"/>
              <w:spacing w:after="240"/>
              <w:jc w:val="both"/>
              <w:rPr>
                <w:rFonts w:ascii="Arial" w:hAnsi="Arial" w:cs="Arial"/>
                <w:sz w:val="22"/>
                <w:szCs w:val="22"/>
              </w:rPr>
            </w:pPr>
            <w:r>
              <w:rPr>
                <w:rFonts w:ascii="Arial" w:hAnsi="Arial" w:cs="Arial"/>
                <w:sz w:val="22"/>
                <w:szCs w:val="22"/>
              </w:rPr>
              <w:t>Risks with study drug and procedures</w:t>
            </w:r>
          </w:p>
        </w:tc>
        <w:tc>
          <w:tcPr>
            <w:tcW w:w="1773" w:type="dxa"/>
            <w:tcBorders>
              <w:top w:val="nil"/>
              <w:left w:val="nil"/>
              <w:bottom w:val="single" w:sz="8" w:space="0" w:color="auto"/>
              <w:right w:val="single" w:sz="8" w:space="0" w:color="auto"/>
            </w:tcBorders>
            <w:tcMar>
              <w:top w:w="0" w:type="dxa"/>
              <w:left w:w="108" w:type="dxa"/>
              <w:bottom w:w="0" w:type="dxa"/>
              <w:right w:w="108" w:type="dxa"/>
            </w:tcMar>
          </w:tcPr>
          <w:p w:rsidR="005725B6" w:rsidRPr="009D5857" w:rsidRDefault="005725B6" w:rsidP="00744185">
            <w:pPr>
              <w:pStyle w:val="BodyText33"/>
              <w:spacing w:after="240"/>
              <w:jc w:val="both"/>
              <w:rPr>
                <w:rFonts w:ascii="Arial" w:hAnsi="Arial" w:cs="Arial"/>
                <w:sz w:val="22"/>
                <w:szCs w:val="22"/>
                <w:lang w:val="en-US"/>
              </w:rPr>
            </w:pPr>
            <w:r w:rsidRPr="009D5857">
              <w:rPr>
                <w:rFonts w:ascii="Arial" w:hAnsi="Arial" w:cs="Arial"/>
                <w:sz w:val="22"/>
                <w:szCs w:val="22"/>
                <w:lang w:val="en-US"/>
              </w:rPr>
              <w:t>P</w:t>
            </w:r>
            <w:r w:rsidRPr="009D5857">
              <w:rPr>
                <w:rFonts w:ascii="Arial" w:hAnsi="Arial" w:cs="Arial"/>
                <w:sz w:val="22"/>
                <w:szCs w:val="22"/>
                <w:lang w:val="x-none"/>
              </w:rPr>
              <w:t>ages</w:t>
            </w:r>
            <w:r w:rsidRPr="00351547">
              <w:rPr>
                <w:rFonts w:ascii="Arial" w:hAnsi="Arial" w:cs="Arial"/>
                <w:sz w:val="22"/>
                <w:szCs w:val="22"/>
                <w:lang w:val="en-US"/>
              </w:rPr>
              <w:t xml:space="preserve"> </w:t>
            </w:r>
            <w:r>
              <w:rPr>
                <w:rFonts w:ascii="Arial" w:hAnsi="Arial" w:cs="Arial"/>
                <w:sz w:val="22"/>
                <w:szCs w:val="22"/>
                <w:lang w:val="en-US"/>
              </w:rPr>
              <w:t>11-13</w:t>
            </w:r>
          </w:p>
        </w:tc>
      </w:tr>
      <w:tr w:rsidR="005725B6" w:rsidRPr="00351547" w:rsidTr="00F64F67">
        <w:tc>
          <w:tcPr>
            <w:tcW w:w="74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25B6" w:rsidRPr="00093466" w:rsidRDefault="005725B6" w:rsidP="00744185">
            <w:pPr>
              <w:pStyle w:val="BodyText33"/>
              <w:spacing w:after="240"/>
              <w:jc w:val="both"/>
              <w:rPr>
                <w:rFonts w:ascii="Arial" w:hAnsi="Arial" w:cs="Arial"/>
                <w:sz w:val="22"/>
                <w:szCs w:val="22"/>
              </w:rPr>
            </w:pPr>
            <w:r>
              <w:rPr>
                <w:rFonts w:ascii="Arial" w:hAnsi="Arial" w:cs="Arial"/>
                <w:sz w:val="22"/>
                <w:szCs w:val="22"/>
                <w:lang w:val="x-none"/>
              </w:rPr>
              <w:t>Your rights as a participant</w:t>
            </w:r>
            <w:r>
              <w:rPr>
                <w:rFonts w:ascii="Arial" w:hAnsi="Arial" w:cs="Arial"/>
                <w:sz w:val="22"/>
                <w:szCs w:val="22"/>
              </w:rPr>
              <w:t xml:space="preserve">/ </w:t>
            </w:r>
            <w:r w:rsidRPr="009D5857">
              <w:rPr>
                <w:rFonts w:ascii="Arial" w:hAnsi="Arial" w:cs="Arial"/>
                <w:sz w:val="22"/>
                <w:szCs w:val="22"/>
                <w:lang w:val="x-none"/>
              </w:rPr>
              <w:t>privacy</w:t>
            </w:r>
            <w:r>
              <w:rPr>
                <w:rFonts w:ascii="Arial" w:hAnsi="Arial" w:cs="Arial"/>
                <w:sz w:val="22"/>
                <w:szCs w:val="22"/>
              </w:rPr>
              <w:t>/ compensation</w:t>
            </w:r>
          </w:p>
        </w:tc>
        <w:tc>
          <w:tcPr>
            <w:tcW w:w="1773" w:type="dxa"/>
            <w:tcBorders>
              <w:top w:val="nil"/>
              <w:left w:val="nil"/>
              <w:bottom w:val="single" w:sz="8" w:space="0" w:color="auto"/>
              <w:right w:val="single" w:sz="8" w:space="0" w:color="auto"/>
            </w:tcBorders>
            <w:tcMar>
              <w:top w:w="0" w:type="dxa"/>
              <w:left w:w="108" w:type="dxa"/>
              <w:bottom w:w="0" w:type="dxa"/>
              <w:right w:w="108" w:type="dxa"/>
            </w:tcMar>
            <w:hideMark/>
          </w:tcPr>
          <w:p w:rsidR="005725B6" w:rsidRPr="009D5857" w:rsidRDefault="005725B6" w:rsidP="00744185">
            <w:pPr>
              <w:pStyle w:val="BodyText33"/>
              <w:spacing w:after="240"/>
              <w:jc w:val="both"/>
              <w:rPr>
                <w:rFonts w:ascii="Arial" w:hAnsi="Arial" w:cs="Arial"/>
                <w:sz w:val="22"/>
                <w:szCs w:val="22"/>
                <w:lang w:val="x-none"/>
              </w:rPr>
            </w:pPr>
            <w:r w:rsidRPr="009D5857">
              <w:rPr>
                <w:rFonts w:ascii="Arial" w:hAnsi="Arial" w:cs="Arial"/>
                <w:sz w:val="22"/>
                <w:szCs w:val="22"/>
                <w:lang w:val="en-US"/>
              </w:rPr>
              <w:t>P</w:t>
            </w:r>
            <w:r w:rsidRPr="009D5857">
              <w:rPr>
                <w:rFonts w:ascii="Arial" w:hAnsi="Arial" w:cs="Arial"/>
                <w:sz w:val="22"/>
                <w:szCs w:val="22"/>
                <w:lang w:val="x-none"/>
              </w:rPr>
              <w:t>age</w:t>
            </w:r>
            <w:r>
              <w:rPr>
                <w:rFonts w:ascii="Arial" w:hAnsi="Arial" w:cs="Arial"/>
                <w:sz w:val="22"/>
                <w:szCs w:val="22"/>
              </w:rPr>
              <w:t xml:space="preserve"> 13-15</w:t>
            </w:r>
          </w:p>
        </w:tc>
      </w:tr>
    </w:tbl>
    <w:p w:rsidR="00FE68D7" w:rsidRDefault="00FE68D7" w:rsidP="00744185">
      <w:pPr>
        <w:pStyle w:val="BodyText"/>
        <w:widowControl/>
        <w:shd w:val="clear" w:color="auto" w:fill="auto"/>
        <w:suppressAutoHyphens/>
        <w:spacing w:before="0" w:line="240" w:lineRule="auto"/>
        <w:ind w:left="20" w:firstLine="0"/>
        <w:rPr>
          <w:rStyle w:val="BodyTextChar1"/>
        </w:rPr>
      </w:pPr>
    </w:p>
    <w:p w:rsidR="00FE68D7" w:rsidRPr="006D1634" w:rsidRDefault="00FE68D7" w:rsidP="00744185">
      <w:pPr>
        <w:pStyle w:val="BodyText"/>
        <w:widowControl/>
        <w:shd w:val="clear" w:color="auto" w:fill="auto"/>
        <w:suppressAutoHyphens/>
        <w:spacing w:before="0" w:line="240" w:lineRule="auto"/>
        <w:ind w:left="20" w:firstLine="0"/>
      </w:pPr>
    </w:p>
    <w:p w:rsidR="00EA2349" w:rsidRDefault="00FE68D7" w:rsidP="00744185">
      <w:pPr>
        <w:autoSpaceDE w:val="0"/>
        <w:autoSpaceDN w:val="0"/>
        <w:adjustRightInd w:val="0"/>
        <w:jc w:val="both"/>
        <w:rPr>
          <w:rStyle w:val="Bodytext20"/>
        </w:rPr>
      </w:pPr>
      <w:r w:rsidRPr="00D061CE">
        <w:rPr>
          <w:rStyle w:val="Bodytext20"/>
        </w:rPr>
        <w:lastRenderedPageBreak/>
        <w:t>Purpose of the Study</w:t>
      </w:r>
    </w:p>
    <w:p w:rsidR="00FE68D7" w:rsidRPr="006D1634" w:rsidRDefault="00FE68D7" w:rsidP="00744185">
      <w:pPr>
        <w:autoSpaceDE w:val="0"/>
        <w:autoSpaceDN w:val="0"/>
        <w:adjustRightInd w:val="0"/>
        <w:jc w:val="both"/>
        <w:rPr>
          <w:rStyle w:val="BodyTextChar1"/>
          <w:color w:val="auto"/>
        </w:rPr>
      </w:pPr>
    </w:p>
    <w:p w:rsidR="0010615B" w:rsidRPr="00F64F67" w:rsidRDefault="006D1634" w:rsidP="00744185">
      <w:pPr>
        <w:autoSpaceDE w:val="0"/>
        <w:autoSpaceDN w:val="0"/>
        <w:jc w:val="both"/>
        <w:rPr>
          <w:rStyle w:val="BodyTextChar1"/>
          <w:color w:val="auto"/>
          <w:sz w:val="22"/>
          <w:szCs w:val="22"/>
        </w:rPr>
      </w:pPr>
      <w:r w:rsidRPr="00F64F67">
        <w:rPr>
          <w:rStyle w:val="BodyTextChar1"/>
          <w:color w:val="auto"/>
          <w:sz w:val="22"/>
          <w:szCs w:val="22"/>
        </w:rPr>
        <w:t>Osteoarthritis</w:t>
      </w:r>
      <w:r w:rsidR="00FE68D7" w:rsidRPr="00F64F67">
        <w:rPr>
          <w:rStyle w:val="BodyTextChar1"/>
          <w:color w:val="auto"/>
          <w:sz w:val="22"/>
          <w:szCs w:val="22"/>
        </w:rPr>
        <w:t xml:space="preserve"> (OA)</w:t>
      </w:r>
      <w:r w:rsidRPr="00F64F67">
        <w:rPr>
          <w:rStyle w:val="BodyTextChar1"/>
          <w:color w:val="auto"/>
          <w:sz w:val="22"/>
          <w:szCs w:val="22"/>
        </w:rPr>
        <w:t xml:space="preserve"> of the hand is a disorder characterized by bone changes, progressive loss of cartilage and joint space narrowing. </w:t>
      </w:r>
      <w:r w:rsidRPr="00F64F67">
        <w:rPr>
          <w:rFonts w:ascii="Arial" w:hAnsi="Arial" w:cs="Arial"/>
          <w:sz w:val="22"/>
          <w:szCs w:val="22"/>
        </w:rPr>
        <w:t>Hand OA</w:t>
      </w:r>
      <w:r w:rsidR="0010615B" w:rsidRPr="00F64F67">
        <w:rPr>
          <w:rFonts w:ascii="Arial" w:hAnsi="Arial" w:cs="Arial"/>
          <w:sz w:val="22"/>
          <w:szCs w:val="22"/>
        </w:rPr>
        <w:t xml:space="preserve"> is a common disease, with up to 20% of older Australians having painful disease. </w:t>
      </w:r>
      <w:r w:rsidR="0010615B" w:rsidRPr="00F64F67">
        <w:rPr>
          <w:rStyle w:val="BodyTextChar1"/>
          <w:sz w:val="22"/>
          <w:szCs w:val="22"/>
        </w:rPr>
        <w:t xml:space="preserve">Those who suffer from </w:t>
      </w:r>
      <w:r w:rsidR="009A588B" w:rsidRPr="00F64F67">
        <w:rPr>
          <w:rStyle w:val="BodyTextChar1"/>
          <w:sz w:val="22"/>
          <w:szCs w:val="22"/>
        </w:rPr>
        <w:t>h</w:t>
      </w:r>
      <w:r w:rsidR="0010615B" w:rsidRPr="00F64F67">
        <w:rPr>
          <w:rStyle w:val="BodyTextChar1"/>
          <w:sz w:val="22"/>
          <w:szCs w:val="22"/>
        </w:rPr>
        <w:t xml:space="preserve">and OA are likely to suffer from pain, significant physical disability, and reduced quality of life. </w:t>
      </w:r>
      <w:r w:rsidR="0010615B" w:rsidRPr="00F64F67">
        <w:rPr>
          <w:rFonts w:ascii="Arial" w:hAnsi="Arial" w:cs="Arial"/>
          <w:sz w:val="22"/>
          <w:szCs w:val="22"/>
        </w:rPr>
        <w:t>There are no proven drug treatments that improve pain or slow progression of the disease. Patients with osteoarthritis of the hand who also have inflammation in the joints (also called synovitis) have more pain and are also more likely to develop joint damage. This is approximately 50% of patients with hand OA. With an ageing population, the burden and health-care costs related to hand OA will increase.</w:t>
      </w:r>
    </w:p>
    <w:p w:rsidR="007B48D8" w:rsidRPr="00F64F67" w:rsidRDefault="007B48D8" w:rsidP="00744185">
      <w:pPr>
        <w:autoSpaceDE w:val="0"/>
        <w:autoSpaceDN w:val="0"/>
        <w:adjustRightInd w:val="0"/>
        <w:jc w:val="both"/>
        <w:rPr>
          <w:rStyle w:val="BodyTextChar1"/>
          <w:sz w:val="22"/>
          <w:szCs w:val="22"/>
        </w:rPr>
      </w:pPr>
    </w:p>
    <w:p w:rsidR="005C668C" w:rsidRPr="00F64F67" w:rsidRDefault="005C668C" w:rsidP="00744185">
      <w:pPr>
        <w:autoSpaceDE w:val="0"/>
        <w:autoSpaceDN w:val="0"/>
        <w:adjustRightInd w:val="0"/>
        <w:jc w:val="both"/>
        <w:rPr>
          <w:rStyle w:val="BodyTextChar1"/>
          <w:bCs/>
          <w:iCs/>
          <w:sz w:val="22"/>
          <w:szCs w:val="22"/>
        </w:rPr>
      </w:pPr>
      <w:r w:rsidRPr="00F64F67">
        <w:rPr>
          <w:rFonts w:ascii="Arial" w:hAnsi="Arial" w:cs="Arial"/>
          <w:bCs/>
          <w:iCs/>
          <w:sz w:val="22"/>
          <w:szCs w:val="22"/>
        </w:rPr>
        <w:t xml:space="preserve">Currently, there are no proven </w:t>
      </w:r>
      <w:r w:rsidR="000F51B4" w:rsidRPr="00F64F67">
        <w:rPr>
          <w:rFonts w:ascii="Arial" w:hAnsi="Arial" w:cs="Arial"/>
          <w:bCs/>
          <w:iCs/>
          <w:sz w:val="22"/>
          <w:szCs w:val="22"/>
        </w:rPr>
        <w:t xml:space="preserve">medicines for the treatment of </w:t>
      </w:r>
      <w:r w:rsidRPr="00F64F67">
        <w:rPr>
          <w:rFonts w:ascii="Arial" w:hAnsi="Arial" w:cs="Arial"/>
          <w:bCs/>
          <w:iCs/>
          <w:sz w:val="22"/>
          <w:szCs w:val="22"/>
        </w:rPr>
        <w:t xml:space="preserve">hand OA. The lack of </w:t>
      </w:r>
      <w:r w:rsidR="00FE68D7" w:rsidRPr="00F64F67">
        <w:rPr>
          <w:rFonts w:ascii="Arial" w:hAnsi="Arial" w:cs="Arial"/>
          <w:bCs/>
          <w:iCs/>
          <w:sz w:val="22"/>
          <w:szCs w:val="22"/>
        </w:rPr>
        <w:t>classification</w:t>
      </w:r>
      <w:r w:rsidRPr="00F64F67">
        <w:rPr>
          <w:rFonts w:ascii="Arial" w:hAnsi="Arial" w:cs="Arial"/>
          <w:bCs/>
          <w:iCs/>
          <w:sz w:val="22"/>
          <w:szCs w:val="22"/>
        </w:rPr>
        <w:t xml:space="preserve"> of hand OA according to inflammatory </w:t>
      </w:r>
      <w:r w:rsidR="00FE68D7" w:rsidRPr="00F64F67">
        <w:rPr>
          <w:rFonts w:ascii="Arial" w:hAnsi="Arial" w:cs="Arial"/>
          <w:color w:val="222222"/>
          <w:sz w:val="22"/>
          <w:szCs w:val="22"/>
          <w:shd w:val="clear" w:color="auto" w:fill="FFFFFF"/>
        </w:rPr>
        <w:t>characteristics</w:t>
      </w:r>
      <w:r w:rsidRPr="00F64F67">
        <w:rPr>
          <w:rFonts w:ascii="Arial" w:hAnsi="Arial" w:cs="Arial"/>
          <w:bCs/>
          <w:iCs/>
          <w:sz w:val="22"/>
          <w:szCs w:val="22"/>
        </w:rPr>
        <w:t xml:space="preserve"> may have contributed to previous negative outcomes in clinical trials. </w:t>
      </w:r>
      <w:r w:rsidR="00EA2349" w:rsidRPr="00F64F67">
        <w:rPr>
          <w:rStyle w:val="BodyTextChar1"/>
          <w:sz w:val="22"/>
          <w:szCs w:val="22"/>
        </w:rPr>
        <w:t xml:space="preserve">Current treatments of patients with </w:t>
      </w:r>
      <w:r w:rsidR="00BD2CD8" w:rsidRPr="00F64F67">
        <w:rPr>
          <w:rStyle w:val="BodyTextChar1"/>
          <w:sz w:val="22"/>
          <w:szCs w:val="22"/>
        </w:rPr>
        <w:t>Hand</w:t>
      </w:r>
      <w:r w:rsidR="00EA2349" w:rsidRPr="00F64F67">
        <w:rPr>
          <w:rStyle w:val="BodyTextChar1"/>
          <w:sz w:val="22"/>
          <w:szCs w:val="22"/>
        </w:rPr>
        <w:t xml:space="preserve"> OA include medicines such as paracetamol, ibuprofen and other Non-Steroidal Anti-inflammatory Drug</w:t>
      </w:r>
      <w:r w:rsidR="00BD2CD8" w:rsidRPr="00F64F67">
        <w:rPr>
          <w:rStyle w:val="BodyTextChar1"/>
          <w:sz w:val="22"/>
          <w:szCs w:val="22"/>
        </w:rPr>
        <w:t xml:space="preserve">s (NSAIDs), topical agents </w:t>
      </w:r>
      <w:r w:rsidR="00EA2349" w:rsidRPr="00F64F67">
        <w:rPr>
          <w:rStyle w:val="BodyTextChar1"/>
          <w:sz w:val="22"/>
          <w:szCs w:val="22"/>
        </w:rPr>
        <w:t>which seeks to reduce the pain caused by OA.</w:t>
      </w:r>
      <w:r w:rsidRPr="00F64F67">
        <w:rPr>
          <w:rFonts w:ascii="Arial" w:hAnsi="Arial" w:cs="Arial"/>
          <w:bCs/>
          <w:iCs/>
          <w:sz w:val="22"/>
          <w:szCs w:val="22"/>
        </w:rPr>
        <w:t xml:space="preserve"> Cost-effective therapies targeting synovitis may offer a novel approach for reducing disease burden from hand OA.</w:t>
      </w:r>
    </w:p>
    <w:p w:rsidR="005C668C" w:rsidRPr="00F64F67" w:rsidRDefault="005C668C" w:rsidP="00744185">
      <w:pPr>
        <w:autoSpaceDE w:val="0"/>
        <w:autoSpaceDN w:val="0"/>
        <w:adjustRightInd w:val="0"/>
        <w:jc w:val="both"/>
        <w:rPr>
          <w:rStyle w:val="BodyTextChar1"/>
          <w:sz w:val="22"/>
          <w:szCs w:val="22"/>
        </w:rPr>
      </w:pPr>
    </w:p>
    <w:p w:rsidR="005C668C" w:rsidRPr="00F64F67" w:rsidRDefault="005C668C" w:rsidP="00744185">
      <w:pPr>
        <w:autoSpaceDE w:val="0"/>
        <w:autoSpaceDN w:val="0"/>
        <w:adjustRightInd w:val="0"/>
        <w:jc w:val="both"/>
        <w:rPr>
          <w:rFonts w:ascii="Arial" w:hAnsi="Arial" w:cs="Arial"/>
          <w:sz w:val="22"/>
          <w:szCs w:val="22"/>
        </w:rPr>
      </w:pPr>
      <w:r w:rsidRPr="00F64F67">
        <w:rPr>
          <w:rFonts w:ascii="Arial" w:hAnsi="Arial" w:cs="Arial"/>
          <w:sz w:val="22"/>
          <w:szCs w:val="22"/>
        </w:rPr>
        <w:t>This study of colchicine</w:t>
      </w:r>
      <w:r w:rsidR="00FE68D7" w:rsidRPr="00F64F67">
        <w:rPr>
          <w:rFonts w:ascii="Arial" w:hAnsi="Arial" w:cs="Arial"/>
          <w:sz w:val="22"/>
          <w:szCs w:val="22"/>
        </w:rPr>
        <w:t xml:space="preserve"> versus a placebo</w:t>
      </w:r>
      <w:r w:rsidRPr="00F64F67">
        <w:rPr>
          <w:rFonts w:ascii="Arial" w:hAnsi="Arial" w:cs="Arial"/>
          <w:sz w:val="22"/>
          <w:szCs w:val="22"/>
        </w:rPr>
        <w:t xml:space="preserve"> in hand OA with synovitis is planned to determine whether this drug will be effective at reducing pain in hand OA. It is estimated that 60 patients will be required for the study. If positive, then further studies to determine whether the drug also reduces x-ray progression in hand OA would be appropriate.</w:t>
      </w:r>
    </w:p>
    <w:p w:rsidR="00F22DBF" w:rsidRPr="00F64F67" w:rsidRDefault="00F22DBF" w:rsidP="00744185">
      <w:pPr>
        <w:autoSpaceDE w:val="0"/>
        <w:autoSpaceDN w:val="0"/>
        <w:adjustRightInd w:val="0"/>
        <w:jc w:val="both"/>
        <w:rPr>
          <w:rFonts w:ascii="Arial" w:hAnsi="Arial" w:cs="Arial"/>
          <w:b/>
          <w:bCs/>
          <w:i/>
          <w:iCs/>
          <w:sz w:val="22"/>
          <w:szCs w:val="22"/>
        </w:rPr>
      </w:pPr>
    </w:p>
    <w:p w:rsidR="00F22DBF" w:rsidRPr="00F64F67" w:rsidRDefault="00F22DBF" w:rsidP="00744185">
      <w:pPr>
        <w:autoSpaceDE w:val="0"/>
        <w:autoSpaceDN w:val="0"/>
        <w:adjustRightInd w:val="0"/>
        <w:jc w:val="both"/>
        <w:rPr>
          <w:rStyle w:val="BodyTextChar1"/>
          <w:b/>
          <w:sz w:val="22"/>
          <w:szCs w:val="22"/>
        </w:rPr>
      </w:pPr>
      <w:r w:rsidRPr="00F64F67">
        <w:rPr>
          <w:rFonts w:ascii="Arial" w:hAnsi="Arial" w:cs="Arial"/>
          <w:sz w:val="22"/>
          <w:szCs w:val="22"/>
          <w:u w:color="262626"/>
        </w:rPr>
        <w:t>Colchicine is a low cost drug which has long been used in the anti-inflammatory treatment of acute gout</w:t>
      </w:r>
      <w:proofErr w:type="gramStart"/>
      <w:r w:rsidRPr="00F64F67">
        <w:rPr>
          <w:rFonts w:ascii="Arial" w:hAnsi="Arial" w:cs="Arial"/>
          <w:sz w:val="22"/>
          <w:szCs w:val="22"/>
          <w:u w:color="262626"/>
        </w:rPr>
        <w:t>..</w:t>
      </w:r>
      <w:proofErr w:type="gramEnd"/>
      <w:r w:rsidRPr="00F64F67">
        <w:rPr>
          <w:rFonts w:ascii="Arial" w:hAnsi="Arial" w:cs="Arial"/>
          <w:sz w:val="22"/>
          <w:szCs w:val="22"/>
          <w:u w:color="262626"/>
        </w:rPr>
        <w:t xml:space="preserve"> The primary mechanism of action of colchicine is </w:t>
      </w:r>
      <w:r w:rsidR="00F24A1F" w:rsidRPr="00F64F67">
        <w:rPr>
          <w:rFonts w:ascii="Arial" w:hAnsi="Arial" w:cs="Arial"/>
          <w:sz w:val="22"/>
          <w:szCs w:val="22"/>
          <w:u w:color="262626"/>
        </w:rPr>
        <w:t>to down</w:t>
      </w:r>
      <w:r w:rsidRPr="00F64F67">
        <w:rPr>
          <w:rFonts w:ascii="Arial" w:hAnsi="Arial" w:cs="Arial"/>
          <w:sz w:val="22"/>
          <w:szCs w:val="22"/>
          <w:u w:color="262626"/>
        </w:rPr>
        <w:t>-</w:t>
      </w:r>
      <w:proofErr w:type="gramStart"/>
      <w:r w:rsidRPr="00F64F67">
        <w:rPr>
          <w:rFonts w:ascii="Arial" w:hAnsi="Arial" w:cs="Arial"/>
          <w:sz w:val="22"/>
          <w:szCs w:val="22"/>
          <w:u w:color="262626"/>
        </w:rPr>
        <w:t>regulat</w:t>
      </w:r>
      <w:r w:rsidR="00184C8B" w:rsidRPr="00F64F67">
        <w:rPr>
          <w:rFonts w:ascii="Arial" w:hAnsi="Arial" w:cs="Arial"/>
          <w:sz w:val="22"/>
          <w:szCs w:val="22"/>
          <w:u w:color="262626"/>
        </w:rPr>
        <w:t>e</w:t>
      </w:r>
      <w:r w:rsidRPr="00F64F67">
        <w:rPr>
          <w:rFonts w:ascii="Arial" w:hAnsi="Arial" w:cs="Arial"/>
          <w:sz w:val="22"/>
          <w:szCs w:val="22"/>
          <w:u w:color="262626"/>
        </w:rPr>
        <w:t xml:space="preserve">  multiple</w:t>
      </w:r>
      <w:proofErr w:type="gramEnd"/>
      <w:r w:rsidRPr="00F64F67">
        <w:rPr>
          <w:rFonts w:ascii="Arial" w:hAnsi="Arial" w:cs="Arial"/>
          <w:sz w:val="22"/>
          <w:szCs w:val="22"/>
          <w:u w:color="262626"/>
        </w:rPr>
        <w:t xml:space="preserve"> inflammatory pathways and </w:t>
      </w:r>
      <w:r w:rsidR="00184C8B" w:rsidRPr="00F64F67">
        <w:rPr>
          <w:rFonts w:ascii="Arial" w:hAnsi="Arial" w:cs="Arial"/>
          <w:sz w:val="22"/>
          <w:szCs w:val="22"/>
          <w:u w:color="262626"/>
        </w:rPr>
        <w:t>alter the</w:t>
      </w:r>
      <w:r w:rsidRPr="00F64F67">
        <w:rPr>
          <w:rFonts w:ascii="Arial" w:hAnsi="Arial" w:cs="Arial"/>
          <w:sz w:val="22"/>
          <w:szCs w:val="22"/>
          <w:u w:color="262626"/>
        </w:rPr>
        <w:t xml:space="preserve"> immun</w:t>
      </w:r>
      <w:r w:rsidR="00184C8B" w:rsidRPr="00F64F67">
        <w:rPr>
          <w:rFonts w:ascii="Arial" w:hAnsi="Arial" w:cs="Arial"/>
          <w:sz w:val="22"/>
          <w:szCs w:val="22"/>
          <w:u w:color="262626"/>
        </w:rPr>
        <w:t>e pathways</w:t>
      </w:r>
      <w:r w:rsidRPr="00F64F67">
        <w:rPr>
          <w:rFonts w:ascii="Arial" w:hAnsi="Arial" w:cs="Arial"/>
          <w:sz w:val="22"/>
          <w:szCs w:val="22"/>
          <w:u w:color="262626"/>
        </w:rPr>
        <w:t xml:space="preserve">. </w:t>
      </w:r>
      <w:r w:rsidRPr="00F64F67">
        <w:rPr>
          <w:rFonts w:ascii="Arial" w:hAnsi="Arial" w:cs="Arial"/>
          <w:bCs/>
          <w:iCs/>
          <w:sz w:val="22"/>
          <w:szCs w:val="22"/>
        </w:rPr>
        <w:t>Preliminary studies in knee OA have indicated that colchicine may have a beneficial effect on pain</w:t>
      </w:r>
      <w:r w:rsidRPr="00F64F67">
        <w:rPr>
          <w:rFonts w:ascii="Arial" w:hAnsi="Arial" w:cs="Arial"/>
          <w:sz w:val="22"/>
          <w:szCs w:val="22"/>
          <w:u w:color="262626"/>
        </w:rPr>
        <w:t xml:space="preserve"> and a larger randomized clinical trial of colchicine in knee OA is currently underway.  No studies of colchicine have been undertaken in hand OA. </w:t>
      </w:r>
    </w:p>
    <w:p w:rsidR="00FB0726" w:rsidRPr="00F64F67" w:rsidRDefault="00FB0726" w:rsidP="00744185">
      <w:pPr>
        <w:pStyle w:val="Bodytext21"/>
        <w:widowControl/>
        <w:shd w:val="clear" w:color="auto" w:fill="auto"/>
        <w:suppressAutoHyphens/>
        <w:spacing w:after="0" w:line="240" w:lineRule="auto"/>
        <w:jc w:val="both"/>
        <w:rPr>
          <w:b w:val="0"/>
          <w:sz w:val="22"/>
          <w:szCs w:val="22"/>
        </w:rPr>
      </w:pPr>
    </w:p>
    <w:p w:rsidR="007D15FC" w:rsidRPr="00F64F67" w:rsidRDefault="007D15FC" w:rsidP="00744185">
      <w:pPr>
        <w:pStyle w:val="Bodytext21"/>
        <w:widowControl/>
        <w:shd w:val="clear" w:color="auto" w:fill="auto"/>
        <w:suppressAutoHyphens/>
        <w:spacing w:after="0" w:line="240" w:lineRule="auto"/>
        <w:ind w:left="20"/>
        <w:jc w:val="both"/>
        <w:rPr>
          <w:sz w:val="22"/>
          <w:szCs w:val="22"/>
        </w:rPr>
      </w:pPr>
      <w:r w:rsidRPr="00F64F67">
        <w:rPr>
          <w:sz w:val="22"/>
          <w:szCs w:val="22"/>
        </w:rPr>
        <w:t>The following sections describe the clinical research study. Before you decide to participate, please take as much time as you need to read the information carefully and ask questions and discuss with the study site staff, with your family and friends, or with your personal physician or other healthcare professionals. The study site staff will explain and answer any questions you have before you make a decision.</w:t>
      </w:r>
    </w:p>
    <w:p w:rsidR="007D15FC" w:rsidRPr="00F64F67" w:rsidRDefault="00EB17D6" w:rsidP="00744185">
      <w:pPr>
        <w:pStyle w:val="BodyText"/>
        <w:widowControl/>
        <w:shd w:val="clear" w:color="auto" w:fill="auto"/>
        <w:suppressAutoHyphens/>
        <w:spacing w:before="0" w:line="240" w:lineRule="auto"/>
        <w:ind w:left="20" w:firstLine="0"/>
        <w:rPr>
          <w:rStyle w:val="BodyTextChar1"/>
          <w:color w:val="000000"/>
          <w:sz w:val="22"/>
          <w:szCs w:val="22"/>
        </w:rPr>
      </w:pPr>
      <w:r w:rsidRPr="00F64F67">
        <w:rPr>
          <w:rStyle w:val="Bodytext2"/>
          <w:b w:val="0"/>
          <w:bCs w:val="0"/>
          <w:color w:val="000000"/>
          <w:sz w:val="22"/>
          <w:szCs w:val="22"/>
        </w:rPr>
        <w:br w:type="page"/>
      </w:r>
    </w:p>
    <w:p w:rsidR="00FB0726" w:rsidRPr="00D061CE" w:rsidRDefault="00FB0726" w:rsidP="00744185">
      <w:pPr>
        <w:pStyle w:val="BodyText"/>
        <w:widowControl/>
        <w:shd w:val="clear" w:color="auto" w:fill="auto"/>
        <w:suppressAutoHyphens/>
        <w:spacing w:before="0" w:line="240" w:lineRule="auto"/>
        <w:ind w:left="20" w:firstLine="0"/>
      </w:pPr>
    </w:p>
    <w:p w:rsidR="007D15FC" w:rsidRPr="00F64F67" w:rsidRDefault="007D15FC" w:rsidP="00744185">
      <w:pPr>
        <w:pStyle w:val="Heading21"/>
        <w:widowControl/>
        <w:numPr>
          <w:ilvl w:val="0"/>
          <w:numId w:val="8"/>
        </w:numPr>
        <w:shd w:val="clear" w:color="auto" w:fill="auto"/>
        <w:suppressAutoHyphens/>
        <w:spacing w:after="0" w:line="240" w:lineRule="auto"/>
        <w:ind w:left="360"/>
        <w:rPr>
          <w:sz w:val="22"/>
          <w:szCs w:val="22"/>
        </w:rPr>
      </w:pPr>
      <w:bookmarkStart w:id="0" w:name="bookmark0"/>
      <w:r w:rsidRPr="00F64F67">
        <w:rPr>
          <w:rStyle w:val="Heading20"/>
          <w:b/>
          <w:bCs/>
          <w:color w:val="000000"/>
          <w:sz w:val="22"/>
          <w:szCs w:val="22"/>
        </w:rPr>
        <w:t>HOW LONG WILL MY PARTICIPATION IN THIS STUDY LAST?</w:t>
      </w:r>
      <w:bookmarkEnd w:id="0"/>
    </w:p>
    <w:p w:rsidR="00FB0726" w:rsidRPr="00F64F67" w:rsidRDefault="00FB0726" w:rsidP="00744185">
      <w:pPr>
        <w:pStyle w:val="BodyText"/>
        <w:widowControl/>
        <w:shd w:val="clear" w:color="auto" w:fill="auto"/>
        <w:suppressAutoHyphens/>
        <w:spacing w:before="0" w:line="240" w:lineRule="auto"/>
        <w:ind w:left="20" w:firstLine="0"/>
        <w:rPr>
          <w:rStyle w:val="BodyTextChar1"/>
          <w:color w:val="000000"/>
          <w:sz w:val="22"/>
          <w:szCs w:val="22"/>
        </w:rPr>
      </w:pPr>
    </w:p>
    <w:p w:rsidR="007D15FC" w:rsidRPr="00F64F67" w:rsidRDefault="004A2F68" w:rsidP="00744185">
      <w:pPr>
        <w:widowControl/>
        <w:autoSpaceDE w:val="0"/>
        <w:autoSpaceDN w:val="0"/>
        <w:adjustRightInd w:val="0"/>
        <w:jc w:val="both"/>
        <w:rPr>
          <w:rStyle w:val="BodyTextChar1"/>
          <w:sz w:val="22"/>
          <w:szCs w:val="22"/>
        </w:rPr>
      </w:pPr>
      <w:r w:rsidRPr="00F64F67">
        <w:rPr>
          <w:rStyle w:val="BodyTextChar1"/>
          <w:sz w:val="22"/>
          <w:szCs w:val="22"/>
        </w:rPr>
        <w:t xml:space="preserve">The </w:t>
      </w:r>
      <w:r w:rsidR="000657BA" w:rsidRPr="00F64F67">
        <w:rPr>
          <w:rStyle w:val="BodyTextChar1"/>
          <w:sz w:val="22"/>
          <w:szCs w:val="22"/>
        </w:rPr>
        <w:t>maximum</w:t>
      </w:r>
      <w:r w:rsidRPr="00F64F67">
        <w:rPr>
          <w:rStyle w:val="BodyTextChar1"/>
          <w:sz w:val="22"/>
          <w:szCs w:val="22"/>
        </w:rPr>
        <w:t xml:space="preserve"> length of</w:t>
      </w:r>
      <w:r w:rsidR="000657BA" w:rsidRPr="00F64F67">
        <w:rPr>
          <w:rStyle w:val="BodyTextChar1"/>
          <w:sz w:val="22"/>
          <w:szCs w:val="22"/>
        </w:rPr>
        <w:t xml:space="preserve"> participation will be </w:t>
      </w:r>
      <w:r w:rsidR="006D1634" w:rsidRPr="00F64F67">
        <w:rPr>
          <w:rStyle w:val="BodyTextChar1"/>
          <w:sz w:val="22"/>
          <w:szCs w:val="22"/>
        </w:rPr>
        <w:t>24 weeks, including the initial screening periods, and the 4 week follow up after stopping the trial medication.</w:t>
      </w:r>
    </w:p>
    <w:p w:rsidR="00FB0726" w:rsidRPr="00F64F67" w:rsidRDefault="00FB0726" w:rsidP="00744185">
      <w:pPr>
        <w:pStyle w:val="BodyText"/>
        <w:widowControl/>
        <w:shd w:val="clear" w:color="auto" w:fill="auto"/>
        <w:suppressAutoHyphens/>
        <w:spacing w:before="0" w:line="240" w:lineRule="auto"/>
        <w:ind w:left="20" w:firstLine="0"/>
        <w:rPr>
          <w:sz w:val="22"/>
          <w:szCs w:val="22"/>
        </w:rPr>
      </w:pPr>
    </w:p>
    <w:p w:rsidR="007D15FC" w:rsidRPr="00F64F67" w:rsidRDefault="007D15FC" w:rsidP="00744185">
      <w:pPr>
        <w:pStyle w:val="Heading21"/>
        <w:widowControl/>
        <w:numPr>
          <w:ilvl w:val="0"/>
          <w:numId w:val="8"/>
        </w:numPr>
        <w:shd w:val="clear" w:color="auto" w:fill="auto"/>
        <w:suppressAutoHyphens/>
        <w:spacing w:after="0" w:line="240" w:lineRule="auto"/>
        <w:ind w:left="360"/>
        <w:rPr>
          <w:sz w:val="22"/>
          <w:szCs w:val="22"/>
        </w:rPr>
      </w:pPr>
      <w:bookmarkStart w:id="1" w:name="bookmark1"/>
      <w:r w:rsidRPr="00F64F67">
        <w:rPr>
          <w:rStyle w:val="Heading20"/>
          <w:b/>
          <w:bCs/>
          <w:color w:val="000000"/>
          <w:sz w:val="22"/>
          <w:szCs w:val="22"/>
        </w:rPr>
        <w:t>WHAT WILL HAPPEN BEFORE THE CLINICAL RESEARCH STUDY BEGINS?</w:t>
      </w:r>
      <w:bookmarkEnd w:id="1"/>
    </w:p>
    <w:p w:rsidR="00FB0726" w:rsidRPr="00F64F67" w:rsidRDefault="00FB0726" w:rsidP="00744185">
      <w:pPr>
        <w:pStyle w:val="BodyText"/>
        <w:widowControl/>
        <w:shd w:val="clear" w:color="auto" w:fill="auto"/>
        <w:suppressAutoHyphens/>
        <w:spacing w:before="0" w:line="240" w:lineRule="auto"/>
        <w:ind w:left="20" w:firstLine="0"/>
        <w:rPr>
          <w:rStyle w:val="BodyTextChar1"/>
          <w:color w:val="000000"/>
          <w:sz w:val="22"/>
          <w:szCs w:val="22"/>
        </w:rPr>
      </w:pPr>
    </w:p>
    <w:p w:rsidR="007D15FC" w:rsidRPr="00F64F67" w:rsidRDefault="007D15FC" w:rsidP="00744185">
      <w:pPr>
        <w:pStyle w:val="BodyText"/>
        <w:widowControl/>
        <w:shd w:val="clear" w:color="auto" w:fill="auto"/>
        <w:suppressAutoHyphens/>
        <w:spacing w:before="0" w:line="240" w:lineRule="auto"/>
        <w:ind w:left="20" w:firstLine="0"/>
        <w:rPr>
          <w:sz w:val="22"/>
          <w:szCs w:val="22"/>
        </w:rPr>
      </w:pPr>
      <w:r w:rsidRPr="00F64F67">
        <w:rPr>
          <w:rStyle w:val="BodyTextChar1"/>
          <w:color w:val="000000"/>
          <w:sz w:val="22"/>
          <w:szCs w:val="22"/>
        </w:rPr>
        <w:t>Your participation in this study is entirely voluntary. It is up to you to decide whether to take part or not. If you decide to withdraw from the study or not to take part your future medical care will not be affected in any way.</w:t>
      </w:r>
    </w:p>
    <w:p w:rsidR="00FB0726" w:rsidRPr="00F64F67" w:rsidRDefault="00FB0726" w:rsidP="00744185">
      <w:pPr>
        <w:pStyle w:val="Heading21"/>
        <w:widowControl/>
        <w:shd w:val="clear" w:color="auto" w:fill="auto"/>
        <w:suppressAutoHyphens/>
        <w:spacing w:after="0" w:line="240" w:lineRule="auto"/>
        <w:ind w:left="20" w:firstLine="0"/>
        <w:rPr>
          <w:b w:val="0"/>
          <w:sz w:val="22"/>
          <w:szCs w:val="22"/>
        </w:rPr>
      </w:pPr>
      <w:bookmarkStart w:id="2" w:name="bookmark2"/>
    </w:p>
    <w:p w:rsidR="007D15FC" w:rsidRPr="00F64F67" w:rsidRDefault="007D15FC" w:rsidP="00744185">
      <w:pPr>
        <w:pStyle w:val="Heading21"/>
        <w:widowControl/>
        <w:shd w:val="clear" w:color="auto" w:fill="auto"/>
        <w:suppressAutoHyphens/>
        <w:spacing w:after="0" w:line="240" w:lineRule="auto"/>
        <w:ind w:left="20" w:firstLine="0"/>
        <w:rPr>
          <w:rStyle w:val="Heading20"/>
          <w:b/>
          <w:bCs/>
          <w:color w:val="000000"/>
          <w:sz w:val="22"/>
          <w:szCs w:val="22"/>
        </w:rPr>
      </w:pPr>
      <w:r w:rsidRPr="00F64F67">
        <w:rPr>
          <w:rStyle w:val="Heading20"/>
          <w:b/>
          <w:bCs/>
          <w:color w:val="000000"/>
          <w:sz w:val="22"/>
          <w:szCs w:val="22"/>
        </w:rPr>
        <w:t>If you do decide to take pa</w:t>
      </w:r>
      <w:r w:rsidR="00DA4D61" w:rsidRPr="00F64F67">
        <w:rPr>
          <w:rStyle w:val="Heading20"/>
          <w:b/>
          <w:bCs/>
          <w:color w:val="000000"/>
          <w:sz w:val="22"/>
          <w:szCs w:val="22"/>
        </w:rPr>
        <w:t xml:space="preserve">rt, you will be asked to sign this </w:t>
      </w:r>
      <w:r w:rsidRPr="00F64F67">
        <w:rPr>
          <w:rStyle w:val="Heading20"/>
          <w:b/>
          <w:bCs/>
          <w:color w:val="000000"/>
          <w:sz w:val="22"/>
          <w:szCs w:val="22"/>
        </w:rPr>
        <w:t xml:space="preserve">consent form and you will be given a signed copy of the consent </w:t>
      </w:r>
      <w:r w:rsidR="00DA4D61" w:rsidRPr="00F64F67">
        <w:rPr>
          <w:rStyle w:val="Heading20"/>
          <w:b/>
          <w:bCs/>
          <w:color w:val="000000"/>
          <w:sz w:val="22"/>
          <w:szCs w:val="22"/>
        </w:rPr>
        <w:t xml:space="preserve">form </w:t>
      </w:r>
      <w:r w:rsidRPr="00F64F67">
        <w:rPr>
          <w:rStyle w:val="Heading20"/>
          <w:b/>
          <w:bCs/>
          <w:color w:val="000000"/>
          <w:sz w:val="22"/>
          <w:szCs w:val="22"/>
        </w:rPr>
        <w:t>to keep. You are free to leave the study at any time without giving a reason.</w:t>
      </w:r>
      <w:bookmarkEnd w:id="2"/>
    </w:p>
    <w:p w:rsidR="00FB0726" w:rsidRPr="00F64F67" w:rsidRDefault="00FB0726" w:rsidP="00744185">
      <w:pPr>
        <w:pStyle w:val="Heading21"/>
        <w:widowControl/>
        <w:shd w:val="clear" w:color="auto" w:fill="auto"/>
        <w:suppressAutoHyphens/>
        <w:spacing w:after="0" w:line="240" w:lineRule="auto"/>
        <w:ind w:left="20" w:firstLine="0"/>
        <w:rPr>
          <w:b w:val="0"/>
          <w:sz w:val="22"/>
          <w:szCs w:val="22"/>
        </w:rPr>
      </w:pPr>
    </w:p>
    <w:p w:rsidR="007D15FC" w:rsidRPr="00F64F67" w:rsidRDefault="007D15FC" w:rsidP="00744185">
      <w:pPr>
        <w:pStyle w:val="Heading21"/>
        <w:widowControl/>
        <w:numPr>
          <w:ilvl w:val="0"/>
          <w:numId w:val="8"/>
        </w:numPr>
        <w:shd w:val="clear" w:color="auto" w:fill="auto"/>
        <w:suppressAutoHyphens/>
        <w:spacing w:after="0" w:line="240" w:lineRule="auto"/>
        <w:ind w:left="360"/>
        <w:rPr>
          <w:rStyle w:val="Heading20"/>
          <w:b/>
          <w:bCs/>
          <w:sz w:val="22"/>
          <w:szCs w:val="22"/>
        </w:rPr>
      </w:pPr>
      <w:bookmarkStart w:id="3" w:name="bookmark3"/>
      <w:r w:rsidRPr="00F64F67">
        <w:rPr>
          <w:rStyle w:val="Heading20"/>
          <w:b/>
          <w:bCs/>
          <w:color w:val="000000"/>
          <w:sz w:val="22"/>
          <w:szCs w:val="22"/>
        </w:rPr>
        <w:t>WHAT WILL HAPPEN DURING THE STUDY?</w:t>
      </w:r>
      <w:bookmarkEnd w:id="3"/>
    </w:p>
    <w:p w:rsidR="00FB0726" w:rsidRPr="00F64F67" w:rsidRDefault="00FB0726" w:rsidP="00744185">
      <w:pPr>
        <w:pStyle w:val="Heading21"/>
        <w:widowControl/>
        <w:shd w:val="clear" w:color="auto" w:fill="auto"/>
        <w:tabs>
          <w:tab w:val="left" w:pos="294"/>
        </w:tabs>
        <w:suppressAutoHyphens/>
        <w:spacing w:after="0" w:line="240" w:lineRule="auto"/>
        <w:ind w:left="20" w:firstLine="0"/>
        <w:rPr>
          <w:b w:val="0"/>
          <w:sz w:val="22"/>
          <w:szCs w:val="22"/>
        </w:rPr>
      </w:pPr>
    </w:p>
    <w:p w:rsidR="007D15FC" w:rsidRPr="00F64F67" w:rsidRDefault="007D15FC" w:rsidP="00744185">
      <w:pPr>
        <w:pStyle w:val="BodyText"/>
        <w:widowControl/>
        <w:shd w:val="clear" w:color="auto" w:fill="auto"/>
        <w:suppressAutoHyphens/>
        <w:spacing w:before="0" w:line="240" w:lineRule="auto"/>
        <w:ind w:left="20" w:firstLine="0"/>
        <w:rPr>
          <w:rStyle w:val="BodyTextChar1"/>
          <w:color w:val="000000"/>
          <w:sz w:val="22"/>
          <w:szCs w:val="22"/>
        </w:rPr>
      </w:pPr>
      <w:r w:rsidRPr="00F64F67">
        <w:rPr>
          <w:rStyle w:val="BodyTextChar1"/>
          <w:color w:val="000000"/>
          <w:sz w:val="22"/>
          <w:szCs w:val="22"/>
        </w:rPr>
        <w:t>The study will begin with you signing and dating the informed consent form, and study procedures will be carried out in the following time periods:</w:t>
      </w:r>
    </w:p>
    <w:p w:rsidR="00FB0726" w:rsidRPr="00F64F67" w:rsidRDefault="00FB0726" w:rsidP="00744185">
      <w:pPr>
        <w:pStyle w:val="BodyText"/>
        <w:widowControl/>
        <w:shd w:val="clear" w:color="auto" w:fill="auto"/>
        <w:suppressAutoHyphens/>
        <w:spacing w:before="0" w:line="240" w:lineRule="auto"/>
        <w:ind w:left="20" w:firstLine="0"/>
        <w:rPr>
          <w:sz w:val="22"/>
          <w:szCs w:val="22"/>
        </w:rPr>
      </w:pPr>
    </w:p>
    <w:p w:rsidR="007D15FC" w:rsidRPr="00F64F67" w:rsidRDefault="007D15FC" w:rsidP="00744185">
      <w:pPr>
        <w:pStyle w:val="BodyText"/>
        <w:widowControl/>
        <w:numPr>
          <w:ilvl w:val="0"/>
          <w:numId w:val="2"/>
        </w:numPr>
        <w:shd w:val="clear" w:color="auto" w:fill="auto"/>
        <w:tabs>
          <w:tab w:val="left" w:pos="730"/>
        </w:tabs>
        <w:suppressAutoHyphens/>
        <w:spacing w:before="0" w:line="240" w:lineRule="auto"/>
        <w:ind w:left="740" w:hanging="360"/>
        <w:rPr>
          <w:rStyle w:val="BodyTextChar1"/>
          <w:sz w:val="22"/>
          <w:szCs w:val="22"/>
        </w:rPr>
      </w:pPr>
      <w:r w:rsidRPr="00F64F67">
        <w:rPr>
          <w:rStyle w:val="BodyTextChar1"/>
          <w:color w:val="000000"/>
          <w:sz w:val="22"/>
          <w:szCs w:val="22"/>
        </w:rPr>
        <w:t xml:space="preserve">The first part of this study is called a Screening Period (which begins at </w:t>
      </w:r>
      <w:r w:rsidR="00B742D0" w:rsidRPr="00F64F67">
        <w:rPr>
          <w:rStyle w:val="BodyTextChar1"/>
          <w:color w:val="000000"/>
          <w:sz w:val="22"/>
          <w:szCs w:val="22"/>
        </w:rPr>
        <w:t>your first visit (</w:t>
      </w:r>
      <w:r w:rsidRPr="00F64F67">
        <w:rPr>
          <w:rStyle w:val="BodyTextChar1"/>
          <w:color w:val="000000"/>
          <w:sz w:val="22"/>
          <w:szCs w:val="22"/>
        </w:rPr>
        <w:t>Visit</w:t>
      </w:r>
      <w:r w:rsidR="006035FE" w:rsidRPr="00F64F67">
        <w:rPr>
          <w:rStyle w:val="BodyTextChar1"/>
          <w:color w:val="000000"/>
          <w:sz w:val="22"/>
          <w:szCs w:val="22"/>
        </w:rPr>
        <w:t xml:space="preserve"> 1)</w:t>
      </w:r>
      <w:r w:rsidR="00F62DB3" w:rsidRPr="00F64F67">
        <w:rPr>
          <w:rStyle w:val="BodyTextChar1"/>
          <w:color w:val="000000"/>
          <w:sz w:val="22"/>
          <w:szCs w:val="22"/>
        </w:rPr>
        <w:t>.</w:t>
      </w:r>
      <w:r w:rsidR="006242F3" w:rsidRPr="00F64F67">
        <w:rPr>
          <w:rStyle w:val="BodyTextChar1"/>
          <w:color w:val="000000"/>
          <w:sz w:val="22"/>
          <w:szCs w:val="22"/>
        </w:rPr>
        <w:t xml:space="preserve"> </w:t>
      </w:r>
      <w:r w:rsidRPr="00F64F67">
        <w:rPr>
          <w:rStyle w:val="BodyTextChar1"/>
          <w:color w:val="000000"/>
          <w:sz w:val="22"/>
          <w:szCs w:val="22"/>
        </w:rPr>
        <w:t xml:space="preserve">During this </w:t>
      </w:r>
      <w:r w:rsidR="00B742D0" w:rsidRPr="00F64F67">
        <w:rPr>
          <w:rStyle w:val="BodyTextChar1"/>
          <w:color w:val="000000"/>
          <w:sz w:val="22"/>
          <w:szCs w:val="22"/>
        </w:rPr>
        <w:t>period</w:t>
      </w:r>
      <w:r w:rsidRPr="00F64F67">
        <w:rPr>
          <w:rStyle w:val="BodyTextChar1"/>
          <w:color w:val="000000"/>
          <w:sz w:val="22"/>
          <w:szCs w:val="22"/>
        </w:rPr>
        <w:t xml:space="preserve">, the study doctor will decide if you </w:t>
      </w:r>
      <w:r w:rsidR="00006C83" w:rsidRPr="00F64F67">
        <w:rPr>
          <w:rStyle w:val="BodyTextChar1"/>
          <w:color w:val="000000"/>
          <w:sz w:val="22"/>
          <w:szCs w:val="22"/>
        </w:rPr>
        <w:t xml:space="preserve">qualify to participate in </w:t>
      </w:r>
      <w:r w:rsidRPr="00F64F67">
        <w:rPr>
          <w:rStyle w:val="BodyTextChar1"/>
          <w:color w:val="000000"/>
          <w:sz w:val="22"/>
          <w:szCs w:val="22"/>
        </w:rPr>
        <w:t>the study</w:t>
      </w:r>
      <w:r w:rsidR="00F62DB3" w:rsidRPr="00F64F67">
        <w:rPr>
          <w:rStyle w:val="BodyTextChar1"/>
          <w:color w:val="000000"/>
          <w:sz w:val="22"/>
          <w:szCs w:val="22"/>
        </w:rPr>
        <w:t>.</w:t>
      </w:r>
      <w:r w:rsidR="006242F3" w:rsidRPr="00F64F67">
        <w:rPr>
          <w:rStyle w:val="BodyTextChar1"/>
          <w:color w:val="000000"/>
          <w:sz w:val="22"/>
          <w:szCs w:val="22"/>
        </w:rPr>
        <w:t xml:space="preserve"> </w:t>
      </w:r>
      <w:r w:rsidR="004D0CEB" w:rsidRPr="00F64F67">
        <w:rPr>
          <w:rStyle w:val="BodyTextChar1"/>
          <w:color w:val="000000"/>
          <w:sz w:val="22"/>
          <w:szCs w:val="22"/>
        </w:rPr>
        <w:t xml:space="preserve">If you do not qualify for the study you will not proceed in the study. </w:t>
      </w:r>
    </w:p>
    <w:p w:rsidR="00FB0726" w:rsidRPr="00F64F67" w:rsidRDefault="00FB0726" w:rsidP="00744185">
      <w:pPr>
        <w:pStyle w:val="BodyText"/>
        <w:widowControl/>
        <w:shd w:val="clear" w:color="auto" w:fill="auto"/>
        <w:tabs>
          <w:tab w:val="left" w:pos="730"/>
        </w:tabs>
        <w:suppressAutoHyphens/>
        <w:spacing w:before="0" w:line="240" w:lineRule="auto"/>
        <w:ind w:firstLine="0"/>
        <w:rPr>
          <w:sz w:val="22"/>
          <w:szCs w:val="22"/>
        </w:rPr>
      </w:pPr>
    </w:p>
    <w:p w:rsidR="008F502D" w:rsidRPr="00F64F67" w:rsidRDefault="007D15FC" w:rsidP="00744185">
      <w:pPr>
        <w:pStyle w:val="BodyText"/>
        <w:widowControl/>
        <w:numPr>
          <w:ilvl w:val="0"/>
          <w:numId w:val="2"/>
        </w:numPr>
        <w:shd w:val="clear" w:color="auto" w:fill="auto"/>
        <w:tabs>
          <w:tab w:val="left" w:pos="730"/>
        </w:tabs>
        <w:suppressAutoHyphens/>
        <w:spacing w:before="0" w:line="240" w:lineRule="auto"/>
        <w:ind w:left="740" w:hanging="360"/>
        <w:rPr>
          <w:rStyle w:val="BodyTextChar1"/>
          <w:sz w:val="22"/>
          <w:szCs w:val="22"/>
        </w:rPr>
      </w:pPr>
      <w:r w:rsidRPr="00F64F67">
        <w:rPr>
          <w:rStyle w:val="BodyTextChar1"/>
          <w:color w:val="000000"/>
          <w:sz w:val="22"/>
          <w:szCs w:val="22"/>
        </w:rPr>
        <w:t>Th</w:t>
      </w:r>
      <w:r w:rsidR="00FF3238" w:rsidRPr="00F64F67">
        <w:rPr>
          <w:rStyle w:val="BodyTextChar1"/>
          <w:color w:val="000000"/>
          <w:sz w:val="22"/>
          <w:szCs w:val="22"/>
        </w:rPr>
        <w:t xml:space="preserve">e </w:t>
      </w:r>
      <w:r w:rsidR="00F62DB3" w:rsidRPr="00F64F67">
        <w:rPr>
          <w:rStyle w:val="BodyTextChar1"/>
          <w:color w:val="000000"/>
          <w:sz w:val="22"/>
          <w:szCs w:val="22"/>
        </w:rPr>
        <w:t>next</w:t>
      </w:r>
      <w:r w:rsidR="00FF3238" w:rsidRPr="00F64F67">
        <w:rPr>
          <w:rStyle w:val="BodyTextChar1"/>
          <w:color w:val="000000"/>
          <w:sz w:val="22"/>
          <w:szCs w:val="22"/>
        </w:rPr>
        <w:t xml:space="preserve"> visit will</w:t>
      </w:r>
      <w:r w:rsidR="00E81BDC" w:rsidRPr="00F64F67">
        <w:rPr>
          <w:rStyle w:val="BodyTextChar1"/>
          <w:color w:val="000000"/>
          <w:sz w:val="22"/>
          <w:szCs w:val="22"/>
        </w:rPr>
        <w:t xml:space="preserve"> be a</w:t>
      </w:r>
      <w:r w:rsidR="00FF3238" w:rsidRPr="00F64F67">
        <w:rPr>
          <w:rStyle w:val="BodyTextChar1"/>
          <w:color w:val="000000"/>
          <w:sz w:val="22"/>
          <w:szCs w:val="22"/>
        </w:rPr>
        <w:t xml:space="preserve"> </w:t>
      </w:r>
      <w:r w:rsidR="00F62DB3" w:rsidRPr="00F64F67">
        <w:rPr>
          <w:rStyle w:val="BodyTextChar1"/>
          <w:color w:val="000000"/>
          <w:sz w:val="22"/>
          <w:szCs w:val="22"/>
        </w:rPr>
        <w:t>Baseline visit or week 0</w:t>
      </w:r>
      <w:r w:rsidRPr="00F64F67">
        <w:rPr>
          <w:rStyle w:val="BodyTextChar1"/>
          <w:color w:val="000000"/>
          <w:sz w:val="22"/>
          <w:szCs w:val="22"/>
        </w:rPr>
        <w:t xml:space="preserve">. </w:t>
      </w:r>
      <w:r w:rsidR="00CC7F99" w:rsidRPr="00F64F67">
        <w:rPr>
          <w:rStyle w:val="BodyTextChar1"/>
          <w:color w:val="000000"/>
          <w:sz w:val="22"/>
          <w:szCs w:val="22"/>
        </w:rPr>
        <w:t>If based on the results of the tests and procedures from Visit 1</w:t>
      </w:r>
      <w:r w:rsidR="00F62DB3" w:rsidRPr="00F64F67">
        <w:rPr>
          <w:rStyle w:val="BodyTextChar1"/>
          <w:color w:val="000000"/>
          <w:sz w:val="22"/>
          <w:szCs w:val="22"/>
        </w:rPr>
        <w:t xml:space="preserve"> </w:t>
      </w:r>
      <w:r w:rsidR="00E81BDC" w:rsidRPr="00F64F67">
        <w:rPr>
          <w:rStyle w:val="BodyTextChar1"/>
          <w:color w:val="000000"/>
          <w:sz w:val="22"/>
          <w:szCs w:val="22"/>
        </w:rPr>
        <w:t>(screening</w:t>
      </w:r>
      <w:r w:rsidR="00F62DB3" w:rsidRPr="00F64F67">
        <w:rPr>
          <w:rStyle w:val="BodyTextChar1"/>
          <w:color w:val="000000"/>
          <w:sz w:val="22"/>
          <w:szCs w:val="22"/>
        </w:rPr>
        <w:t>)</w:t>
      </w:r>
      <w:r w:rsidR="00CC7F99" w:rsidRPr="00F64F67">
        <w:rPr>
          <w:rStyle w:val="BodyTextChar1"/>
          <w:color w:val="000000"/>
          <w:sz w:val="22"/>
          <w:szCs w:val="22"/>
        </w:rPr>
        <w:t xml:space="preserve"> you qualify to continue participation in the study</w:t>
      </w:r>
      <w:r w:rsidR="00F62DB3" w:rsidRPr="00F64F67">
        <w:rPr>
          <w:rStyle w:val="BodyTextChar1"/>
          <w:color w:val="000000"/>
          <w:sz w:val="22"/>
          <w:szCs w:val="22"/>
        </w:rPr>
        <w:t>. Fr</w:t>
      </w:r>
      <w:r w:rsidR="006242F3" w:rsidRPr="00F64F67">
        <w:rPr>
          <w:rStyle w:val="BodyTextChar1"/>
          <w:color w:val="000000"/>
          <w:sz w:val="22"/>
          <w:szCs w:val="22"/>
        </w:rPr>
        <w:t>o</w:t>
      </w:r>
      <w:r w:rsidR="00F62DB3" w:rsidRPr="00F64F67">
        <w:rPr>
          <w:rStyle w:val="BodyTextChar1"/>
          <w:color w:val="000000"/>
          <w:sz w:val="22"/>
          <w:szCs w:val="22"/>
        </w:rPr>
        <w:t xml:space="preserve">m this visit </w:t>
      </w:r>
      <w:r w:rsidRPr="00F64F67">
        <w:rPr>
          <w:rStyle w:val="BodyTextChar1"/>
          <w:color w:val="000000"/>
          <w:sz w:val="22"/>
          <w:szCs w:val="22"/>
        </w:rPr>
        <w:t xml:space="preserve">you will begin taking double-blind study medication, which will be either </w:t>
      </w:r>
      <w:r w:rsidR="0025578E" w:rsidRPr="00F64F67">
        <w:rPr>
          <w:rStyle w:val="BodyTextChar1"/>
          <w:color w:val="000000"/>
          <w:sz w:val="22"/>
          <w:szCs w:val="22"/>
        </w:rPr>
        <w:t>COLCHICINE</w:t>
      </w:r>
      <w:r w:rsidRPr="00F64F67">
        <w:rPr>
          <w:rStyle w:val="BodyTextChar1"/>
          <w:color w:val="000000"/>
          <w:sz w:val="22"/>
          <w:szCs w:val="22"/>
        </w:rPr>
        <w:t xml:space="preserve"> or placebo</w:t>
      </w:r>
      <w:r w:rsidR="00DA4D61" w:rsidRPr="00F64F67">
        <w:rPr>
          <w:rStyle w:val="BodyTextChar1"/>
          <w:color w:val="000000"/>
          <w:sz w:val="22"/>
          <w:szCs w:val="22"/>
        </w:rPr>
        <w:t>. "D</w:t>
      </w:r>
      <w:r w:rsidRPr="00F64F67">
        <w:rPr>
          <w:rStyle w:val="BodyTextChar1"/>
          <w:color w:val="000000"/>
          <w:sz w:val="22"/>
          <w:szCs w:val="22"/>
        </w:rPr>
        <w:t xml:space="preserve">ouble-blind" means that neither you nor the study doctor will know what treatment </w:t>
      </w:r>
      <w:r w:rsidR="00C03E2D" w:rsidRPr="00F64F67">
        <w:rPr>
          <w:rStyle w:val="BodyTextChar1"/>
          <w:color w:val="000000"/>
          <w:sz w:val="22"/>
          <w:szCs w:val="22"/>
        </w:rPr>
        <w:t xml:space="preserve">medication </w:t>
      </w:r>
      <w:r w:rsidRPr="00F64F67">
        <w:rPr>
          <w:rStyle w:val="BodyTextChar1"/>
          <w:color w:val="000000"/>
          <w:sz w:val="22"/>
          <w:szCs w:val="22"/>
        </w:rPr>
        <w:t>you are getting.</w:t>
      </w:r>
      <w:r w:rsidR="008F502D" w:rsidRPr="00F64F67">
        <w:rPr>
          <w:rStyle w:val="BodyTextChar1"/>
          <w:color w:val="000000"/>
          <w:sz w:val="22"/>
          <w:szCs w:val="22"/>
        </w:rPr>
        <w:t xml:space="preserve"> </w:t>
      </w:r>
      <w:r w:rsidR="006242F3" w:rsidRPr="00F64F67">
        <w:rPr>
          <w:rStyle w:val="BodyTextChar1"/>
          <w:sz w:val="22"/>
          <w:szCs w:val="22"/>
        </w:rPr>
        <w:t>VAS pain and AUSCAN questionnaire will be completed at the beginning of the study as a baseline</w:t>
      </w:r>
      <w:r w:rsidR="00DD6DB4" w:rsidRPr="00F64F67">
        <w:rPr>
          <w:rStyle w:val="BodyTextChar1"/>
          <w:sz w:val="22"/>
          <w:szCs w:val="22"/>
        </w:rPr>
        <w:t>, along with Grip strength in the study hand and measure your hand joints for tender and swollen joints.</w:t>
      </w:r>
    </w:p>
    <w:p w:rsidR="00F62DB3" w:rsidRPr="00F64F67" w:rsidRDefault="00F62DB3" w:rsidP="00744185">
      <w:pPr>
        <w:pStyle w:val="ListParagraph"/>
        <w:jc w:val="both"/>
        <w:rPr>
          <w:rStyle w:val="BodyTextChar1"/>
          <w:sz w:val="22"/>
          <w:szCs w:val="22"/>
        </w:rPr>
      </w:pPr>
    </w:p>
    <w:p w:rsidR="00F62DB3" w:rsidRPr="00F64F67" w:rsidRDefault="00F62DB3" w:rsidP="00744185">
      <w:pPr>
        <w:pStyle w:val="BodyText"/>
        <w:widowControl/>
        <w:numPr>
          <w:ilvl w:val="0"/>
          <w:numId w:val="2"/>
        </w:numPr>
        <w:shd w:val="clear" w:color="auto" w:fill="auto"/>
        <w:tabs>
          <w:tab w:val="left" w:pos="730"/>
        </w:tabs>
        <w:suppressAutoHyphens/>
        <w:spacing w:before="0" w:line="240" w:lineRule="auto"/>
        <w:ind w:left="740" w:hanging="360"/>
        <w:rPr>
          <w:rStyle w:val="BodyTextChar1"/>
          <w:sz w:val="22"/>
          <w:szCs w:val="22"/>
        </w:rPr>
      </w:pPr>
      <w:r w:rsidRPr="00F64F67">
        <w:rPr>
          <w:rStyle w:val="BodyTextChar1"/>
          <w:sz w:val="22"/>
          <w:szCs w:val="22"/>
        </w:rPr>
        <w:t>Over the following 12 weeks you will have follow up blood tests</w:t>
      </w:r>
      <w:r w:rsidR="00D13617" w:rsidRPr="00F64F67">
        <w:rPr>
          <w:rStyle w:val="BodyTextChar1"/>
          <w:sz w:val="22"/>
          <w:szCs w:val="22"/>
        </w:rPr>
        <w:t xml:space="preserve"> at your local SA pathology blood rooms</w:t>
      </w:r>
      <w:r w:rsidRPr="00F64F67">
        <w:rPr>
          <w:rStyle w:val="BodyTextChar1"/>
          <w:sz w:val="22"/>
          <w:szCs w:val="22"/>
        </w:rPr>
        <w:t xml:space="preserve"> (which you will be given forms for at baseline) and phone calls fr</w:t>
      </w:r>
      <w:r w:rsidR="0089392F" w:rsidRPr="00F64F67">
        <w:rPr>
          <w:rStyle w:val="BodyTextChar1"/>
          <w:sz w:val="22"/>
          <w:szCs w:val="22"/>
        </w:rPr>
        <w:t>o</w:t>
      </w:r>
      <w:r w:rsidRPr="00F64F67">
        <w:rPr>
          <w:rStyle w:val="BodyTextChar1"/>
          <w:sz w:val="22"/>
          <w:szCs w:val="22"/>
        </w:rPr>
        <w:t>m the study coordinator  to follow up your progression through the study as well as any adverse events you may have had. A</w:t>
      </w:r>
      <w:r w:rsidR="006242F3" w:rsidRPr="00F64F67">
        <w:rPr>
          <w:rStyle w:val="BodyTextChar1"/>
          <w:sz w:val="22"/>
          <w:szCs w:val="22"/>
        </w:rPr>
        <w:t>t</w:t>
      </w:r>
      <w:r w:rsidRPr="00F64F67">
        <w:rPr>
          <w:rStyle w:val="BodyTextChar1"/>
          <w:sz w:val="22"/>
          <w:szCs w:val="22"/>
        </w:rPr>
        <w:t xml:space="preserve"> th</w:t>
      </w:r>
      <w:r w:rsidR="00DF69AD" w:rsidRPr="00F64F67">
        <w:rPr>
          <w:rStyle w:val="BodyTextChar1"/>
          <w:sz w:val="22"/>
          <w:szCs w:val="22"/>
        </w:rPr>
        <w:t>ese</w:t>
      </w:r>
      <w:r w:rsidRPr="00F64F67">
        <w:rPr>
          <w:rStyle w:val="BodyTextChar1"/>
          <w:sz w:val="22"/>
          <w:szCs w:val="22"/>
        </w:rPr>
        <w:t xml:space="preserve"> time</w:t>
      </w:r>
      <w:r w:rsidR="00DF69AD" w:rsidRPr="00F64F67">
        <w:rPr>
          <w:rStyle w:val="BodyTextChar1"/>
          <w:sz w:val="22"/>
          <w:szCs w:val="22"/>
        </w:rPr>
        <w:t>s</w:t>
      </w:r>
      <w:r w:rsidRPr="00F64F67">
        <w:rPr>
          <w:rStyle w:val="BodyTextChar1"/>
          <w:sz w:val="22"/>
          <w:szCs w:val="22"/>
        </w:rPr>
        <w:t xml:space="preserve"> you will be asked if your medication doses have changed or if you are taking any new medications. At week 6</w:t>
      </w:r>
      <w:r w:rsidR="006242F3" w:rsidRPr="00F64F67">
        <w:rPr>
          <w:rStyle w:val="BodyTextChar1"/>
          <w:sz w:val="22"/>
          <w:szCs w:val="22"/>
        </w:rPr>
        <w:t xml:space="preserve">,12 and 16 </w:t>
      </w:r>
      <w:r w:rsidRPr="00F64F67">
        <w:rPr>
          <w:rStyle w:val="BodyTextChar1"/>
          <w:sz w:val="22"/>
          <w:szCs w:val="22"/>
        </w:rPr>
        <w:t xml:space="preserve">a </w:t>
      </w:r>
      <w:r w:rsidR="006242F3" w:rsidRPr="00F64F67">
        <w:rPr>
          <w:rStyle w:val="BodyTextChar1"/>
          <w:sz w:val="22"/>
          <w:szCs w:val="22"/>
        </w:rPr>
        <w:t xml:space="preserve">further </w:t>
      </w:r>
      <w:r w:rsidRPr="00F64F67">
        <w:rPr>
          <w:rStyle w:val="BodyTextChar1"/>
          <w:sz w:val="22"/>
          <w:szCs w:val="22"/>
        </w:rPr>
        <w:t>VAS pain and AUSCAN questionnaire will also be completed</w:t>
      </w:r>
      <w:r w:rsidR="006242F3" w:rsidRPr="00F64F67">
        <w:rPr>
          <w:rStyle w:val="BodyTextChar1"/>
          <w:sz w:val="22"/>
          <w:szCs w:val="22"/>
        </w:rPr>
        <w:t>, This may</w:t>
      </w:r>
      <w:r w:rsidR="00DF69AD" w:rsidRPr="00F64F67">
        <w:rPr>
          <w:rStyle w:val="BodyTextChar1"/>
          <w:sz w:val="22"/>
          <w:szCs w:val="22"/>
        </w:rPr>
        <w:t xml:space="preserve"> </w:t>
      </w:r>
      <w:r w:rsidR="006242F3" w:rsidRPr="00F64F67">
        <w:rPr>
          <w:rStyle w:val="BodyTextChar1"/>
          <w:sz w:val="22"/>
          <w:szCs w:val="22"/>
        </w:rPr>
        <w:t>be</w:t>
      </w:r>
      <w:r w:rsidRPr="00F64F67">
        <w:rPr>
          <w:rStyle w:val="BodyTextChar1"/>
          <w:sz w:val="22"/>
          <w:szCs w:val="22"/>
        </w:rPr>
        <w:t xml:space="preserve"> via a phone call from the study coordinator</w:t>
      </w:r>
      <w:r w:rsidR="006242F3" w:rsidRPr="00F64F67">
        <w:rPr>
          <w:rStyle w:val="BodyTextChar1"/>
          <w:sz w:val="22"/>
          <w:szCs w:val="22"/>
        </w:rPr>
        <w:t xml:space="preserve"> (week 6 and 16)</w:t>
      </w:r>
    </w:p>
    <w:p w:rsidR="00F62DB3" w:rsidRPr="00F64F67" w:rsidRDefault="00F62DB3" w:rsidP="00744185">
      <w:pPr>
        <w:pStyle w:val="ListParagraph"/>
        <w:jc w:val="both"/>
        <w:rPr>
          <w:rStyle w:val="BodyTextChar1"/>
          <w:sz w:val="22"/>
          <w:szCs w:val="22"/>
        </w:rPr>
      </w:pPr>
    </w:p>
    <w:p w:rsidR="00052749" w:rsidRPr="00F64F67" w:rsidRDefault="00F62DB3" w:rsidP="00744185">
      <w:pPr>
        <w:pStyle w:val="BodyText"/>
        <w:widowControl/>
        <w:numPr>
          <w:ilvl w:val="0"/>
          <w:numId w:val="2"/>
        </w:numPr>
        <w:shd w:val="clear" w:color="auto" w:fill="auto"/>
        <w:tabs>
          <w:tab w:val="left" w:pos="730"/>
        </w:tabs>
        <w:suppressAutoHyphens/>
        <w:spacing w:before="0" w:line="240" w:lineRule="auto"/>
        <w:ind w:left="740" w:hanging="360"/>
        <w:rPr>
          <w:rStyle w:val="BodyTextChar1"/>
          <w:sz w:val="22"/>
          <w:szCs w:val="22"/>
        </w:rPr>
      </w:pPr>
      <w:r w:rsidRPr="00F64F67">
        <w:rPr>
          <w:rStyle w:val="BodyTextChar1"/>
          <w:sz w:val="22"/>
          <w:szCs w:val="22"/>
        </w:rPr>
        <w:t>At week 12 you will be asked to return to the Queen Elizabeth hospital for a repeat hand ultrasound,</w:t>
      </w:r>
      <w:r w:rsidR="00DD6DB4" w:rsidRPr="00F64F67">
        <w:rPr>
          <w:rStyle w:val="BodyTextChar1"/>
          <w:sz w:val="22"/>
          <w:szCs w:val="22"/>
        </w:rPr>
        <w:t xml:space="preserve"> Grip strength, tender and swollen joint count,</w:t>
      </w:r>
      <w:r w:rsidRPr="00F64F67">
        <w:rPr>
          <w:rStyle w:val="BodyTextChar1"/>
          <w:sz w:val="22"/>
          <w:szCs w:val="22"/>
        </w:rPr>
        <w:t xml:space="preserve"> VAS pain and AUSCAN questionnaire and at this time you will stop the colchicine.  A safety phone call 4 weeks later will also include a VAS pain and AUSCAN questionnaire and thi</w:t>
      </w:r>
      <w:bookmarkStart w:id="4" w:name="bookmark4"/>
      <w:r w:rsidR="00F64F67">
        <w:rPr>
          <w:rStyle w:val="BodyTextChar1"/>
          <w:sz w:val="22"/>
          <w:szCs w:val="22"/>
        </w:rPr>
        <w:t>s will be the final study visit</w:t>
      </w:r>
    </w:p>
    <w:p w:rsidR="008F502D" w:rsidRDefault="008F502D" w:rsidP="00744185">
      <w:pPr>
        <w:pStyle w:val="BodyText"/>
        <w:widowControl/>
        <w:shd w:val="clear" w:color="auto" w:fill="auto"/>
        <w:tabs>
          <w:tab w:val="left" w:pos="730"/>
        </w:tabs>
        <w:suppressAutoHyphens/>
        <w:spacing w:before="0" w:line="240" w:lineRule="auto"/>
        <w:ind w:firstLine="0"/>
        <w:rPr>
          <w:rStyle w:val="BodyTextChar1"/>
          <w:sz w:val="22"/>
          <w:szCs w:val="22"/>
        </w:rPr>
      </w:pPr>
    </w:p>
    <w:p w:rsidR="00F64F67" w:rsidRDefault="00F64F67" w:rsidP="00744185">
      <w:pPr>
        <w:pStyle w:val="BodyText"/>
        <w:widowControl/>
        <w:shd w:val="clear" w:color="auto" w:fill="auto"/>
        <w:tabs>
          <w:tab w:val="left" w:pos="730"/>
        </w:tabs>
        <w:suppressAutoHyphens/>
        <w:spacing w:before="0" w:line="240" w:lineRule="auto"/>
        <w:ind w:firstLine="0"/>
        <w:rPr>
          <w:rStyle w:val="BodyTextChar1"/>
          <w:sz w:val="22"/>
          <w:szCs w:val="22"/>
        </w:rPr>
      </w:pPr>
    </w:p>
    <w:p w:rsidR="00F64F67" w:rsidRDefault="00F64F67" w:rsidP="00744185">
      <w:pPr>
        <w:pStyle w:val="BodyText"/>
        <w:widowControl/>
        <w:shd w:val="clear" w:color="auto" w:fill="auto"/>
        <w:tabs>
          <w:tab w:val="left" w:pos="730"/>
        </w:tabs>
        <w:suppressAutoHyphens/>
        <w:spacing w:before="0" w:line="240" w:lineRule="auto"/>
        <w:ind w:firstLine="0"/>
        <w:rPr>
          <w:rStyle w:val="BodyTextChar1"/>
          <w:sz w:val="22"/>
          <w:szCs w:val="22"/>
        </w:rPr>
      </w:pPr>
    </w:p>
    <w:p w:rsidR="00F64F67" w:rsidRDefault="00F64F67" w:rsidP="00744185">
      <w:pPr>
        <w:pStyle w:val="BodyText"/>
        <w:widowControl/>
        <w:shd w:val="clear" w:color="auto" w:fill="auto"/>
        <w:tabs>
          <w:tab w:val="left" w:pos="730"/>
        </w:tabs>
        <w:suppressAutoHyphens/>
        <w:spacing w:before="0" w:line="240" w:lineRule="auto"/>
        <w:ind w:firstLine="0"/>
        <w:rPr>
          <w:rStyle w:val="BodyTextChar1"/>
          <w:sz w:val="22"/>
          <w:szCs w:val="22"/>
        </w:rPr>
      </w:pPr>
    </w:p>
    <w:p w:rsidR="00F64F67" w:rsidRDefault="00F64F67" w:rsidP="00744185">
      <w:pPr>
        <w:pStyle w:val="BodyText"/>
        <w:widowControl/>
        <w:shd w:val="clear" w:color="auto" w:fill="auto"/>
        <w:tabs>
          <w:tab w:val="left" w:pos="730"/>
        </w:tabs>
        <w:suppressAutoHyphens/>
        <w:spacing w:before="0" w:line="240" w:lineRule="auto"/>
        <w:ind w:firstLine="0"/>
        <w:rPr>
          <w:rStyle w:val="BodyTextChar1"/>
          <w:sz w:val="22"/>
          <w:szCs w:val="22"/>
        </w:rPr>
      </w:pPr>
    </w:p>
    <w:p w:rsidR="00F64F67" w:rsidRDefault="00F64F67" w:rsidP="00744185">
      <w:pPr>
        <w:pStyle w:val="BodyText"/>
        <w:widowControl/>
        <w:shd w:val="clear" w:color="auto" w:fill="auto"/>
        <w:tabs>
          <w:tab w:val="left" w:pos="730"/>
        </w:tabs>
        <w:suppressAutoHyphens/>
        <w:spacing w:before="0" w:line="240" w:lineRule="auto"/>
        <w:ind w:firstLine="0"/>
        <w:rPr>
          <w:rStyle w:val="BodyTextChar1"/>
          <w:sz w:val="22"/>
          <w:szCs w:val="22"/>
        </w:rPr>
      </w:pPr>
    </w:p>
    <w:p w:rsidR="00F64F67" w:rsidRDefault="00F64F67" w:rsidP="00744185">
      <w:pPr>
        <w:pStyle w:val="BodyText"/>
        <w:widowControl/>
        <w:shd w:val="clear" w:color="auto" w:fill="auto"/>
        <w:tabs>
          <w:tab w:val="left" w:pos="730"/>
        </w:tabs>
        <w:suppressAutoHyphens/>
        <w:spacing w:before="0" w:line="240" w:lineRule="auto"/>
        <w:ind w:firstLine="0"/>
        <w:rPr>
          <w:rStyle w:val="BodyTextChar1"/>
          <w:sz w:val="22"/>
          <w:szCs w:val="22"/>
        </w:rPr>
      </w:pPr>
    </w:p>
    <w:p w:rsidR="00F64F67" w:rsidRPr="00F64F67" w:rsidRDefault="00F64F67" w:rsidP="00744185">
      <w:pPr>
        <w:pStyle w:val="BodyText"/>
        <w:widowControl/>
        <w:shd w:val="clear" w:color="auto" w:fill="auto"/>
        <w:tabs>
          <w:tab w:val="left" w:pos="730"/>
        </w:tabs>
        <w:suppressAutoHyphens/>
        <w:spacing w:before="0" w:line="240" w:lineRule="auto"/>
        <w:ind w:firstLine="0"/>
        <w:rPr>
          <w:sz w:val="22"/>
          <w:szCs w:val="22"/>
        </w:rPr>
      </w:pPr>
    </w:p>
    <w:p w:rsidR="007D15FC" w:rsidRPr="00F64F67" w:rsidRDefault="007D15FC" w:rsidP="00744185">
      <w:pPr>
        <w:pStyle w:val="Heading21"/>
        <w:widowControl/>
        <w:numPr>
          <w:ilvl w:val="0"/>
          <w:numId w:val="8"/>
        </w:numPr>
        <w:shd w:val="clear" w:color="auto" w:fill="auto"/>
        <w:suppressAutoHyphens/>
        <w:spacing w:after="0" w:line="240" w:lineRule="auto"/>
        <w:ind w:left="360"/>
        <w:rPr>
          <w:rStyle w:val="Heading20"/>
          <w:b/>
          <w:bCs/>
          <w:sz w:val="22"/>
          <w:szCs w:val="22"/>
        </w:rPr>
      </w:pPr>
      <w:r w:rsidRPr="00F64F67">
        <w:rPr>
          <w:rStyle w:val="Heading20"/>
          <w:b/>
          <w:bCs/>
          <w:color w:val="000000"/>
          <w:sz w:val="22"/>
          <w:szCs w:val="22"/>
        </w:rPr>
        <w:lastRenderedPageBreak/>
        <w:t>STUDY PROCEDURES</w:t>
      </w:r>
      <w:bookmarkEnd w:id="4"/>
    </w:p>
    <w:p w:rsidR="006C5EA9" w:rsidRPr="00F64F67" w:rsidRDefault="006C5EA9" w:rsidP="00744185">
      <w:pPr>
        <w:pStyle w:val="Heading21"/>
        <w:widowControl/>
        <w:shd w:val="clear" w:color="auto" w:fill="auto"/>
        <w:tabs>
          <w:tab w:val="left" w:pos="303"/>
        </w:tabs>
        <w:suppressAutoHyphens/>
        <w:spacing w:after="0" w:line="240" w:lineRule="auto"/>
        <w:ind w:left="20" w:firstLine="0"/>
        <w:rPr>
          <w:b w:val="0"/>
          <w:sz w:val="22"/>
          <w:szCs w:val="22"/>
        </w:rPr>
      </w:pPr>
    </w:p>
    <w:p w:rsidR="007D15FC" w:rsidRPr="00F64F67" w:rsidRDefault="007D15FC" w:rsidP="00744185">
      <w:pPr>
        <w:pStyle w:val="BodyText"/>
        <w:widowControl/>
        <w:shd w:val="clear" w:color="auto" w:fill="auto"/>
        <w:suppressAutoHyphens/>
        <w:spacing w:before="0" w:line="240" w:lineRule="auto"/>
        <w:ind w:left="20" w:firstLine="0"/>
        <w:rPr>
          <w:rStyle w:val="BodyTextChar1"/>
          <w:color w:val="000000"/>
          <w:sz w:val="22"/>
          <w:szCs w:val="22"/>
        </w:rPr>
      </w:pPr>
      <w:r w:rsidRPr="00F64F67">
        <w:rPr>
          <w:rStyle w:val="BodyTextChar1"/>
          <w:color w:val="000000"/>
          <w:sz w:val="22"/>
          <w:szCs w:val="22"/>
        </w:rPr>
        <w:t>If you agree to be in the study and qualify to participate based on the screening assessments, you will be randomly assigned by chance (like the flip of a coin) to one of the following groups:</w:t>
      </w:r>
    </w:p>
    <w:p w:rsidR="008861D7" w:rsidRPr="00F64F67" w:rsidRDefault="008861D7" w:rsidP="00744185">
      <w:pPr>
        <w:pStyle w:val="BodyText"/>
        <w:widowControl/>
        <w:shd w:val="clear" w:color="auto" w:fill="auto"/>
        <w:suppressAutoHyphens/>
        <w:spacing w:before="0" w:line="240" w:lineRule="auto"/>
        <w:ind w:left="20" w:firstLine="0"/>
        <w:rPr>
          <w:sz w:val="22"/>
          <w:szCs w:val="22"/>
        </w:rPr>
      </w:pPr>
    </w:p>
    <w:p w:rsidR="007D15FC" w:rsidRPr="00F64F67" w:rsidRDefault="0025578E" w:rsidP="00744185">
      <w:pPr>
        <w:pStyle w:val="BodyText"/>
        <w:widowControl/>
        <w:numPr>
          <w:ilvl w:val="0"/>
          <w:numId w:val="3"/>
        </w:numPr>
        <w:shd w:val="clear" w:color="auto" w:fill="auto"/>
        <w:tabs>
          <w:tab w:val="left" w:pos="2170"/>
        </w:tabs>
        <w:suppressAutoHyphens/>
        <w:spacing w:before="0" w:line="240" w:lineRule="auto"/>
        <w:ind w:left="1820" w:firstLine="0"/>
        <w:rPr>
          <w:sz w:val="22"/>
          <w:szCs w:val="22"/>
        </w:rPr>
      </w:pPr>
      <w:r w:rsidRPr="00F64F67">
        <w:rPr>
          <w:rStyle w:val="BodyTextChar1"/>
          <w:color w:val="000000"/>
          <w:sz w:val="22"/>
          <w:szCs w:val="22"/>
        </w:rPr>
        <w:t>COLCHICINE</w:t>
      </w:r>
      <w:r w:rsidR="007D15FC" w:rsidRPr="00F64F67">
        <w:rPr>
          <w:rStyle w:val="BodyTextChar1"/>
          <w:color w:val="000000"/>
          <w:sz w:val="22"/>
          <w:szCs w:val="22"/>
        </w:rPr>
        <w:t xml:space="preserve"> </w:t>
      </w:r>
      <w:r w:rsidR="00146843" w:rsidRPr="00F64F67">
        <w:rPr>
          <w:rStyle w:val="BodyTextChar1"/>
          <w:color w:val="000000"/>
          <w:sz w:val="22"/>
          <w:szCs w:val="22"/>
        </w:rPr>
        <w:t>tablet</w:t>
      </w:r>
      <w:r w:rsidR="00006C83" w:rsidRPr="00F64F67">
        <w:rPr>
          <w:rStyle w:val="BodyTextChar1"/>
          <w:color w:val="000000"/>
          <w:sz w:val="22"/>
          <w:szCs w:val="22"/>
        </w:rPr>
        <w:t xml:space="preserve"> twice daily for 12 weeks</w:t>
      </w:r>
    </w:p>
    <w:p w:rsidR="008861D7" w:rsidRPr="00F64F67" w:rsidRDefault="00006C83" w:rsidP="00744185">
      <w:pPr>
        <w:pStyle w:val="BodyText"/>
        <w:widowControl/>
        <w:numPr>
          <w:ilvl w:val="0"/>
          <w:numId w:val="3"/>
        </w:numPr>
        <w:shd w:val="clear" w:color="auto" w:fill="auto"/>
        <w:tabs>
          <w:tab w:val="left" w:pos="2190"/>
        </w:tabs>
        <w:suppressAutoHyphens/>
        <w:spacing w:before="0" w:line="240" w:lineRule="auto"/>
        <w:ind w:left="1820" w:firstLine="0"/>
        <w:rPr>
          <w:rStyle w:val="BodyTextChar1"/>
          <w:sz w:val="22"/>
          <w:szCs w:val="22"/>
        </w:rPr>
      </w:pPr>
      <w:r w:rsidRPr="00F64F67">
        <w:rPr>
          <w:rStyle w:val="BodyTextChar1"/>
          <w:color w:val="000000"/>
          <w:sz w:val="22"/>
          <w:szCs w:val="22"/>
        </w:rPr>
        <w:t>Placebo tablet twice daily for 12 weeks</w:t>
      </w:r>
      <w:r w:rsidR="007D15FC" w:rsidRPr="00F64F67">
        <w:rPr>
          <w:rStyle w:val="BodyTextChar1"/>
          <w:color w:val="000000"/>
          <w:sz w:val="22"/>
          <w:szCs w:val="22"/>
        </w:rPr>
        <w:t xml:space="preserve"> </w:t>
      </w:r>
    </w:p>
    <w:p w:rsidR="00006C83" w:rsidRPr="00F64F67" w:rsidRDefault="00006C83" w:rsidP="00744185">
      <w:pPr>
        <w:pStyle w:val="BodyText"/>
        <w:widowControl/>
        <w:shd w:val="clear" w:color="auto" w:fill="auto"/>
        <w:suppressAutoHyphens/>
        <w:spacing w:before="0" w:line="240" w:lineRule="auto"/>
        <w:ind w:firstLine="0"/>
        <w:rPr>
          <w:sz w:val="22"/>
          <w:szCs w:val="22"/>
        </w:rPr>
      </w:pPr>
    </w:p>
    <w:p w:rsidR="00006C83" w:rsidRDefault="00006C83" w:rsidP="00744185">
      <w:pPr>
        <w:pStyle w:val="BodyText"/>
        <w:widowControl/>
        <w:shd w:val="clear" w:color="auto" w:fill="auto"/>
        <w:suppressAutoHyphens/>
        <w:spacing w:before="0" w:line="240" w:lineRule="auto"/>
        <w:ind w:left="2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992"/>
        <w:gridCol w:w="774"/>
        <w:gridCol w:w="774"/>
        <w:gridCol w:w="775"/>
        <w:gridCol w:w="774"/>
        <w:gridCol w:w="775"/>
        <w:gridCol w:w="775"/>
      </w:tblGrid>
      <w:tr w:rsidR="00006C83" w:rsidRPr="000B0A4F" w:rsidTr="003A131A">
        <w:trPr>
          <w:trHeight w:val="460"/>
        </w:trPr>
        <w:tc>
          <w:tcPr>
            <w:tcW w:w="3652" w:type="dxa"/>
            <w:shd w:val="clear" w:color="auto" w:fill="auto"/>
          </w:tcPr>
          <w:p w:rsidR="00006C83" w:rsidRPr="003A131A" w:rsidRDefault="00006C83" w:rsidP="00744185">
            <w:pPr>
              <w:jc w:val="both"/>
              <w:rPr>
                <w:rFonts w:ascii="Arial" w:hAnsi="Arial" w:cs="Arial"/>
                <w:b/>
                <w:sz w:val="20"/>
                <w:szCs w:val="20"/>
              </w:rPr>
            </w:pPr>
            <w:r w:rsidRPr="003A131A">
              <w:rPr>
                <w:rFonts w:ascii="Arial" w:hAnsi="Arial" w:cs="Arial"/>
                <w:b/>
                <w:sz w:val="20"/>
                <w:szCs w:val="20"/>
              </w:rPr>
              <w:t>Visit</w:t>
            </w:r>
          </w:p>
        </w:tc>
        <w:tc>
          <w:tcPr>
            <w:tcW w:w="992" w:type="dxa"/>
            <w:shd w:val="clear" w:color="auto" w:fill="auto"/>
          </w:tcPr>
          <w:p w:rsidR="00006C83" w:rsidRPr="003A131A" w:rsidRDefault="00006C83" w:rsidP="00744185">
            <w:pPr>
              <w:jc w:val="both"/>
              <w:rPr>
                <w:rFonts w:ascii="Arial" w:hAnsi="Arial" w:cs="Arial"/>
                <w:b/>
                <w:sz w:val="20"/>
                <w:szCs w:val="20"/>
              </w:rPr>
            </w:pPr>
            <w:r w:rsidRPr="003A131A">
              <w:rPr>
                <w:rFonts w:ascii="Arial" w:hAnsi="Arial" w:cs="Arial"/>
                <w:b/>
                <w:sz w:val="20"/>
                <w:szCs w:val="20"/>
              </w:rPr>
              <w:t>1</w:t>
            </w:r>
          </w:p>
        </w:tc>
        <w:tc>
          <w:tcPr>
            <w:tcW w:w="774" w:type="dxa"/>
            <w:shd w:val="clear" w:color="auto" w:fill="auto"/>
          </w:tcPr>
          <w:p w:rsidR="00006C83" w:rsidRPr="003A131A" w:rsidRDefault="00006C83" w:rsidP="00744185">
            <w:pPr>
              <w:jc w:val="both"/>
              <w:rPr>
                <w:rFonts w:ascii="Arial" w:hAnsi="Arial" w:cs="Arial"/>
                <w:b/>
                <w:sz w:val="20"/>
                <w:szCs w:val="20"/>
              </w:rPr>
            </w:pPr>
            <w:r w:rsidRPr="003A131A">
              <w:rPr>
                <w:rFonts w:ascii="Arial" w:hAnsi="Arial" w:cs="Arial"/>
                <w:b/>
                <w:sz w:val="20"/>
                <w:szCs w:val="20"/>
              </w:rPr>
              <w:t>2</w:t>
            </w:r>
          </w:p>
        </w:tc>
        <w:tc>
          <w:tcPr>
            <w:tcW w:w="774" w:type="dxa"/>
            <w:shd w:val="clear" w:color="auto" w:fill="auto"/>
          </w:tcPr>
          <w:p w:rsidR="00006C83" w:rsidRDefault="00006C83" w:rsidP="00744185">
            <w:pPr>
              <w:jc w:val="both"/>
              <w:rPr>
                <w:rFonts w:ascii="Arial" w:hAnsi="Arial" w:cs="Arial"/>
                <w:b/>
                <w:sz w:val="20"/>
                <w:szCs w:val="20"/>
              </w:rPr>
            </w:pPr>
            <w:r w:rsidRPr="003A131A">
              <w:rPr>
                <w:rFonts w:ascii="Arial" w:hAnsi="Arial" w:cs="Arial"/>
                <w:b/>
                <w:sz w:val="20"/>
                <w:szCs w:val="20"/>
              </w:rPr>
              <w:t>3</w:t>
            </w:r>
          </w:p>
          <w:p w:rsidR="004B236B" w:rsidRPr="003A131A" w:rsidRDefault="004B236B" w:rsidP="00744185">
            <w:pPr>
              <w:jc w:val="both"/>
              <w:rPr>
                <w:rFonts w:ascii="Arial" w:hAnsi="Arial" w:cs="Arial"/>
                <w:b/>
                <w:sz w:val="20"/>
                <w:szCs w:val="20"/>
              </w:rPr>
            </w:pPr>
            <w:r>
              <w:rPr>
                <w:rFonts w:ascii="Arial" w:hAnsi="Arial" w:cs="Arial"/>
                <w:b/>
                <w:sz w:val="20"/>
                <w:szCs w:val="20"/>
              </w:rPr>
              <w:t>Phone Call</w:t>
            </w:r>
          </w:p>
        </w:tc>
        <w:tc>
          <w:tcPr>
            <w:tcW w:w="775" w:type="dxa"/>
            <w:shd w:val="clear" w:color="auto" w:fill="auto"/>
          </w:tcPr>
          <w:p w:rsidR="004B236B" w:rsidRDefault="00006C83" w:rsidP="00744185">
            <w:pPr>
              <w:jc w:val="both"/>
              <w:rPr>
                <w:rFonts w:ascii="Arial" w:hAnsi="Arial" w:cs="Arial"/>
                <w:b/>
                <w:sz w:val="20"/>
                <w:szCs w:val="20"/>
              </w:rPr>
            </w:pPr>
            <w:r w:rsidRPr="003A131A">
              <w:rPr>
                <w:rFonts w:ascii="Arial" w:hAnsi="Arial" w:cs="Arial"/>
                <w:b/>
                <w:sz w:val="20"/>
                <w:szCs w:val="20"/>
              </w:rPr>
              <w:t>4</w:t>
            </w:r>
            <w:r w:rsidR="004B236B">
              <w:rPr>
                <w:rFonts w:ascii="Arial" w:hAnsi="Arial" w:cs="Arial"/>
                <w:b/>
                <w:sz w:val="20"/>
                <w:szCs w:val="20"/>
              </w:rPr>
              <w:t xml:space="preserve"> </w:t>
            </w:r>
          </w:p>
          <w:p w:rsidR="00006C83" w:rsidRPr="003A131A" w:rsidRDefault="004B236B" w:rsidP="00744185">
            <w:pPr>
              <w:jc w:val="both"/>
              <w:rPr>
                <w:rFonts w:ascii="Arial" w:hAnsi="Arial" w:cs="Arial"/>
                <w:b/>
                <w:sz w:val="20"/>
                <w:szCs w:val="20"/>
              </w:rPr>
            </w:pPr>
            <w:r>
              <w:rPr>
                <w:rFonts w:ascii="Arial" w:hAnsi="Arial" w:cs="Arial"/>
                <w:b/>
                <w:sz w:val="20"/>
                <w:szCs w:val="20"/>
              </w:rPr>
              <w:t>Phone Call</w:t>
            </w:r>
          </w:p>
        </w:tc>
        <w:tc>
          <w:tcPr>
            <w:tcW w:w="774" w:type="dxa"/>
            <w:shd w:val="clear" w:color="auto" w:fill="auto"/>
          </w:tcPr>
          <w:p w:rsidR="004B236B" w:rsidRDefault="00006C83" w:rsidP="00744185">
            <w:pPr>
              <w:jc w:val="both"/>
              <w:rPr>
                <w:rFonts w:ascii="Arial" w:hAnsi="Arial" w:cs="Arial"/>
                <w:b/>
                <w:sz w:val="20"/>
                <w:szCs w:val="20"/>
              </w:rPr>
            </w:pPr>
            <w:r w:rsidRPr="003A131A">
              <w:rPr>
                <w:rFonts w:ascii="Arial" w:hAnsi="Arial" w:cs="Arial"/>
                <w:b/>
                <w:sz w:val="20"/>
                <w:szCs w:val="20"/>
              </w:rPr>
              <w:t>5</w:t>
            </w:r>
            <w:r w:rsidR="004B236B">
              <w:rPr>
                <w:rFonts w:ascii="Arial" w:hAnsi="Arial" w:cs="Arial"/>
                <w:b/>
                <w:sz w:val="20"/>
                <w:szCs w:val="20"/>
              </w:rPr>
              <w:t xml:space="preserve"> </w:t>
            </w:r>
          </w:p>
          <w:p w:rsidR="00006C83" w:rsidRPr="003A131A" w:rsidRDefault="004B236B" w:rsidP="00744185">
            <w:pPr>
              <w:jc w:val="both"/>
              <w:rPr>
                <w:rFonts w:ascii="Arial" w:hAnsi="Arial" w:cs="Arial"/>
                <w:b/>
                <w:sz w:val="20"/>
                <w:szCs w:val="20"/>
              </w:rPr>
            </w:pPr>
            <w:r>
              <w:rPr>
                <w:rFonts w:ascii="Arial" w:hAnsi="Arial" w:cs="Arial"/>
                <w:b/>
                <w:sz w:val="20"/>
                <w:szCs w:val="20"/>
              </w:rPr>
              <w:t>Phone Call</w:t>
            </w:r>
          </w:p>
        </w:tc>
        <w:tc>
          <w:tcPr>
            <w:tcW w:w="775" w:type="dxa"/>
            <w:shd w:val="clear" w:color="auto" w:fill="auto"/>
          </w:tcPr>
          <w:p w:rsidR="00006C83" w:rsidRPr="003A131A" w:rsidRDefault="00006C83" w:rsidP="00744185">
            <w:pPr>
              <w:jc w:val="both"/>
              <w:rPr>
                <w:rFonts w:ascii="Arial" w:hAnsi="Arial" w:cs="Arial"/>
                <w:b/>
                <w:sz w:val="20"/>
                <w:szCs w:val="20"/>
              </w:rPr>
            </w:pPr>
            <w:r w:rsidRPr="003A131A">
              <w:rPr>
                <w:rFonts w:ascii="Arial" w:hAnsi="Arial" w:cs="Arial"/>
                <w:b/>
                <w:sz w:val="20"/>
                <w:szCs w:val="20"/>
              </w:rPr>
              <w:t>6</w:t>
            </w:r>
          </w:p>
        </w:tc>
        <w:tc>
          <w:tcPr>
            <w:tcW w:w="775" w:type="dxa"/>
            <w:shd w:val="clear" w:color="auto" w:fill="auto"/>
          </w:tcPr>
          <w:p w:rsidR="004B236B" w:rsidRDefault="00006C83" w:rsidP="00744185">
            <w:pPr>
              <w:jc w:val="both"/>
              <w:rPr>
                <w:rFonts w:ascii="Arial" w:hAnsi="Arial" w:cs="Arial"/>
                <w:b/>
                <w:sz w:val="20"/>
                <w:szCs w:val="20"/>
              </w:rPr>
            </w:pPr>
            <w:r w:rsidRPr="003A131A">
              <w:rPr>
                <w:rFonts w:ascii="Arial" w:hAnsi="Arial" w:cs="Arial"/>
                <w:b/>
                <w:sz w:val="20"/>
                <w:szCs w:val="20"/>
              </w:rPr>
              <w:t>7</w:t>
            </w:r>
            <w:r w:rsidR="004B236B">
              <w:rPr>
                <w:rFonts w:ascii="Arial" w:hAnsi="Arial" w:cs="Arial"/>
                <w:b/>
                <w:sz w:val="20"/>
                <w:szCs w:val="20"/>
              </w:rPr>
              <w:t xml:space="preserve"> </w:t>
            </w:r>
          </w:p>
          <w:p w:rsidR="00006C83" w:rsidRPr="003A131A" w:rsidRDefault="004B236B" w:rsidP="00744185">
            <w:pPr>
              <w:jc w:val="both"/>
              <w:rPr>
                <w:rFonts w:ascii="Arial" w:hAnsi="Arial" w:cs="Arial"/>
                <w:b/>
                <w:sz w:val="20"/>
                <w:szCs w:val="20"/>
              </w:rPr>
            </w:pPr>
            <w:r>
              <w:rPr>
                <w:rFonts w:ascii="Arial" w:hAnsi="Arial" w:cs="Arial"/>
                <w:b/>
                <w:sz w:val="20"/>
                <w:szCs w:val="20"/>
              </w:rPr>
              <w:t>Phone Call</w:t>
            </w:r>
          </w:p>
        </w:tc>
      </w:tr>
      <w:tr w:rsidR="00006C83" w:rsidRPr="000B0A4F" w:rsidTr="003A131A">
        <w:trPr>
          <w:trHeight w:val="460"/>
        </w:trPr>
        <w:tc>
          <w:tcPr>
            <w:tcW w:w="3652" w:type="dxa"/>
            <w:shd w:val="clear" w:color="auto" w:fill="auto"/>
          </w:tcPr>
          <w:p w:rsidR="00006C83" w:rsidRPr="003A131A" w:rsidRDefault="00006C83" w:rsidP="00744185">
            <w:pPr>
              <w:jc w:val="both"/>
              <w:rPr>
                <w:rFonts w:ascii="Arial" w:hAnsi="Arial" w:cs="Arial"/>
                <w:b/>
                <w:sz w:val="20"/>
                <w:szCs w:val="20"/>
              </w:rPr>
            </w:pPr>
            <w:r w:rsidRPr="003A131A">
              <w:rPr>
                <w:rFonts w:ascii="Arial" w:hAnsi="Arial" w:cs="Arial"/>
                <w:b/>
                <w:sz w:val="20"/>
                <w:szCs w:val="20"/>
              </w:rPr>
              <w:t>Week</w:t>
            </w:r>
          </w:p>
        </w:tc>
        <w:tc>
          <w:tcPr>
            <w:tcW w:w="992" w:type="dxa"/>
            <w:shd w:val="clear" w:color="auto" w:fill="auto"/>
          </w:tcPr>
          <w:p w:rsidR="00006C83" w:rsidRPr="003A131A" w:rsidRDefault="00006C83" w:rsidP="00744185">
            <w:pPr>
              <w:jc w:val="both"/>
              <w:rPr>
                <w:rFonts w:ascii="Arial" w:hAnsi="Arial" w:cs="Arial"/>
                <w:b/>
                <w:sz w:val="20"/>
                <w:szCs w:val="20"/>
              </w:rPr>
            </w:pPr>
            <w:r w:rsidRPr="003A131A">
              <w:rPr>
                <w:rFonts w:ascii="Arial" w:hAnsi="Arial" w:cs="Arial"/>
                <w:b/>
                <w:sz w:val="20"/>
                <w:szCs w:val="20"/>
              </w:rPr>
              <w:t>screen</w:t>
            </w:r>
          </w:p>
        </w:tc>
        <w:tc>
          <w:tcPr>
            <w:tcW w:w="774" w:type="dxa"/>
            <w:shd w:val="clear" w:color="auto" w:fill="auto"/>
          </w:tcPr>
          <w:p w:rsidR="00006C83" w:rsidRPr="003A131A" w:rsidRDefault="00006C83" w:rsidP="00744185">
            <w:pPr>
              <w:jc w:val="both"/>
              <w:rPr>
                <w:rFonts w:ascii="Arial" w:hAnsi="Arial" w:cs="Arial"/>
                <w:b/>
                <w:sz w:val="20"/>
                <w:szCs w:val="20"/>
              </w:rPr>
            </w:pPr>
            <w:r w:rsidRPr="003A131A">
              <w:rPr>
                <w:rFonts w:ascii="Arial" w:hAnsi="Arial" w:cs="Arial"/>
                <w:b/>
                <w:sz w:val="20"/>
                <w:szCs w:val="20"/>
              </w:rPr>
              <w:t>0</w:t>
            </w:r>
          </w:p>
        </w:tc>
        <w:tc>
          <w:tcPr>
            <w:tcW w:w="774" w:type="dxa"/>
            <w:shd w:val="clear" w:color="auto" w:fill="auto"/>
          </w:tcPr>
          <w:p w:rsidR="00006C83" w:rsidRPr="003A131A" w:rsidRDefault="00006C83" w:rsidP="00744185">
            <w:pPr>
              <w:jc w:val="both"/>
              <w:rPr>
                <w:rFonts w:ascii="Arial" w:hAnsi="Arial" w:cs="Arial"/>
                <w:b/>
                <w:sz w:val="20"/>
                <w:szCs w:val="20"/>
              </w:rPr>
            </w:pPr>
            <w:r w:rsidRPr="003A131A">
              <w:rPr>
                <w:rFonts w:ascii="Arial" w:hAnsi="Arial" w:cs="Arial"/>
                <w:b/>
                <w:sz w:val="20"/>
                <w:szCs w:val="20"/>
              </w:rPr>
              <w:t>3</w:t>
            </w:r>
          </w:p>
        </w:tc>
        <w:tc>
          <w:tcPr>
            <w:tcW w:w="775" w:type="dxa"/>
            <w:shd w:val="clear" w:color="auto" w:fill="auto"/>
          </w:tcPr>
          <w:p w:rsidR="00006C83" w:rsidRPr="003A131A" w:rsidRDefault="00006C83" w:rsidP="00744185">
            <w:pPr>
              <w:jc w:val="both"/>
              <w:rPr>
                <w:rFonts w:ascii="Arial" w:hAnsi="Arial" w:cs="Arial"/>
                <w:b/>
                <w:sz w:val="20"/>
                <w:szCs w:val="20"/>
              </w:rPr>
            </w:pPr>
            <w:r w:rsidRPr="003A131A">
              <w:rPr>
                <w:rFonts w:ascii="Arial" w:hAnsi="Arial" w:cs="Arial"/>
                <w:b/>
                <w:sz w:val="20"/>
                <w:szCs w:val="20"/>
              </w:rPr>
              <w:t>6</w:t>
            </w:r>
          </w:p>
        </w:tc>
        <w:tc>
          <w:tcPr>
            <w:tcW w:w="774" w:type="dxa"/>
            <w:shd w:val="clear" w:color="auto" w:fill="auto"/>
          </w:tcPr>
          <w:p w:rsidR="00006C83" w:rsidRPr="003A131A" w:rsidRDefault="00006C83" w:rsidP="00744185">
            <w:pPr>
              <w:jc w:val="both"/>
              <w:rPr>
                <w:rFonts w:ascii="Arial" w:hAnsi="Arial" w:cs="Arial"/>
                <w:b/>
                <w:sz w:val="20"/>
                <w:szCs w:val="20"/>
              </w:rPr>
            </w:pPr>
            <w:r w:rsidRPr="003A131A">
              <w:rPr>
                <w:rFonts w:ascii="Arial" w:hAnsi="Arial" w:cs="Arial"/>
                <w:b/>
                <w:sz w:val="20"/>
                <w:szCs w:val="20"/>
              </w:rPr>
              <w:t>9</w:t>
            </w:r>
          </w:p>
        </w:tc>
        <w:tc>
          <w:tcPr>
            <w:tcW w:w="775" w:type="dxa"/>
            <w:shd w:val="clear" w:color="auto" w:fill="auto"/>
          </w:tcPr>
          <w:p w:rsidR="00006C83" w:rsidRPr="003A131A" w:rsidRDefault="00006C83" w:rsidP="00744185">
            <w:pPr>
              <w:jc w:val="both"/>
              <w:rPr>
                <w:rFonts w:ascii="Arial" w:hAnsi="Arial" w:cs="Arial"/>
                <w:b/>
                <w:sz w:val="20"/>
                <w:szCs w:val="20"/>
              </w:rPr>
            </w:pPr>
            <w:r w:rsidRPr="003A131A">
              <w:rPr>
                <w:rFonts w:ascii="Arial" w:hAnsi="Arial" w:cs="Arial"/>
                <w:b/>
                <w:sz w:val="20"/>
                <w:szCs w:val="20"/>
              </w:rPr>
              <w:t>12</w:t>
            </w:r>
          </w:p>
        </w:tc>
        <w:tc>
          <w:tcPr>
            <w:tcW w:w="775" w:type="dxa"/>
            <w:shd w:val="clear" w:color="auto" w:fill="auto"/>
          </w:tcPr>
          <w:p w:rsidR="00006C83" w:rsidRPr="003A131A" w:rsidRDefault="00006C83" w:rsidP="00744185">
            <w:pPr>
              <w:jc w:val="both"/>
              <w:rPr>
                <w:rFonts w:ascii="Arial" w:hAnsi="Arial" w:cs="Arial"/>
                <w:b/>
                <w:sz w:val="20"/>
                <w:szCs w:val="20"/>
              </w:rPr>
            </w:pPr>
            <w:r w:rsidRPr="003A131A">
              <w:rPr>
                <w:rFonts w:ascii="Arial" w:hAnsi="Arial" w:cs="Arial"/>
                <w:b/>
                <w:sz w:val="20"/>
                <w:szCs w:val="20"/>
              </w:rPr>
              <w:t>16</w:t>
            </w:r>
          </w:p>
        </w:tc>
      </w:tr>
      <w:tr w:rsidR="00006C83" w:rsidRPr="000B0A4F" w:rsidTr="003A131A">
        <w:trPr>
          <w:trHeight w:val="460"/>
        </w:trPr>
        <w:tc>
          <w:tcPr>
            <w:tcW w:w="3652" w:type="dxa"/>
            <w:shd w:val="clear" w:color="auto" w:fill="auto"/>
          </w:tcPr>
          <w:p w:rsidR="00006C83" w:rsidRPr="003A131A" w:rsidRDefault="00006C83" w:rsidP="00744185">
            <w:pPr>
              <w:jc w:val="both"/>
              <w:rPr>
                <w:rFonts w:ascii="Arial" w:hAnsi="Arial" w:cs="Arial"/>
                <w:b/>
                <w:bCs/>
                <w:sz w:val="20"/>
                <w:szCs w:val="20"/>
              </w:rPr>
            </w:pPr>
            <w:r w:rsidRPr="003A131A">
              <w:rPr>
                <w:rFonts w:ascii="Arial" w:hAnsi="Arial" w:cs="Arial"/>
                <w:b/>
                <w:bCs/>
                <w:sz w:val="20"/>
                <w:szCs w:val="20"/>
              </w:rPr>
              <w:t>Informed Consent</w:t>
            </w:r>
          </w:p>
          <w:p w:rsidR="00006C83" w:rsidRPr="003A131A" w:rsidRDefault="00006C83" w:rsidP="00744185">
            <w:pPr>
              <w:jc w:val="both"/>
              <w:rPr>
                <w:rFonts w:ascii="Arial" w:hAnsi="Arial" w:cs="Arial"/>
                <w:b/>
                <w:sz w:val="20"/>
                <w:szCs w:val="20"/>
              </w:rPr>
            </w:pPr>
            <w:r w:rsidRPr="003A131A">
              <w:rPr>
                <w:rFonts w:ascii="Arial" w:hAnsi="Arial" w:cs="Arial"/>
                <w:b/>
                <w:bCs/>
                <w:sz w:val="20"/>
                <w:szCs w:val="20"/>
              </w:rPr>
              <w:t>Clinic measurements</w:t>
            </w:r>
          </w:p>
        </w:tc>
        <w:tc>
          <w:tcPr>
            <w:tcW w:w="992" w:type="dxa"/>
            <w:shd w:val="clear" w:color="auto" w:fill="auto"/>
          </w:tcPr>
          <w:p w:rsidR="00006C83" w:rsidRPr="003A131A" w:rsidRDefault="003A131A" w:rsidP="00744185">
            <w:pPr>
              <w:jc w:val="both"/>
              <w:rPr>
                <w:rFonts w:ascii="Arial" w:hAnsi="Arial" w:cs="Arial"/>
                <w:b/>
                <w:sz w:val="20"/>
                <w:szCs w:val="20"/>
              </w:rPr>
            </w:pPr>
            <w:r w:rsidRPr="003A131A">
              <w:rPr>
                <w:rFonts w:ascii="Arial" w:hAnsi="Arial" w:cs="Arial"/>
                <w:b/>
                <w:sz w:val="20"/>
                <w:szCs w:val="20"/>
              </w:rPr>
              <w:t>X</w:t>
            </w:r>
          </w:p>
        </w:tc>
        <w:tc>
          <w:tcPr>
            <w:tcW w:w="774" w:type="dxa"/>
            <w:shd w:val="clear" w:color="auto" w:fill="auto"/>
          </w:tcPr>
          <w:p w:rsidR="00006C83" w:rsidRPr="003A131A" w:rsidRDefault="00006C83" w:rsidP="00744185">
            <w:pPr>
              <w:jc w:val="both"/>
              <w:rPr>
                <w:rFonts w:ascii="Arial" w:hAnsi="Arial" w:cs="Arial"/>
                <w:b/>
                <w:sz w:val="20"/>
                <w:szCs w:val="20"/>
              </w:rPr>
            </w:pPr>
          </w:p>
        </w:tc>
        <w:tc>
          <w:tcPr>
            <w:tcW w:w="774" w:type="dxa"/>
            <w:shd w:val="clear" w:color="auto" w:fill="auto"/>
          </w:tcPr>
          <w:p w:rsidR="00006C83" w:rsidRPr="003A131A" w:rsidRDefault="00006C83" w:rsidP="00744185">
            <w:pPr>
              <w:jc w:val="both"/>
              <w:rPr>
                <w:rFonts w:ascii="Arial" w:hAnsi="Arial" w:cs="Arial"/>
                <w:b/>
                <w:sz w:val="20"/>
                <w:szCs w:val="20"/>
              </w:rPr>
            </w:pPr>
          </w:p>
        </w:tc>
        <w:tc>
          <w:tcPr>
            <w:tcW w:w="775" w:type="dxa"/>
            <w:shd w:val="clear" w:color="auto" w:fill="auto"/>
          </w:tcPr>
          <w:p w:rsidR="00006C83" w:rsidRPr="003A131A" w:rsidRDefault="00006C83" w:rsidP="00744185">
            <w:pPr>
              <w:jc w:val="both"/>
              <w:rPr>
                <w:rFonts w:ascii="Arial" w:hAnsi="Arial" w:cs="Arial"/>
                <w:b/>
                <w:sz w:val="20"/>
                <w:szCs w:val="20"/>
              </w:rPr>
            </w:pPr>
          </w:p>
        </w:tc>
        <w:tc>
          <w:tcPr>
            <w:tcW w:w="774" w:type="dxa"/>
            <w:shd w:val="clear" w:color="auto" w:fill="auto"/>
          </w:tcPr>
          <w:p w:rsidR="00006C83" w:rsidRPr="003A131A" w:rsidRDefault="00006C83" w:rsidP="00744185">
            <w:pPr>
              <w:jc w:val="both"/>
              <w:rPr>
                <w:rFonts w:ascii="Arial" w:hAnsi="Arial" w:cs="Arial"/>
                <w:b/>
                <w:sz w:val="20"/>
                <w:szCs w:val="20"/>
              </w:rPr>
            </w:pPr>
          </w:p>
        </w:tc>
        <w:tc>
          <w:tcPr>
            <w:tcW w:w="775" w:type="dxa"/>
            <w:shd w:val="clear" w:color="auto" w:fill="auto"/>
          </w:tcPr>
          <w:p w:rsidR="00006C83" w:rsidRPr="003A131A" w:rsidRDefault="00006C83" w:rsidP="00744185">
            <w:pPr>
              <w:jc w:val="both"/>
              <w:rPr>
                <w:rFonts w:ascii="Arial" w:hAnsi="Arial" w:cs="Arial"/>
                <w:b/>
                <w:sz w:val="20"/>
                <w:szCs w:val="20"/>
              </w:rPr>
            </w:pPr>
          </w:p>
        </w:tc>
        <w:tc>
          <w:tcPr>
            <w:tcW w:w="775" w:type="dxa"/>
            <w:shd w:val="clear" w:color="auto" w:fill="auto"/>
          </w:tcPr>
          <w:p w:rsidR="00006C83" w:rsidRPr="003A131A" w:rsidRDefault="00006C83" w:rsidP="00744185">
            <w:pPr>
              <w:jc w:val="both"/>
              <w:rPr>
                <w:rFonts w:ascii="Arial" w:hAnsi="Arial" w:cs="Arial"/>
                <w:b/>
                <w:sz w:val="20"/>
                <w:szCs w:val="20"/>
              </w:rPr>
            </w:pPr>
          </w:p>
        </w:tc>
      </w:tr>
      <w:tr w:rsidR="00006C83" w:rsidRPr="000B0A4F" w:rsidTr="003A131A">
        <w:trPr>
          <w:trHeight w:val="460"/>
        </w:trPr>
        <w:tc>
          <w:tcPr>
            <w:tcW w:w="3652" w:type="dxa"/>
            <w:shd w:val="clear" w:color="auto" w:fill="auto"/>
          </w:tcPr>
          <w:p w:rsidR="00006C83" w:rsidRPr="003A131A" w:rsidRDefault="00006C83" w:rsidP="00744185">
            <w:pPr>
              <w:jc w:val="both"/>
              <w:rPr>
                <w:rFonts w:ascii="Arial" w:hAnsi="Arial" w:cs="Arial"/>
                <w:b/>
                <w:sz w:val="20"/>
                <w:szCs w:val="20"/>
              </w:rPr>
            </w:pPr>
            <w:r w:rsidRPr="003A131A">
              <w:rPr>
                <w:rFonts w:ascii="Arial" w:hAnsi="Arial" w:cs="Arial"/>
                <w:bCs/>
                <w:sz w:val="20"/>
                <w:szCs w:val="20"/>
              </w:rPr>
              <w:t xml:space="preserve">Physical </w:t>
            </w:r>
            <w:proofErr w:type="spellStart"/>
            <w:r w:rsidRPr="003A131A">
              <w:rPr>
                <w:rFonts w:ascii="Arial" w:hAnsi="Arial" w:cs="Arial"/>
                <w:bCs/>
                <w:sz w:val="20"/>
                <w:szCs w:val="20"/>
              </w:rPr>
              <w:t>measurements</w:t>
            </w:r>
            <w:r w:rsidRPr="003A131A">
              <w:rPr>
                <w:rFonts w:ascii="Arial" w:hAnsi="Arial" w:cs="Arial"/>
                <w:bCs/>
                <w:sz w:val="20"/>
                <w:szCs w:val="20"/>
                <w:vertAlign w:val="superscript"/>
              </w:rPr>
              <w:t>a</w:t>
            </w:r>
            <w:proofErr w:type="spellEnd"/>
          </w:p>
        </w:tc>
        <w:tc>
          <w:tcPr>
            <w:tcW w:w="992" w:type="dxa"/>
            <w:shd w:val="clear" w:color="auto" w:fill="auto"/>
          </w:tcPr>
          <w:p w:rsidR="00006C83" w:rsidRPr="003A131A" w:rsidRDefault="003A131A" w:rsidP="00744185">
            <w:pPr>
              <w:jc w:val="both"/>
              <w:rPr>
                <w:rFonts w:ascii="Arial" w:hAnsi="Arial" w:cs="Arial"/>
                <w:sz w:val="20"/>
                <w:szCs w:val="20"/>
              </w:rPr>
            </w:pPr>
            <w:r w:rsidRPr="003A131A">
              <w:rPr>
                <w:rFonts w:ascii="Arial" w:hAnsi="Arial" w:cs="Arial"/>
                <w:sz w:val="20"/>
                <w:szCs w:val="20"/>
              </w:rPr>
              <w:t>X</w:t>
            </w:r>
          </w:p>
        </w:tc>
        <w:tc>
          <w:tcPr>
            <w:tcW w:w="774" w:type="dxa"/>
            <w:shd w:val="clear" w:color="auto" w:fill="auto"/>
          </w:tcPr>
          <w:p w:rsidR="00006C83" w:rsidRPr="003A131A" w:rsidRDefault="003A131A" w:rsidP="00744185">
            <w:pPr>
              <w:jc w:val="both"/>
              <w:rPr>
                <w:rFonts w:ascii="Arial" w:hAnsi="Arial" w:cs="Arial"/>
                <w:sz w:val="20"/>
                <w:szCs w:val="20"/>
              </w:rPr>
            </w:pPr>
            <w:r w:rsidRPr="003A131A">
              <w:rPr>
                <w:rFonts w:ascii="Arial" w:hAnsi="Arial" w:cs="Arial"/>
                <w:sz w:val="20"/>
                <w:szCs w:val="20"/>
              </w:rPr>
              <w:t>X</w:t>
            </w:r>
          </w:p>
        </w:tc>
        <w:tc>
          <w:tcPr>
            <w:tcW w:w="774" w:type="dxa"/>
            <w:shd w:val="clear" w:color="auto" w:fill="auto"/>
          </w:tcPr>
          <w:p w:rsidR="00006C83" w:rsidRPr="003A131A" w:rsidRDefault="00006C83" w:rsidP="00744185">
            <w:pPr>
              <w:jc w:val="both"/>
              <w:rPr>
                <w:rFonts w:ascii="Arial" w:hAnsi="Arial" w:cs="Arial"/>
                <w:sz w:val="20"/>
                <w:szCs w:val="20"/>
              </w:rPr>
            </w:pPr>
          </w:p>
        </w:tc>
        <w:tc>
          <w:tcPr>
            <w:tcW w:w="775" w:type="dxa"/>
            <w:shd w:val="clear" w:color="auto" w:fill="auto"/>
          </w:tcPr>
          <w:p w:rsidR="00006C83" w:rsidRPr="003A131A" w:rsidRDefault="00006C83" w:rsidP="00744185">
            <w:pPr>
              <w:jc w:val="both"/>
              <w:rPr>
                <w:rFonts w:ascii="Arial" w:hAnsi="Arial" w:cs="Arial"/>
                <w:sz w:val="20"/>
                <w:szCs w:val="20"/>
              </w:rPr>
            </w:pPr>
          </w:p>
        </w:tc>
        <w:tc>
          <w:tcPr>
            <w:tcW w:w="774" w:type="dxa"/>
            <w:shd w:val="clear" w:color="auto" w:fill="auto"/>
          </w:tcPr>
          <w:p w:rsidR="00006C83" w:rsidRPr="003A131A" w:rsidRDefault="00006C83" w:rsidP="00744185">
            <w:pPr>
              <w:jc w:val="both"/>
              <w:rPr>
                <w:rFonts w:ascii="Arial" w:hAnsi="Arial" w:cs="Arial"/>
                <w:sz w:val="20"/>
                <w:szCs w:val="20"/>
              </w:rPr>
            </w:pPr>
          </w:p>
        </w:tc>
        <w:tc>
          <w:tcPr>
            <w:tcW w:w="775" w:type="dxa"/>
            <w:shd w:val="clear" w:color="auto" w:fill="auto"/>
          </w:tcPr>
          <w:p w:rsidR="00006C83" w:rsidRPr="003A131A" w:rsidRDefault="003A131A" w:rsidP="00744185">
            <w:pPr>
              <w:jc w:val="both"/>
              <w:rPr>
                <w:rFonts w:ascii="Arial" w:hAnsi="Arial" w:cs="Arial"/>
                <w:sz w:val="20"/>
                <w:szCs w:val="20"/>
              </w:rPr>
            </w:pPr>
            <w:r w:rsidRPr="003A131A">
              <w:rPr>
                <w:rFonts w:ascii="Arial" w:hAnsi="Arial" w:cs="Arial"/>
                <w:sz w:val="20"/>
                <w:szCs w:val="20"/>
              </w:rPr>
              <w:t>X</w:t>
            </w:r>
          </w:p>
        </w:tc>
        <w:tc>
          <w:tcPr>
            <w:tcW w:w="775" w:type="dxa"/>
            <w:shd w:val="clear" w:color="auto" w:fill="auto"/>
          </w:tcPr>
          <w:p w:rsidR="00006C83" w:rsidRPr="003A131A" w:rsidRDefault="00006C83" w:rsidP="00744185">
            <w:pPr>
              <w:jc w:val="both"/>
              <w:rPr>
                <w:rFonts w:ascii="Arial" w:hAnsi="Arial" w:cs="Arial"/>
                <w:sz w:val="20"/>
                <w:szCs w:val="20"/>
              </w:rPr>
            </w:pPr>
          </w:p>
        </w:tc>
      </w:tr>
      <w:tr w:rsidR="00006C83" w:rsidRPr="000B0A4F" w:rsidTr="003A131A">
        <w:trPr>
          <w:trHeight w:val="460"/>
        </w:trPr>
        <w:tc>
          <w:tcPr>
            <w:tcW w:w="3652" w:type="dxa"/>
            <w:shd w:val="clear" w:color="auto" w:fill="auto"/>
          </w:tcPr>
          <w:p w:rsidR="00006C83" w:rsidRPr="003A131A" w:rsidRDefault="00006C83" w:rsidP="00744185">
            <w:pPr>
              <w:pStyle w:val="BodyText"/>
              <w:keepNext/>
              <w:keepLines/>
              <w:spacing w:before="0"/>
              <w:ind w:left="1440" w:hanging="1440"/>
              <w:outlineLvl w:val="4"/>
              <w:rPr>
                <w:bCs/>
                <w:color w:val="000000"/>
              </w:rPr>
            </w:pPr>
            <w:r w:rsidRPr="003A131A">
              <w:rPr>
                <w:bCs/>
                <w:color w:val="000000"/>
              </w:rPr>
              <w:t xml:space="preserve">Hand </w:t>
            </w:r>
            <w:proofErr w:type="spellStart"/>
            <w:r w:rsidRPr="003A131A">
              <w:rPr>
                <w:bCs/>
                <w:color w:val="000000"/>
              </w:rPr>
              <w:t>xray</w:t>
            </w:r>
            <w:proofErr w:type="spellEnd"/>
          </w:p>
        </w:tc>
        <w:tc>
          <w:tcPr>
            <w:tcW w:w="992" w:type="dxa"/>
            <w:shd w:val="clear" w:color="auto" w:fill="auto"/>
          </w:tcPr>
          <w:p w:rsidR="00006C83" w:rsidRPr="003A131A" w:rsidRDefault="003A131A" w:rsidP="00744185">
            <w:pPr>
              <w:jc w:val="both"/>
              <w:rPr>
                <w:rFonts w:ascii="Arial" w:hAnsi="Arial" w:cs="Arial"/>
                <w:sz w:val="20"/>
                <w:szCs w:val="20"/>
              </w:rPr>
            </w:pPr>
            <w:r w:rsidRPr="003A131A">
              <w:rPr>
                <w:rFonts w:ascii="Arial" w:hAnsi="Arial" w:cs="Arial"/>
                <w:sz w:val="20"/>
                <w:szCs w:val="20"/>
              </w:rPr>
              <w:t>X</w:t>
            </w:r>
          </w:p>
        </w:tc>
        <w:tc>
          <w:tcPr>
            <w:tcW w:w="774" w:type="dxa"/>
            <w:shd w:val="clear" w:color="auto" w:fill="auto"/>
          </w:tcPr>
          <w:p w:rsidR="00006C83" w:rsidRPr="003A131A" w:rsidRDefault="00006C83" w:rsidP="00744185">
            <w:pPr>
              <w:jc w:val="both"/>
              <w:rPr>
                <w:rFonts w:ascii="Arial" w:hAnsi="Arial" w:cs="Arial"/>
                <w:sz w:val="20"/>
                <w:szCs w:val="20"/>
              </w:rPr>
            </w:pPr>
          </w:p>
        </w:tc>
        <w:tc>
          <w:tcPr>
            <w:tcW w:w="774" w:type="dxa"/>
            <w:shd w:val="clear" w:color="auto" w:fill="auto"/>
          </w:tcPr>
          <w:p w:rsidR="00006C83" w:rsidRPr="003A131A" w:rsidRDefault="00006C83" w:rsidP="00744185">
            <w:pPr>
              <w:jc w:val="both"/>
              <w:rPr>
                <w:rFonts w:ascii="Arial" w:hAnsi="Arial" w:cs="Arial"/>
                <w:sz w:val="20"/>
                <w:szCs w:val="20"/>
              </w:rPr>
            </w:pPr>
          </w:p>
        </w:tc>
        <w:tc>
          <w:tcPr>
            <w:tcW w:w="775" w:type="dxa"/>
            <w:shd w:val="clear" w:color="auto" w:fill="auto"/>
          </w:tcPr>
          <w:p w:rsidR="00006C83" w:rsidRPr="003A131A" w:rsidRDefault="00006C83" w:rsidP="00744185">
            <w:pPr>
              <w:jc w:val="both"/>
              <w:rPr>
                <w:rFonts w:ascii="Arial" w:hAnsi="Arial" w:cs="Arial"/>
                <w:sz w:val="20"/>
                <w:szCs w:val="20"/>
              </w:rPr>
            </w:pPr>
          </w:p>
        </w:tc>
        <w:tc>
          <w:tcPr>
            <w:tcW w:w="774" w:type="dxa"/>
            <w:shd w:val="clear" w:color="auto" w:fill="auto"/>
          </w:tcPr>
          <w:p w:rsidR="00006C83" w:rsidRPr="003A131A" w:rsidRDefault="00006C83" w:rsidP="00744185">
            <w:pPr>
              <w:jc w:val="both"/>
              <w:rPr>
                <w:rFonts w:ascii="Arial" w:hAnsi="Arial" w:cs="Arial"/>
                <w:sz w:val="20"/>
                <w:szCs w:val="20"/>
              </w:rPr>
            </w:pPr>
          </w:p>
        </w:tc>
        <w:tc>
          <w:tcPr>
            <w:tcW w:w="775" w:type="dxa"/>
            <w:shd w:val="clear" w:color="auto" w:fill="auto"/>
          </w:tcPr>
          <w:p w:rsidR="00006C83" w:rsidRPr="003A131A" w:rsidRDefault="00006C83" w:rsidP="00744185">
            <w:pPr>
              <w:jc w:val="both"/>
              <w:rPr>
                <w:rFonts w:ascii="Arial" w:hAnsi="Arial" w:cs="Arial"/>
                <w:sz w:val="20"/>
                <w:szCs w:val="20"/>
              </w:rPr>
            </w:pPr>
          </w:p>
        </w:tc>
        <w:tc>
          <w:tcPr>
            <w:tcW w:w="775" w:type="dxa"/>
            <w:shd w:val="clear" w:color="auto" w:fill="auto"/>
          </w:tcPr>
          <w:p w:rsidR="00006C83" w:rsidRPr="003A131A" w:rsidRDefault="00006C83" w:rsidP="00744185">
            <w:pPr>
              <w:jc w:val="both"/>
              <w:rPr>
                <w:rFonts w:ascii="Arial" w:hAnsi="Arial" w:cs="Arial"/>
                <w:sz w:val="20"/>
                <w:szCs w:val="20"/>
              </w:rPr>
            </w:pPr>
          </w:p>
        </w:tc>
      </w:tr>
      <w:tr w:rsidR="00006C83" w:rsidRPr="000B0A4F" w:rsidTr="003A131A">
        <w:trPr>
          <w:trHeight w:val="460"/>
        </w:trPr>
        <w:tc>
          <w:tcPr>
            <w:tcW w:w="3652" w:type="dxa"/>
            <w:shd w:val="clear" w:color="auto" w:fill="auto"/>
          </w:tcPr>
          <w:p w:rsidR="00006C83" w:rsidRPr="003A131A" w:rsidRDefault="00006C83" w:rsidP="00744185">
            <w:pPr>
              <w:pStyle w:val="BodyText"/>
              <w:keepNext/>
              <w:keepLines/>
              <w:spacing w:before="0"/>
              <w:ind w:left="1440" w:hanging="1440"/>
              <w:outlineLvl w:val="4"/>
              <w:rPr>
                <w:bCs/>
                <w:color w:val="000000"/>
              </w:rPr>
            </w:pPr>
            <w:r w:rsidRPr="003A131A">
              <w:rPr>
                <w:bCs/>
                <w:color w:val="000000"/>
              </w:rPr>
              <w:t>Hand ultrasound</w:t>
            </w:r>
          </w:p>
        </w:tc>
        <w:tc>
          <w:tcPr>
            <w:tcW w:w="992" w:type="dxa"/>
            <w:shd w:val="clear" w:color="auto" w:fill="auto"/>
          </w:tcPr>
          <w:p w:rsidR="00006C83" w:rsidRPr="003A131A" w:rsidRDefault="003A131A" w:rsidP="00744185">
            <w:pPr>
              <w:jc w:val="both"/>
              <w:rPr>
                <w:rFonts w:ascii="Arial" w:hAnsi="Arial" w:cs="Arial"/>
                <w:sz w:val="20"/>
                <w:szCs w:val="20"/>
              </w:rPr>
            </w:pPr>
            <w:r w:rsidRPr="003A131A">
              <w:rPr>
                <w:rFonts w:ascii="Arial" w:hAnsi="Arial" w:cs="Arial"/>
                <w:sz w:val="20"/>
                <w:szCs w:val="20"/>
              </w:rPr>
              <w:t>X</w:t>
            </w:r>
          </w:p>
        </w:tc>
        <w:tc>
          <w:tcPr>
            <w:tcW w:w="774" w:type="dxa"/>
            <w:shd w:val="clear" w:color="auto" w:fill="auto"/>
          </w:tcPr>
          <w:p w:rsidR="00006C83" w:rsidRPr="003A131A" w:rsidRDefault="00006C83" w:rsidP="00744185">
            <w:pPr>
              <w:jc w:val="both"/>
              <w:rPr>
                <w:rFonts w:ascii="Arial" w:hAnsi="Arial" w:cs="Arial"/>
                <w:sz w:val="20"/>
                <w:szCs w:val="20"/>
              </w:rPr>
            </w:pPr>
          </w:p>
        </w:tc>
        <w:tc>
          <w:tcPr>
            <w:tcW w:w="774" w:type="dxa"/>
            <w:shd w:val="clear" w:color="auto" w:fill="auto"/>
          </w:tcPr>
          <w:p w:rsidR="00006C83" w:rsidRPr="003A131A" w:rsidRDefault="00006C83" w:rsidP="00744185">
            <w:pPr>
              <w:jc w:val="both"/>
              <w:rPr>
                <w:rFonts w:ascii="Arial" w:hAnsi="Arial" w:cs="Arial"/>
                <w:sz w:val="20"/>
                <w:szCs w:val="20"/>
              </w:rPr>
            </w:pPr>
          </w:p>
        </w:tc>
        <w:tc>
          <w:tcPr>
            <w:tcW w:w="775" w:type="dxa"/>
            <w:shd w:val="clear" w:color="auto" w:fill="auto"/>
          </w:tcPr>
          <w:p w:rsidR="00006C83" w:rsidRPr="003A131A" w:rsidRDefault="00006C83" w:rsidP="00744185">
            <w:pPr>
              <w:jc w:val="both"/>
              <w:rPr>
                <w:rFonts w:ascii="Arial" w:hAnsi="Arial" w:cs="Arial"/>
                <w:sz w:val="20"/>
                <w:szCs w:val="20"/>
              </w:rPr>
            </w:pPr>
          </w:p>
        </w:tc>
        <w:tc>
          <w:tcPr>
            <w:tcW w:w="774" w:type="dxa"/>
            <w:shd w:val="clear" w:color="auto" w:fill="auto"/>
          </w:tcPr>
          <w:p w:rsidR="00006C83" w:rsidRPr="003A131A" w:rsidRDefault="00006C83" w:rsidP="00744185">
            <w:pPr>
              <w:jc w:val="both"/>
              <w:rPr>
                <w:rFonts w:ascii="Arial" w:hAnsi="Arial" w:cs="Arial"/>
                <w:sz w:val="20"/>
                <w:szCs w:val="20"/>
              </w:rPr>
            </w:pPr>
          </w:p>
        </w:tc>
        <w:tc>
          <w:tcPr>
            <w:tcW w:w="775" w:type="dxa"/>
            <w:shd w:val="clear" w:color="auto" w:fill="auto"/>
          </w:tcPr>
          <w:p w:rsidR="00006C83" w:rsidRPr="003A131A" w:rsidRDefault="003A131A" w:rsidP="00744185">
            <w:pPr>
              <w:jc w:val="both"/>
              <w:rPr>
                <w:rFonts w:ascii="Arial" w:hAnsi="Arial" w:cs="Arial"/>
                <w:sz w:val="20"/>
                <w:szCs w:val="20"/>
              </w:rPr>
            </w:pPr>
            <w:r w:rsidRPr="003A131A">
              <w:rPr>
                <w:rFonts w:ascii="Arial" w:hAnsi="Arial" w:cs="Arial"/>
                <w:sz w:val="20"/>
                <w:szCs w:val="20"/>
              </w:rPr>
              <w:t>X</w:t>
            </w:r>
          </w:p>
        </w:tc>
        <w:tc>
          <w:tcPr>
            <w:tcW w:w="775" w:type="dxa"/>
            <w:shd w:val="clear" w:color="auto" w:fill="auto"/>
          </w:tcPr>
          <w:p w:rsidR="00006C83" w:rsidRPr="003A131A" w:rsidRDefault="00006C83" w:rsidP="00744185">
            <w:pPr>
              <w:jc w:val="both"/>
              <w:rPr>
                <w:rFonts w:ascii="Arial" w:hAnsi="Arial" w:cs="Arial"/>
                <w:sz w:val="20"/>
                <w:szCs w:val="20"/>
              </w:rPr>
            </w:pPr>
          </w:p>
        </w:tc>
      </w:tr>
      <w:tr w:rsidR="00006C83" w:rsidRPr="000B0A4F" w:rsidTr="003A131A">
        <w:trPr>
          <w:trHeight w:val="460"/>
        </w:trPr>
        <w:tc>
          <w:tcPr>
            <w:tcW w:w="3652" w:type="dxa"/>
            <w:shd w:val="clear" w:color="auto" w:fill="auto"/>
          </w:tcPr>
          <w:p w:rsidR="00006C83" w:rsidRPr="003A131A" w:rsidRDefault="004B236B" w:rsidP="00744185">
            <w:pPr>
              <w:pStyle w:val="BodyText"/>
              <w:keepNext/>
              <w:keepLines/>
              <w:spacing w:before="0"/>
              <w:ind w:left="1440" w:hanging="1440"/>
              <w:outlineLvl w:val="4"/>
              <w:rPr>
                <w:b/>
                <w:bCs/>
                <w:color w:val="000000"/>
              </w:rPr>
            </w:pPr>
            <w:r>
              <w:rPr>
                <w:bCs/>
                <w:color w:val="000000"/>
              </w:rPr>
              <w:t xml:space="preserve">Blood tests </w:t>
            </w:r>
          </w:p>
        </w:tc>
        <w:tc>
          <w:tcPr>
            <w:tcW w:w="992" w:type="dxa"/>
            <w:shd w:val="clear" w:color="auto" w:fill="auto"/>
          </w:tcPr>
          <w:p w:rsidR="00006C83" w:rsidRPr="003A131A" w:rsidRDefault="003A131A" w:rsidP="00744185">
            <w:pPr>
              <w:jc w:val="both"/>
              <w:rPr>
                <w:rFonts w:ascii="Arial" w:hAnsi="Arial" w:cs="Arial"/>
                <w:sz w:val="20"/>
                <w:szCs w:val="20"/>
              </w:rPr>
            </w:pPr>
            <w:r w:rsidRPr="003A131A">
              <w:rPr>
                <w:rFonts w:ascii="Arial" w:hAnsi="Arial" w:cs="Arial"/>
                <w:sz w:val="20"/>
                <w:szCs w:val="20"/>
              </w:rPr>
              <w:t>X</w:t>
            </w:r>
          </w:p>
        </w:tc>
        <w:tc>
          <w:tcPr>
            <w:tcW w:w="774" w:type="dxa"/>
            <w:shd w:val="clear" w:color="auto" w:fill="auto"/>
          </w:tcPr>
          <w:p w:rsidR="00006C83" w:rsidRPr="003A131A" w:rsidRDefault="00006C83" w:rsidP="00744185">
            <w:pPr>
              <w:jc w:val="both"/>
              <w:rPr>
                <w:rFonts w:ascii="Arial" w:hAnsi="Arial" w:cs="Arial"/>
                <w:sz w:val="20"/>
                <w:szCs w:val="20"/>
              </w:rPr>
            </w:pPr>
          </w:p>
        </w:tc>
        <w:tc>
          <w:tcPr>
            <w:tcW w:w="774" w:type="dxa"/>
            <w:shd w:val="clear" w:color="auto" w:fill="auto"/>
          </w:tcPr>
          <w:p w:rsidR="00006C83" w:rsidRPr="003A131A" w:rsidRDefault="00006C83" w:rsidP="00744185">
            <w:pPr>
              <w:jc w:val="both"/>
              <w:rPr>
                <w:rFonts w:ascii="Arial" w:hAnsi="Arial" w:cs="Arial"/>
                <w:sz w:val="20"/>
                <w:szCs w:val="20"/>
              </w:rPr>
            </w:pPr>
          </w:p>
        </w:tc>
        <w:tc>
          <w:tcPr>
            <w:tcW w:w="775" w:type="dxa"/>
            <w:shd w:val="clear" w:color="auto" w:fill="auto"/>
          </w:tcPr>
          <w:p w:rsidR="00006C83" w:rsidRPr="003A131A" w:rsidRDefault="00006C83" w:rsidP="00744185">
            <w:pPr>
              <w:jc w:val="both"/>
              <w:rPr>
                <w:rFonts w:ascii="Arial" w:hAnsi="Arial" w:cs="Arial"/>
                <w:sz w:val="20"/>
                <w:szCs w:val="20"/>
              </w:rPr>
            </w:pPr>
          </w:p>
        </w:tc>
        <w:tc>
          <w:tcPr>
            <w:tcW w:w="774" w:type="dxa"/>
            <w:shd w:val="clear" w:color="auto" w:fill="auto"/>
          </w:tcPr>
          <w:p w:rsidR="00006C83" w:rsidRPr="003A131A" w:rsidRDefault="00006C83" w:rsidP="00744185">
            <w:pPr>
              <w:jc w:val="both"/>
              <w:rPr>
                <w:rFonts w:ascii="Arial" w:hAnsi="Arial" w:cs="Arial"/>
                <w:sz w:val="20"/>
                <w:szCs w:val="20"/>
              </w:rPr>
            </w:pPr>
          </w:p>
        </w:tc>
        <w:tc>
          <w:tcPr>
            <w:tcW w:w="775" w:type="dxa"/>
            <w:shd w:val="clear" w:color="auto" w:fill="auto"/>
          </w:tcPr>
          <w:p w:rsidR="00006C83" w:rsidRPr="003A131A" w:rsidRDefault="00006C83" w:rsidP="00744185">
            <w:pPr>
              <w:jc w:val="both"/>
              <w:rPr>
                <w:rFonts w:ascii="Arial" w:hAnsi="Arial" w:cs="Arial"/>
                <w:sz w:val="20"/>
                <w:szCs w:val="20"/>
              </w:rPr>
            </w:pPr>
          </w:p>
        </w:tc>
        <w:tc>
          <w:tcPr>
            <w:tcW w:w="775" w:type="dxa"/>
            <w:shd w:val="clear" w:color="auto" w:fill="auto"/>
          </w:tcPr>
          <w:p w:rsidR="00006C83" w:rsidRPr="003A131A" w:rsidRDefault="00006C83" w:rsidP="00744185">
            <w:pPr>
              <w:jc w:val="both"/>
              <w:rPr>
                <w:rFonts w:ascii="Arial" w:hAnsi="Arial" w:cs="Arial"/>
                <w:sz w:val="20"/>
                <w:szCs w:val="20"/>
              </w:rPr>
            </w:pPr>
          </w:p>
        </w:tc>
      </w:tr>
      <w:tr w:rsidR="00006C83" w:rsidRPr="000B0A4F" w:rsidTr="003A131A">
        <w:trPr>
          <w:trHeight w:val="460"/>
        </w:trPr>
        <w:tc>
          <w:tcPr>
            <w:tcW w:w="3652" w:type="dxa"/>
            <w:shd w:val="clear" w:color="auto" w:fill="auto"/>
          </w:tcPr>
          <w:p w:rsidR="00006C83" w:rsidRPr="003A131A" w:rsidRDefault="00006C83" w:rsidP="00744185">
            <w:pPr>
              <w:pStyle w:val="BodyText"/>
              <w:keepNext/>
              <w:keepLines/>
              <w:spacing w:before="0"/>
              <w:ind w:left="1440" w:hanging="1440"/>
              <w:outlineLvl w:val="4"/>
              <w:rPr>
                <w:bCs/>
                <w:color w:val="000000"/>
                <w:vertAlign w:val="superscript"/>
              </w:rPr>
            </w:pPr>
            <w:r w:rsidRPr="003A131A">
              <w:rPr>
                <w:bCs/>
                <w:color w:val="000000"/>
              </w:rPr>
              <w:t>FBE/ECU/LFT/CK/CRP*</w:t>
            </w:r>
          </w:p>
        </w:tc>
        <w:tc>
          <w:tcPr>
            <w:tcW w:w="992" w:type="dxa"/>
            <w:shd w:val="clear" w:color="auto" w:fill="auto"/>
          </w:tcPr>
          <w:p w:rsidR="00006C83" w:rsidRPr="003A131A" w:rsidRDefault="00006C83" w:rsidP="00744185">
            <w:pPr>
              <w:jc w:val="both"/>
              <w:rPr>
                <w:rFonts w:ascii="Arial" w:hAnsi="Arial" w:cs="Arial"/>
                <w:sz w:val="20"/>
                <w:szCs w:val="20"/>
              </w:rPr>
            </w:pPr>
          </w:p>
        </w:tc>
        <w:tc>
          <w:tcPr>
            <w:tcW w:w="774" w:type="dxa"/>
            <w:shd w:val="clear" w:color="auto" w:fill="auto"/>
          </w:tcPr>
          <w:p w:rsidR="00006C83" w:rsidRPr="003A131A" w:rsidRDefault="003A131A" w:rsidP="00744185">
            <w:pPr>
              <w:jc w:val="both"/>
              <w:rPr>
                <w:rFonts w:ascii="Arial" w:hAnsi="Arial" w:cs="Arial"/>
                <w:sz w:val="20"/>
                <w:szCs w:val="20"/>
              </w:rPr>
            </w:pPr>
            <w:r w:rsidRPr="003A131A">
              <w:rPr>
                <w:rFonts w:ascii="Arial" w:hAnsi="Arial" w:cs="Arial"/>
                <w:sz w:val="20"/>
                <w:szCs w:val="20"/>
              </w:rPr>
              <w:t>X</w:t>
            </w:r>
          </w:p>
        </w:tc>
        <w:tc>
          <w:tcPr>
            <w:tcW w:w="774" w:type="dxa"/>
            <w:shd w:val="clear" w:color="auto" w:fill="auto"/>
          </w:tcPr>
          <w:p w:rsidR="00006C83" w:rsidRPr="003A131A" w:rsidRDefault="00006C83" w:rsidP="00744185">
            <w:pPr>
              <w:jc w:val="both"/>
              <w:rPr>
                <w:rFonts w:ascii="Arial" w:hAnsi="Arial" w:cs="Arial"/>
                <w:sz w:val="20"/>
                <w:szCs w:val="20"/>
              </w:rPr>
            </w:pPr>
          </w:p>
        </w:tc>
        <w:tc>
          <w:tcPr>
            <w:tcW w:w="775" w:type="dxa"/>
            <w:shd w:val="clear" w:color="auto" w:fill="auto"/>
          </w:tcPr>
          <w:p w:rsidR="00006C83" w:rsidRPr="003A131A" w:rsidRDefault="003A131A" w:rsidP="00744185">
            <w:pPr>
              <w:jc w:val="both"/>
              <w:rPr>
                <w:rFonts w:ascii="Arial" w:hAnsi="Arial" w:cs="Arial"/>
                <w:sz w:val="20"/>
                <w:szCs w:val="20"/>
              </w:rPr>
            </w:pPr>
            <w:r w:rsidRPr="003A131A">
              <w:rPr>
                <w:rFonts w:ascii="Arial" w:hAnsi="Arial" w:cs="Arial"/>
                <w:sz w:val="20"/>
                <w:szCs w:val="20"/>
              </w:rPr>
              <w:t>X</w:t>
            </w:r>
          </w:p>
        </w:tc>
        <w:tc>
          <w:tcPr>
            <w:tcW w:w="774" w:type="dxa"/>
            <w:shd w:val="clear" w:color="auto" w:fill="auto"/>
          </w:tcPr>
          <w:p w:rsidR="00006C83" w:rsidRPr="003A131A" w:rsidRDefault="00006C83" w:rsidP="00744185">
            <w:pPr>
              <w:jc w:val="both"/>
              <w:rPr>
                <w:rFonts w:ascii="Arial" w:hAnsi="Arial" w:cs="Arial"/>
                <w:sz w:val="20"/>
                <w:szCs w:val="20"/>
              </w:rPr>
            </w:pPr>
          </w:p>
        </w:tc>
        <w:tc>
          <w:tcPr>
            <w:tcW w:w="775" w:type="dxa"/>
            <w:shd w:val="clear" w:color="auto" w:fill="auto"/>
          </w:tcPr>
          <w:p w:rsidR="00006C83" w:rsidRPr="003A131A" w:rsidRDefault="003A131A" w:rsidP="00744185">
            <w:pPr>
              <w:jc w:val="both"/>
              <w:rPr>
                <w:rFonts w:ascii="Arial" w:hAnsi="Arial" w:cs="Arial"/>
                <w:sz w:val="20"/>
                <w:szCs w:val="20"/>
              </w:rPr>
            </w:pPr>
            <w:r w:rsidRPr="003A131A">
              <w:rPr>
                <w:rFonts w:ascii="Arial" w:hAnsi="Arial" w:cs="Arial"/>
                <w:sz w:val="20"/>
                <w:szCs w:val="20"/>
              </w:rPr>
              <w:t>X</w:t>
            </w:r>
          </w:p>
        </w:tc>
        <w:tc>
          <w:tcPr>
            <w:tcW w:w="775" w:type="dxa"/>
            <w:shd w:val="clear" w:color="auto" w:fill="auto"/>
          </w:tcPr>
          <w:p w:rsidR="00006C83" w:rsidRPr="003A131A" w:rsidRDefault="00006C83" w:rsidP="00744185">
            <w:pPr>
              <w:jc w:val="both"/>
              <w:rPr>
                <w:rFonts w:ascii="Arial" w:hAnsi="Arial" w:cs="Arial"/>
                <w:sz w:val="20"/>
                <w:szCs w:val="20"/>
              </w:rPr>
            </w:pPr>
          </w:p>
        </w:tc>
      </w:tr>
      <w:tr w:rsidR="00006C83" w:rsidRPr="000B0A4F" w:rsidTr="003A131A">
        <w:trPr>
          <w:trHeight w:val="460"/>
        </w:trPr>
        <w:tc>
          <w:tcPr>
            <w:tcW w:w="3652" w:type="dxa"/>
            <w:shd w:val="clear" w:color="auto" w:fill="auto"/>
          </w:tcPr>
          <w:p w:rsidR="00006C83" w:rsidRPr="003A131A" w:rsidDel="00EA4F03" w:rsidRDefault="00006C83" w:rsidP="00744185">
            <w:pPr>
              <w:pStyle w:val="BodyText"/>
              <w:keepNext/>
              <w:keepLines/>
              <w:spacing w:before="0"/>
              <w:outlineLvl w:val="4"/>
              <w:rPr>
                <w:bCs/>
                <w:color w:val="000000"/>
              </w:rPr>
            </w:pPr>
            <w:r w:rsidRPr="003A131A">
              <w:rPr>
                <w:bCs/>
                <w:color w:val="000000"/>
              </w:rPr>
              <w:t>Pill counts</w:t>
            </w:r>
          </w:p>
        </w:tc>
        <w:tc>
          <w:tcPr>
            <w:tcW w:w="992" w:type="dxa"/>
            <w:shd w:val="clear" w:color="auto" w:fill="auto"/>
          </w:tcPr>
          <w:p w:rsidR="00006C83" w:rsidRPr="003A131A" w:rsidRDefault="00006C83" w:rsidP="00744185">
            <w:pPr>
              <w:jc w:val="both"/>
              <w:rPr>
                <w:rFonts w:ascii="Arial" w:hAnsi="Arial" w:cs="Arial"/>
                <w:sz w:val="20"/>
                <w:szCs w:val="20"/>
              </w:rPr>
            </w:pPr>
          </w:p>
        </w:tc>
        <w:tc>
          <w:tcPr>
            <w:tcW w:w="774" w:type="dxa"/>
            <w:shd w:val="clear" w:color="auto" w:fill="auto"/>
          </w:tcPr>
          <w:p w:rsidR="00006C83" w:rsidRPr="003A131A" w:rsidRDefault="00006C83" w:rsidP="00744185">
            <w:pPr>
              <w:jc w:val="both"/>
              <w:rPr>
                <w:rFonts w:ascii="Arial" w:hAnsi="Arial" w:cs="Arial"/>
                <w:sz w:val="20"/>
                <w:szCs w:val="20"/>
              </w:rPr>
            </w:pPr>
          </w:p>
        </w:tc>
        <w:tc>
          <w:tcPr>
            <w:tcW w:w="774" w:type="dxa"/>
            <w:shd w:val="clear" w:color="auto" w:fill="auto"/>
          </w:tcPr>
          <w:p w:rsidR="00006C83" w:rsidRPr="003A131A" w:rsidRDefault="00006C83" w:rsidP="00744185">
            <w:pPr>
              <w:jc w:val="both"/>
              <w:rPr>
                <w:rFonts w:ascii="Arial" w:hAnsi="Arial" w:cs="Arial"/>
                <w:sz w:val="20"/>
                <w:szCs w:val="20"/>
              </w:rPr>
            </w:pPr>
          </w:p>
        </w:tc>
        <w:tc>
          <w:tcPr>
            <w:tcW w:w="775" w:type="dxa"/>
            <w:shd w:val="clear" w:color="auto" w:fill="auto"/>
          </w:tcPr>
          <w:p w:rsidR="00006C83" w:rsidRPr="003A131A" w:rsidRDefault="003A131A" w:rsidP="00744185">
            <w:pPr>
              <w:jc w:val="both"/>
              <w:rPr>
                <w:rFonts w:ascii="Arial" w:hAnsi="Arial" w:cs="Arial"/>
                <w:sz w:val="20"/>
                <w:szCs w:val="20"/>
              </w:rPr>
            </w:pPr>
            <w:r w:rsidRPr="003A131A">
              <w:rPr>
                <w:rFonts w:ascii="Arial" w:hAnsi="Arial" w:cs="Arial"/>
                <w:sz w:val="20"/>
                <w:szCs w:val="20"/>
              </w:rPr>
              <w:t>X</w:t>
            </w:r>
          </w:p>
        </w:tc>
        <w:tc>
          <w:tcPr>
            <w:tcW w:w="774" w:type="dxa"/>
            <w:shd w:val="clear" w:color="auto" w:fill="auto"/>
          </w:tcPr>
          <w:p w:rsidR="00006C83" w:rsidRPr="003A131A" w:rsidRDefault="00006C83" w:rsidP="00744185">
            <w:pPr>
              <w:jc w:val="both"/>
              <w:rPr>
                <w:rFonts w:ascii="Arial" w:hAnsi="Arial" w:cs="Arial"/>
                <w:sz w:val="20"/>
                <w:szCs w:val="20"/>
              </w:rPr>
            </w:pPr>
          </w:p>
        </w:tc>
        <w:tc>
          <w:tcPr>
            <w:tcW w:w="775" w:type="dxa"/>
            <w:shd w:val="clear" w:color="auto" w:fill="auto"/>
          </w:tcPr>
          <w:p w:rsidR="00006C83" w:rsidRPr="003A131A" w:rsidRDefault="003A131A" w:rsidP="00744185">
            <w:pPr>
              <w:jc w:val="both"/>
              <w:rPr>
                <w:rFonts w:ascii="Arial" w:hAnsi="Arial" w:cs="Arial"/>
                <w:sz w:val="20"/>
                <w:szCs w:val="20"/>
              </w:rPr>
            </w:pPr>
            <w:r w:rsidRPr="003A131A">
              <w:rPr>
                <w:rFonts w:ascii="Arial" w:hAnsi="Arial" w:cs="Arial"/>
                <w:sz w:val="20"/>
                <w:szCs w:val="20"/>
              </w:rPr>
              <w:t>X</w:t>
            </w:r>
          </w:p>
        </w:tc>
        <w:tc>
          <w:tcPr>
            <w:tcW w:w="775" w:type="dxa"/>
            <w:shd w:val="clear" w:color="auto" w:fill="auto"/>
          </w:tcPr>
          <w:p w:rsidR="00006C83" w:rsidRPr="003A131A" w:rsidRDefault="00006C83" w:rsidP="00744185">
            <w:pPr>
              <w:jc w:val="both"/>
              <w:rPr>
                <w:rFonts w:ascii="Arial" w:hAnsi="Arial" w:cs="Arial"/>
                <w:sz w:val="20"/>
                <w:szCs w:val="20"/>
              </w:rPr>
            </w:pPr>
          </w:p>
        </w:tc>
      </w:tr>
      <w:tr w:rsidR="00006C83" w:rsidRPr="000B0A4F" w:rsidTr="003A131A">
        <w:trPr>
          <w:trHeight w:val="460"/>
        </w:trPr>
        <w:tc>
          <w:tcPr>
            <w:tcW w:w="3652" w:type="dxa"/>
            <w:shd w:val="clear" w:color="auto" w:fill="auto"/>
          </w:tcPr>
          <w:p w:rsidR="00006C83" w:rsidRPr="003A131A" w:rsidRDefault="00006C83" w:rsidP="00744185">
            <w:pPr>
              <w:pStyle w:val="BodyText"/>
              <w:keepNext/>
              <w:keepLines/>
              <w:spacing w:before="0"/>
              <w:ind w:left="1440" w:hanging="1440"/>
              <w:outlineLvl w:val="4"/>
              <w:rPr>
                <w:b/>
                <w:bCs/>
                <w:color w:val="000000"/>
              </w:rPr>
            </w:pPr>
            <w:r w:rsidRPr="003A131A">
              <w:rPr>
                <w:b/>
                <w:bCs/>
                <w:color w:val="000000"/>
              </w:rPr>
              <w:t>Phone Call</w:t>
            </w:r>
          </w:p>
        </w:tc>
        <w:tc>
          <w:tcPr>
            <w:tcW w:w="992" w:type="dxa"/>
            <w:shd w:val="clear" w:color="auto" w:fill="auto"/>
          </w:tcPr>
          <w:p w:rsidR="00006C83" w:rsidRPr="003A131A" w:rsidRDefault="00006C83" w:rsidP="00744185">
            <w:pPr>
              <w:jc w:val="both"/>
              <w:rPr>
                <w:rFonts w:ascii="Arial" w:hAnsi="Arial" w:cs="Arial"/>
                <w:sz w:val="20"/>
                <w:szCs w:val="20"/>
              </w:rPr>
            </w:pPr>
          </w:p>
        </w:tc>
        <w:tc>
          <w:tcPr>
            <w:tcW w:w="774" w:type="dxa"/>
            <w:shd w:val="clear" w:color="auto" w:fill="auto"/>
          </w:tcPr>
          <w:p w:rsidR="00006C83" w:rsidRPr="003A131A" w:rsidRDefault="00006C83" w:rsidP="00744185">
            <w:pPr>
              <w:jc w:val="both"/>
              <w:rPr>
                <w:rFonts w:ascii="Arial" w:hAnsi="Arial" w:cs="Arial"/>
                <w:sz w:val="20"/>
                <w:szCs w:val="20"/>
              </w:rPr>
            </w:pPr>
          </w:p>
        </w:tc>
        <w:tc>
          <w:tcPr>
            <w:tcW w:w="774" w:type="dxa"/>
            <w:shd w:val="clear" w:color="auto" w:fill="auto"/>
          </w:tcPr>
          <w:p w:rsidR="00006C83" w:rsidRPr="003A131A" w:rsidRDefault="003A131A" w:rsidP="00744185">
            <w:pPr>
              <w:jc w:val="both"/>
              <w:rPr>
                <w:rFonts w:ascii="Arial" w:hAnsi="Arial" w:cs="Arial"/>
                <w:sz w:val="20"/>
                <w:szCs w:val="20"/>
              </w:rPr>
            </w:pPr>
            <w:r w:rsidRPr="003A131A">
              <w:rPr>
                <w:rFonts w:ascii="Arial" w:hAnsi="Arial" w:cs="Arial"/>
                <w:sz w:val="20"/>
                <w:szCs w:val="20"/>
              </w:rPr>
              <w:t>X</w:t>
            </w:r>
          </w:p>
        </w:tc>
        <w:tc>
          <w:tcPr>
            <w:tcW w:w="775" w:type="dxa"/>
            <w:shd w:val="clear" w:color="auto" w:fill="auto"/>
          </w:tcPr>
          <w:p w:rsidR="00006C83" w:rsidRPr="003A131A" w:rsidRDefault="003A131A" w:rsidP="00744185">
            <w:pPr>
              <w:jc w:val="both"/>
              <w:rPr>
                <w:rFonts w:ascii="Arial" w:hAnsi="Arial" w:cs="Arial"/>
                <w:sz w:val="20"/>
                <w:szCs w:val="20"/>
              </w:rPr>
            </w:pPr>
            <w:r>
              <w:rPr>
                <w:rFonts w:ascii="Arial" w:hAnsi="Arial" w:cs="Arial"/>
                <w:sz w:val="20"/>
                <w:szCs w:val="20"/>
              </w:rPr>
              <w:t>X</w:t>
            </w:r>
          </w:p>
        </w:tc>
        <w:tc>
          <w:tcPr>
            <w:tcW w:w="774" w:type="dxa"/>
            <w:shd w:val="clear" w:color="auto" w:fill="auto"/>
          </w:tcPr>
          <w:p w:rsidR="00006C83" w:rsidRPr="003A131A" w:rsidRDefault="003A131A" w:rsidP="00744185">
            <w:pPr>
              <w:jc w:val="both"/>
              <w:rPr>
                <w:rFonts w:ascii="Arial" w:hAnsi="Arial" w:cs="Arial"/>
                <w:sz w:val="20"/>
                <w:szCs w:val="20"/>
              </w:rPr>
            </w:pPr>
            <w:r w:rsidRPr="003A131A">
              <w:rPr>
                <w:rFonts w:ascii="Arial" w:hAnsi="Arial" w:cs="Arial"/>
                <w:sz w:val="20"/>
                <w:szCs w:val="20"/>
              </w:rPr>
              <w:t>X</w:t>
            </w:r>
          </w:p>
        </w:tc>
        <w:tc>
          <w:tcPr>
            <w:tcW w:w="775" w:type="dxa"/>
            <w:shd w:val="clear" w:color="auto" w:fill="auto"/>
          </w:tcPr>
          <w:p w:rsidR="00006C83" w:rsidRPr="003A131A" w:rsidRDefault="00006C83" w:rsidP="00744185">
            <w:pPr>
              <w:jc w:val="both"/>
              <w:rPr>
                <w:rFonts w:ascii="Arial" w:hAnsi="Arial" w:cs="Arial"/>
                <w:sz w:val="20"/>
                <w:szCs w:val="20"/>
              </w:rPr>
            </w:pPr>
          </w:p>
        </w:tc>
        <w:tc>
          <w:tcPr>
            <w:tcW w:w="775" w:type="dxa"/>
            <w:shd w:val="clear" w:color="auto" w:fill="auto"/>
          </w:tcPr>
          <w:p w:rsidR="00006C83" w:rsidRPr="003A131A" w:rsidRDefault="003A131A" w:rsidP="00744185">
            <w:pPr>
              <w:jc w:val="both"/>
              <w:rPr>
                <w:rFonts w:ascii="Arial" w:hAnsi="Arial" w:cs="Arial"/>
                <w:sz w:val="20"/>
                <w:szCs w:val="20"/>
              </w:rPr>
            </w:pPr>
            <w:r w:rsidRPr="003A131A">
              <w:rPr>
                <w:rFonts w:ascii="Arial" w:hAnsi="Arial" w:cs="Arial"/>
                <w:sz w:val="20"/>
                <w:szCs w:val="20"/>
              </w:rPr>
              <w:t>X</w:t>
            </w:r>
          </w:p>
        </w:tc>
      </w:tr>
      <w:tr w:rsidR="00006C83" w:rsidRPr="000B0A4F" w:rsidTr="003A131A">
        <w:trPr>
          <w:trHeight w:val="460"/>
        </w:trPr>
        <w:tc>
          <w:tcPr>
            <w:tcW w:w="3652" w:type="dxa"/>
            <w:shd w:val="clear" w:color="auto" w:fill="auto"/>
          </w:tcPr>
          <w:p w:rsidR="00006C83" w:rsidRPr="003A131A" w:rsidRDefault="00006C83" w:rsidP="00744185">
            <w:pPr>
              <w:pStyle w:val="BodyText"/>
              <w:keepNext/>
              <w:keepLines/>
              <w:spacing w:before="0"/>
              <w:ind w:left="1440" w:hanging="1440"/>
              <w:outlineLvl w:val="4"/>
              <w:rPr>
                <w:bCs/>
                <w:color w:val="000000"/>
              </w:rPr>
            </w:pPr>
            <w:r w:rsidRPr="003A131A">
              <w:rPr>
                <w:b/>
                <w:bCs/>
                <w:color w:val="000000"/>
              </w:rPr>
              <w:t>Questionnaires</w:t>
            </w:r>
          </w:p>
        </w:tc>
        <w:tc>
          <w:tcPr>
            <w:tcW w:w="992" w:type="dxa"/>
            <w:shd w:val="clear" w:color="auto" w:fill="auto"/>
          </w:tcPr>
          <w:p w:rsidR="00006C83" w:rsidRPr="003A131A" w:rsidRDefault="00006C83" w:rsidP="00744185">
            <w:pPr>
              <w:jc w:val="both"/>
              <w:rPr>
                <w:rFonts w:ascii="Arial" w:hAnsi="Arial" w:cs="Arial"/>
                <w:sz w:val="20"/>
                <w:szCs w:val="20"/>
              </w:rPr>
            </w:pPr>
          </w:p>
        </w:tc>
        <w:tc>
          <w:tcPr>
            <w:tcW w:w="774" w:type="dxa"/>
            <w:shd w:val="clear" w:color="auto" w:fill="auto"/>
          </w:tcPr>
          <w:p w:rsidR="00006C83" w:rsidRPr="003A131A" w:rsidRDefault="00006C83" w:rsidP="00744185">
            <w:pPr>
              <w:jc w:val="both"/>
              <w:rPr>
                <w:rFonts w:ascii="Arial" w:hAnsi="Arial" w:cs="Arial"/>
                <w:sz w:val="20"/>
                <w:szCs w:val="20"/>
              </w:rPr>
            </w:pPr>
          </w:p>
        </w:tc>
        <w:tc>
          <w:tcPr>
            <w:tcW w:w="774" w:type="dxa"/>
            <w:shd w:val="clear" w:color="auto" w:fill="auto"/>
          </w:tcPr>
          <w:p w:rsidR="00006C83" w:rsidRPr="003A131A" w:rsidRDefault="00006C83" w:rsidP="00744185">
            <w:pPr>
              <w:jc w:val="both"/>
              <w:rPr>
                <w:rFonts w:ascii="Arial" w:hAnsi="Arial" w:cs="Arial"/>
                <w:sz w:val="20"/>
                <w:szCs w:val="20"/>
              </w:rPr>
            </w:pPr>
          </w:p>
        </w:tc>
        <w:tc>
          <w:tcPr>
            <w:tcW w:w="775" w:type="dxa"/>
            <w:shd w:val="clear" w:color="auto" w:fill="auto"/>
          </w:tcPr>
          <w:p w:rsidR="00006C83" w:rsidRPr="003A131A" w:rsidRDefault="00006C83" w:rsidP="00744185">
            <w:pPr>
              <w:jc w:val="both"/>
              <w:rPr>
                <w:rFonts w:ascii="Arial" w:hAnsi="Arial" w:cs="Arial"/>
                <w:sz w:val="20"/>
                <w:szCs w:val="20"/>
              </w:rPr>
            </w:pPr>
          </w:p>
        </w:tc>
        <w:tc>
          <w:tcPr>
            <w:tcW w:w="774" w:type="dxa"/>
            <w:shd w:val="clear" w:color="auto" w:fill="auto"/>
          </w:tcPr>
          <w:p w:rsidR="00006C83" w:rsidRPr="003A131A" w:rsidRDefault="00006C83" w:rsidP="00744185">
            <w:pPr>
              <w:jc w:val="both"/>
              <w:rPr>
                <w:rFonts w:ascii="Arial" w:hAnsi="Arial" w:cs="Arial"/>
                <w:sz w:val="20"/>
                <w:szCs w:val="20"/>
              </w:rPr>
            </w:pPr>
          </w:p>
        </w:tc>
        <w:tc>
          <w:tcPr>
            <w:tcW w:w="775" w:type="dxa"/>
            <w:shd w:val="clear" w:color="auto" w:fill="auto"/>
          </w:tcPr>
          <w:p w:rsidR="00006C83" w:rsidRPr="003A131A" w:rsidRDefault="00006C83" w:rsidP="00744185">
            <w:pPr>
              <w:jc w:val="both"/>
              <w:rPr>
                <w:rFonts w:ascii="Arial" w:hAnsi="Arial" w:cs="Arial"/>
                <w:sz w:val="20"/>
                <w:szCs w:val="20"/>
              </w:rPr>
            </w:pPr>
          </w:p>
        </w:tc>
        <w:tc>
          <w:tcPr>
            <w:tcW w:w="775" w:type="dxa"/>
            <w:shd w:val="clear" w:color="auto" w:fill="auto"/>
          </w:tcPr>
          <w:p w:rsidR="00006C83" w:rsidRPr="003A131A" w:rsidRDefault="00006C83" w:rsidP="00744185">
            <w:pPr>
              <w:jc w:val="both"/>
              <w:rPr>
                <w:rFonts w:ascii="Arial" w:hAnsi="Arial" w:cs="Arial"/>
                <w:sz w:val="20"/>
                <w:szCs w:val="20"/>
              </w:rPr>
            </w:pPr>
          </w:p>
        </w:tc>
      </w:tr>
      <w:tr w:rsidR="00006C83" w:rsidRPr="000B0A4F" w:rsidTr="003A131A">
        <w:trPr>
          <w:trHeight w:val="460"/>
        </w:trPr>
        <w:tc>
          <w:tcPr>
            <w:tcW w:w="3652" w:type="dxa"/>
            <w:shd w:val="clear" w:color="auto" w:fill="auto"/>
          </w:tcPr>
          <w:p w:rsidR="00006C83" w:rsidRPr="003A131A" w:rsidRDefault="00006C83" w:rsidP="00744185">
            <w:pPr>
              <w:pStyle w:val="BodyText"/>
              <w:keepNext/>
              <w:keepLines/>
              <w:spacing w:before="0"/>
              <w:ind w:left="1440" w:hanging="1440"/>
              <w:outlineLvl w:val="4"/>
              <w:rPr>
                <w:bCs/>
                <w:color w:val="000000"/>
              </w:rPr>
            </w:pPr>
            <w:r w:rsidRPr="003A131A">
              <w:rPr>
                <w:bCs/>
                <w:color w:val="000000"/>
              </w:rPr>
              <w:t>VAS-pain</w:t>
            </w:r>
          </w:p>
        </w:tc>
        <w:tc>
          <w:tcPr>
            <w:tcW w:w="992" w:type="dxa"/>
            <w:shd w:val="clear" w:color="auto" w:fill="auto"/>
          </w:tcPr>
          <w:p w:rsidR="00006C83" w:rsidRPr="003A131A" w:rsidRDefault="003A131A" w:rsidP="00744185">
            <w:pPr>
              <w:jc w:val="both"/>
              <w:rPr>
                <w:rFonts w:ascii="Arial" w:hAnsi="Arial" w:cs="Arial"/>
                <w:sz w:val="20"/>
                <w:szCs w:val="20"/>
              </w:rPr>
            </w:pPr>
            <w:r w:rsidRPr="003A131A">
              <w:rPr>
                <w:rFonts w:ascii="Arial" w:hAnsi="Arial" w:cs="Arial"/>
                <w:sz w:val="20"/>
                <w:szCs w:val="20"/>
              </w:rPr>
              <w:t>X</w:t>
            </w:r>
          </w:p>
        </w:tc>
        <w:tc>
          <w:tcPr>
            <w:tcW w:w="774" w:type="dxa"/>
            <w:shd w:val="clear" w:color="auto" w:fill="auto"/>
          </w:tcPr>
          <w:p w:rsidR="00006C83" w:rsidRPr="003A131A" w:rsidRDefault="003A131A" w:rsidP="00744185">
            <w:pPr>
              <w:jc w:val="both"/>
              <w:rPr>
                <w:rFonts w:ascii="Arial" w:hAnsi="Arial" w:cs="Arial"/>
                <w:sz w:val="20"/>
                <w:szCs w:val="20"/>
              </w:rPr>
            </w:pPr>
            <w:r w:rsidRPr="003A131A">
              <w:rPr>
                <w:rFonts w:ascii="Arial" w:hAnsi="Arial" w:cs="Arial"/>
                <w:sz w:val="20"/>
                <w:szCs w:val="20"/>
              </w:rPr>
              <w:t>X</w:t>
            </w:r>
          </w:p>
        </w:tc>
        <w:tc>
          <w:tcPr>
            <w:tcW w:w="774" w:type="dxa"/>
            <w:shd w:val="clear" w:color="auto" w:fill="auto"/>
          </w:tcPr>
          <w:p w:rsidR="00006C83" w:rsidRPr="003A131A" w:rsidRDefault="00006C83" w:rsidP="00744185">
            <w:pPr>
              <w:jc w:val="both"/>
              <w:rPr>
                <w:rFonts w:ascii="Arial" w:hAnsi="Arial" w:cs="Arial"/>
                <w:sz w:val="20"/>
                <w:szCs w:val="20"/>
              </w:rPr>
            </w:pPr>
          </w:p>
        </w:tc>
        <w:tc>
          <w:tcPr>
            <w:tcW w:w="775" w:type="dxa"/>
            <w:shd w:val="clear" w:color="auto" w:fill="auto"/>
          </w:tcPr>
          <w:p w:rsidR="00006C83" w:rsidRPr="003A131A" w:rsidRDefault="003A131A" w:rsidP="00744185">
            <w:pPr>
              <w:jc w:val="both"/>
              <w:rPr>
                <w:rFonts w:ascii="Arial" w:hAnsi="Arial" w:cs="Arial"/>
                <w:sz w:val="20"/>
                <w:szCs w:val="20"/>
              </w:rPr>
            </w:pPr>
            <w:r w:rsidRPr="003A131A">
              <w:rPr>
                <w:rFonts w:ascii="Arial" w:hAnsi="Arial" w:cs="Arial"/>
                <w:sz w:val="20"/>
                <w:szCs w:val="20"/>
              </w:rPr>
              <w:t>X</w:t>
            </w:r>
          </w:p>
        </w:tc>
        <w:tc>
          <w:tcPr>
            <w:tcW w:w="774" w:type="dxa"/>
            <w:shd w:val="clear" w:color="auto" w:fill="auto"/>
          </w:tcPr>
          <w:p w:rsidR="00006C83" w:rsidRPr="003A131A" w:rsidRDefault="00006C83" w:rsidP="00744185">
            <w:pPr>
              <w:jc w:val="both"/>
              <w:rPr>
                <w:rFonts w:ascii="Arial" w:hAnsi="Arial" w:cs="Arial"/>
                <w:sz w:val="20"/>
                <w:szCs w:val="20"/>
              </w:rPr>
            </w:pPr>
          </w:p>
        </w:tc>
        <w:tc>
          <w:tcPr>
            <w:tcW w:w="775" w:type="dxa"/>
            <w:shd w:val="clear" w:color="auto" w:fill="auto"/>
          </w:tcPr>
          <w:p w:rsidR="00006C83" w:rsidRPr="003A131A" w:rsidRDefault="003A131A" w:rsidP="00744185">
            <w:pPr>
              <w:jc w:val="both"/>
              <w:rPr>
                <w:rFonts w:ascii="Arial" w:hAnsi="Arial" w:cs="Arial"/>
                <w:sz w:val="20"/>
                <w:szCs w:val="20"/>
              </w:rPr>
            </w:pPr>
            <w:r w:rsidRPr="003A131A">
              <w:rPr>
                <w:rFonts w:ascii="Arial" w:hAnsi="Arial" w:cs="Arial"/>
                <w:sz w:val="20"/>
                <w:szCs w:val="20"/>
              </w:rPr>
              <w:t>X</w:t>
            </w:r>
          </w:p>
        </w:tc>
        <w:tc>
          <w:tcPr>
            <w:tcW w:w="775" w:type="dxa"/>
            <w:shd w:val="clear" w:color="auto" w:fill="auto"/>
          </w:tcPr>
          <w:p w:rsidR="00006C83" w:rsidRPr="003A131A" w:rsidRDefault="003A131A" w:rsidP="00744185">
            <w:pPr>
              <w:jc w:val="both"/>
              <w:rPr>
                <w:rFonts w:ascii="Arial" w:hAnsi="Arial" w:cs="Arial"/>
                <w:sz w:val="20"/>
                <w:szCs w:val="20"/>
              </w:rPr>
            </w:pPr>
            <w:r w:rsidRPr="003A131A">
              <w:rPr>
                <w:rFonts w:ascii="Arial" w:hAnsi="Arial" w:cs="Arial"/>
                <w:sz w:val="20"/>
                <w:szCs w:val="20"/>
              </w:rPr>
              <w:t>X</w:t>
            </w:r>
          </w:p>
        </w:tc>
      </w:tr>
      <w:tr w:rsidR="00006C83" w:rsidRPr="000B0A4F" w:rsidTr="003A131A">
        <w:trPr>
          <w:trHeight w:val="460"/>
        </w:trPr>
        <w:tc>
          <w:tcPr>
            <w:tcW w:w="3652" w:type="dxa"/>
            <w:shd w:val="clear" w:color="auto" w:fill="auto"/>
          </w:tcPr>
          <w:p w:rsidR="00006C83" w:rsidRPr="003A131A" w:rsidRDefault="00006C83" w:rsidP="00744185">
            <w:pPr>
              <w:pStyle w:val="BodyText"/>
              <w:keepNext/>
              <w:keepLines/>
              <w:spacing w:before="0"/>
              <w:ind w:left="1440" w:hanging="1440"/>
              <w:outlineLvl w:val="4"/>
              <w:rPr>
                <w:bCs/>
                <w:color w:val="000000"/>
              </w:rPr>
            </w:pPr>
            <w:r w:rsidRPr="003A131A">
              <w:rPr>
                <w:bCs/>
                <w:color w:val="000000"/>
              </w:rPr>
              <w:t xml:space="preserve">AUSCAN questionnaire </w:t>
            </w:r>
            <w:r w:rsidRPr="003A131A">
              <w:rPr>
                <w:bCs/>
                <w:i/>
                <w:color w:val="000000"/>
              </w:rPr>
              <w:t>[12]</w:t>
            </w:r>
          </w:p>
        </w:tc>
        <w:tc>
          <w:tcPr>
            <w:tcW w:w="992" w:type="dxa"/>
            <w:shd w:val="clear" w:color="auto" w:fill="auto"/>
          </w:tcPr>
          <w:p w:rsidR="00006C83" w:rsidRPr="003A131A" w:rsidRDefault="00006C83" w:rsidP="00744185">
            <w:pPr>
              <w:jc w:val="both"/>
              <w:rPr>
                <w:rFonts w:ascii="Arial" w:hAnsi="Arial" w:cs="Arial"/>
                <w:sz w:val="20"/>
                <w:szCs w:val="20"/>
              </w:rPr>
            </w:pPr>
          </w:p>
        </w:tc>
        <w:tc>
          <w:tcPr>
            <w:tcW w:w="774" w:type="dxa"/>
            <w:shd w:val="clear" w:color="auto" w:fill="auto"/>
          </w:tcPr>
          <w:p w:rsidR="00006C83" w:rsidRPr="003A131A" w:rsidRDefault="003A131A" w:rsidP="00744185">
            <w:pPr>
              <w:jc w:val="both"/>
              <w:rPr>
                <w:rFonts w:ascii="Arial" w:hAnsi="Arial" w:cs="Arial"/>
                <w:sz w:val="20"/>
                <w:szCs w:val="20"/>
              </w:rPr>
            </w:pPr>
            <w:r w:rsidRPr="003A131A">
              <w:rPr>
                <w:rFonts w:ascii="Arial" w:hAnsi="Arial" w:cs="Arial"/>
                <w:sz w:val="20"/>
                <w:szCs w:val="20"/>
              </w:rPr>
              <w:t>X</w:t>
            </w:r>
          </w:p>
        </w:tc>
        <w:tc>
          <w:tcPr>
            <w:tcW w:w="774" w:type="dxa"/>
            <w:shd w:val="clear" w:color="auto" w:fill="auto"/>
          </w:tcPr>
          <w:p w:rsidR="00006C83" w:rsidRPr="003A131A" w:rsidRDefault="00006C83" w:rsidP="00744185">
            <w:pPr>
              <w:jc w:val="both"/>
              <w:rPr>
                <w:rFonts w:ascii="Arial" w:hAnsi="Arial" w:cs="Arial"/>
                <w:sz w:val="20"/>
                <w:szCs w:val="20"/>
              </w:rPr>
            </w:pPr>
          </w:p>
        </w:tc>
        <w:tc>
          <w:tcPr>
            <w:tcW w:w="775" w:type="dxa"/>
            <w:shd w:val="clear" w:color="auto" w:fill="auto"/>
          </w:tcPr>
          <w:p w:rsidR="00006C83" w:rsidRPr="003A131A" w:rsidRDefault="003A131A" w:rsidP="00744185">
            <w:pPr>
              <w:jc w:val="both"/>
              <w:rPr>
                <w:rFonts w:ascii="Arial" w:hAnsi="Arial" w:cs="Arial"/>
                <w:sz w:val="20"/>
                <w:szCs w:val="20"/>
              </w:rPr>
            </w:pPr>
            <w:r w:rsidRPr="003A131A">
              <w:rPr>
                <w:rFonts w:ascii="Arial" w:hAnsi="Arial" w:cs="Arial"/>
                <w:sz w:val="20"/>
                <w:szCs w:val="20"/>
              </w:rPr>
              <w:t>X</w:t>
            </w:r>
          </w:p>
        </w:tc>
        <w:tc>
          <w:tcPr>
            <w:tcW w:w="774" w:type="dxa"/>
            <w:shd w:val="clear" w:color="auto" w:fill="auto"/>
          </w:tcPr>
          <w:p w:rsidR="00006C83" w:rsidRPr="003A131A" w:rsidRDefault="00006C83" w:rsidP="00744185">
            <w:pPr>
              <w:jc w:val="both"/>
              <w:rPr>
                <w:rFonts w:ascii="Arial" w:hAnsi="Arial" w:cs="Arial"/>
                <w:sz w:val="20"/>
                <w:szCs w:val="20"/>
              </w:rPr>
            </w:pPr>
          </w:p>
        </w:tc>
        <w:tc>
          <w:tcPr>
            <w:tcW w:w="775" w:type="dxa"/>
            <w:shd w:val="clear" w:color="auto" w:fill="auto"/>
          </w:tcPr>
          <w:p w:rsidR="00006C83" w:rsidRPr="003A131A" w:rsidRDefault="003A131A" w:rsidP="00744185">
            <w:pPr>
              <w:jc w:val="both"/>
              <w:rPr>
                <w:rFonts w:ascii="Arial" w:hAnsi="Arial" w:cs="Arial"/>
                <w:sz w:val="20"/>
                <w:szCs w:val="20"/>
              </w:rPr>
            </w:pPr>
            <w:r w:rsidRPr="003A131A">
              <w:rPr>
                <w:rFonts w:ascii="Arial" w:hAnsi="Arial" w:cs="Arial"/>
                <w:sz w:val="20"/>
                <w:szCs w:val="20"/>
              </w:rPr>
              <w:t>X</w:t>
            </w:r>
          </w:p>
        </w:tc>
        <w:tc>
          <w:tcPr>
            <w:tcW w:w="775" w:type="dxa"/>
            <w:shd w:val="clear" w:color="auto" w:fill="auto"/>
          </w:tcPr>
          <w:p w:rsidR="00006C83" w:rsidRPr="003A131A" w:rsidRDefault="003A131A" w:rsidP="00744185">
            <w:pPr>
              <w:jc w:val="both"/>
              <w:rPr>
                <w:rFonts w:ascii="Arial" w:hAnsi="Arial" w:cs="Arial"/>
                <w:sz w:val="20"/>
                <w:szCs w:val="20"/>
              </w:rPr>
            </w:pPr>
            <w:r w:rsidRPr="003A131A">
              <w:rPr>
                <w:rFonts w:ascii="Arial" w:hAnsi="Arial" w:cs="Arial"/>
                <w:sz w:val="20"/>
                <w:szCs w:val="20"/>
              </w:rPr>
              <w:t>X</w:t>
            </w:r>
          </w:p>
        </w:tc>
      </w:tr>
      <w:tr w:rsidR="00006C83" w:rsidRPr="000B0A4F" w:rsidTr="003A131A">
        <w:trPr>
          <w:trHeight w:val="460"/>
        </w:trPr>
        <w:tc>
          <w:tcPr>
            <w:tcW w:w="3652" w:type="dxa"/>
            <w:shd w:val="clear" w:color="auto" w:fill="auto"/>
          </w:tcPr>
          <w:p w:rsidR="00006C83" w:rsidRPr="003A131A" w:rsidRDefault="00006C83" w:rsidP="00744185">
            <w:pPr>
              <w:pStyle w:val="BodyText"/>
              <w:keepNext/>
              <w:keepLines/>
              <w:spacing w:before="0"/>
              <w:ind w:left="1440" w:hanging="1440"/>
              <w:outlineLvl w:val="4"/>
              <w:rPr>
                <w:bCs/>
                <w:color w:val="000000"/>
              </w:rPr>
            </w:pPr>
            <w:r w:rsidRPr="003A131A">
              <w:rPr>
                <w:bCs/>
                <w:color w:val="000000"/>
              </w:rPr>
              <w:t>Safety (AEs)</w:t>
            </w:r>
          </w:p>
        </w:tc>
        <w:tc>
          <w:tcPr>
            <w:tcW w:w="992" w:type="dxa"/>
            <w:shd w:val="clear" w:color="auto" w:fill="auto"/>
          </w:tcPr>
          <w:p w:rsidR="00006C83" w:rsidRPr="003A131A" w:rsidRDefault="00006C83" w:rsidP="00744185">
            <w:pPr>
              <w:jc w:val="both"/>
              <w:rPr>
                <w:rFonts w:ascii="Arial" w:hAnsi="Arial" w:cs="Arial"/>
                <w:sz w:val="20"/>
                <w:szCs w:val="20"/>
              </w:rPr>
            </w:pPr>
          </w:p>
        </w:tc>
        <w:tc>
          <w:tcPr>
            <w:tcW w:w="774" w:type="dxa"/>
            <w:shd w:val="clear" w:color="auto" w:fill="auto"/>
          </w:tcPr>
          <w:p w:rsidR="00006C83" w:rsidRPr="003A131A" w:rsidRDefault="003A131A" w:rsidP="00744185">
            <w:pPr>
              <w:jc w:val="both"/>
              <w:rPr>
                <w:rFonts w:ascii="Arial" w:hAnsi="Arial" w:cs="Arial"/>
                <w:sz w:val="20"/>
                <w:szCs w:val="20"/>
              </w:rPr>
            </w:pPr>
            <w:r w:rsidRPr="003A131A">
              <w:rPr>
                <w:rFonts w:ascii="Arial" w:hAnsi="Arial" w:cs="Arial"/>
                <w:sz w:val="20"/>
                <w:szCs w:val="20"/>
              </w:rPr>
              <w:t>X</w:t>
            </w:r>
          </w:p>
        </w:tc>
        <w:tc>
          <w:tcPr>
            <w:tcW w:w="774" w:type="dxa"/>
            <w:shd w:val="clear" w:color="auto" w:fill="auto"/>
          </w:tcPr>
          <w:p w:rsidR="00006C83" w:rsidRPr="003A131A" w:rsidRDefault="003A131A" w:rsidP="00744185">
            <w:pPr>
              <w:jc w:val="both"/>
              <w:rPr>
                <w:rFonts w:ascii="Arial" w:hAnsi="Arial" w:cs="Arial"/>
                <w:sz w:val="20"/>
                <w:szCs w:val="20"/>
              </w:rPr>
            </w:pPr>
            <w:r w:rsidRPr="003A131A">
              <w:rPr>
                <w:rFonts w:ascii="Arial" w:hAnsi="Arial" w:cs="Arial"/>
                <w:sz w:val="20"/>
                <w:szCs w:val="20"/>
              </w:rPr>
              <w:t>X</w:t>
            </w:r>
          </w:p>
        </w:tc>
        <w:tc>
          <w:tcPr>
            <w:tcW w:w="775" w:type="dxa"/>
            <w:shd w:val="clear" w:color="auto" w:fill="auto"/>
          </w:tcPr>
          <w:p w:rsidR="00006C83" w:rsidRPr="003A131A" w:rsidRDefault="003A131A" w:rsidP="00744185">
            <w:pPr>
              <w:jc w:val="both"/>
              <w:rPr>
                <w:rFonts w:ascii="Arial" w:hAnsi="Arial" w:cs="Arial"/>
                <w:sz w:val="20"/>
                <w:szCs w:val="20"/>
              </w:rPr>
            </w:pPr>
            <w:r w:rsidRPr="003A131A">
              <w:rPr>
                <w:rFonts w:ascii="Arial" w:hAnsi="Arial" w:cs="Arial"/>
                <w:sz w:val="20"/>
                <w:szCs w:val="20"/>
              </w:rPr>
              <w:t>X</w:t>
            </w:r>
          </w:p>
        </w:tc>
        <w:tc>
          <w:tcPr>
            <w:tcW w:w="774" w:type="dxa"/>
            <w:shd w:val="clear" w:color="auto" w:fill="auto"/>
          </w:tcPr>
          <w:p w:rsidR="00006C83" w:rsidRPr="003A131A" w:rsidRDefault="003A131A" w:rsidP="00744185">
            <w:pPr>
              <w:jc w:val="both"/>
              <w:rPr>
                <w:rFonts w:ascii="Arial" w:hAnsi="Arial" w:cs="Arial"/>
                <w:sz w:val="20"/>
                <w:szCs w:val="20"/>
              </w:rPr>
            </w:pPr>
            <w:r w:rsidRPr="003A131A">
              <w:rPr>
                <w:rFonts w:ascii="Arial" w:hAnsi="Arial" w:cs="Arial"/>
                <w:sz w:val="20"/>
                <w:szCs w:val="20"/>
              </w:rPr>
              <w:t>X</w:t>
            </w:r>
          </w:p>
        </w:tc>
        <w:tc>
          <w:tcPr>
            <w:tcW w:w="775" w:type="dxa"/>
            <w:shd w:val="clear" w:color="auto" w:fill="auto"/>
          </w:tcPr>
          <w:p w:rsidR="00006C83" w:rsidRPr="003A131A" w:rsidRDefault="003A131A" w:rsidP="00744185">
            <w:pPr>
              <w:jc w:val="both"/>
              <w:rPr>
                <w:rFonts w:ascii="Arial" w:hAnsi="Arial" w:cs="Arial"/>
                <w:sz w:val="20"/>
                <w:szCs w:val="20"/>
              </w:rPr>
            </w:pPr>
            <w:r w:rsidRPr="003A131A">
              <w:rPr>
                <w:rFonts w:ascii="Arial" w:hAnsi="Arial" w:cs="Arial"/>
                <w:sz w:val="20"/>
                <w:szCs w:val="20"/>
              </w:rPr>
              <w:t>X</w:t>
            </w:r>
          </w:p>
        </w:tc>
        <w:tc>
          <w:tcPr>
            <w:tcW w:w="775" w:type="dxa"/>
            <w:shd w:val="clear" w:color="auto" w:fill="auto"/>
          </w:tcPr>
          <w:p w:rsidR="00006C83" w:rsidRPr="003A131A" w:rsidRDefault="003A131A" w:rsidP="00744185">
            <w:pPr>
              <w:jc w:val="both"/>
              <w:rPr>
                <w:rFonts w:ascii="Arial" w:hAnsi="Arial" w:cs="Arial"/>
                <w:sz w:val="20"/>
                <w:szCs w:val="20"/>
              </w:rPr>
            </w:pPr>
            <w:r w:rsidRPr="003A131A">
              <w:rPr>
                <w:rFonts w:ascii="Arial" w:hAnsi="Arial" w:cs="Arial"/>
                <w:sz w:val="20"/>
                <w:szCs w:val="20"/>
              </w:rPr>
              <w:t>X</w:t>
            </w:r>
          </w:p>
        </w:tc>
      </w:tr>
      <w:tr w:rsidR="009820A2" w:rsidRPr="000B0A4F" w:rsidTr="003A131A">
        <w:trPr>
          <w:trHeight w:val="460"/>
        </w:trPr>
        <w:tc>
          <w:tcPr>
            <w:tcW w:w="3652" w:type="dxa"/>
            <w:shd w:val="clear" w:color="auto" w:fill="auto"/>
          </w:tcPr>
          <w:p w:rsidR="009820A2" w:rsidRPr="003A131A" w:rsidRDefault="009820A2" w:rsidP="00744185">
            <w:pPr>
              <w:pStyle w:val="BodyText"/>
              <w:keepNext/>
              <w:keepLines/>
              <w:spacing w:before="0"/>
              <w:ind w:left="1440" w:hanging="1440"/>
              <w:outlineLvl w:val="4"/>
              <w:rPr>
                <w:bCs/>
                <w:color w:val="000000"/>
              </w:rPr>
            </w:pPr>
            <w:r w:rsidRPr="003A131A">
              <w:rPr>
                <w:bCs/>
                <w:color w:val="000000"/>
              </w:rPr>
              <w:t>Medication diary</w:t>
            </w:r>
          </w:p>
        </w:tc>
        <w:tc>
          <w:tcPr>
            <w:tcW w:w="992" w:type="dxa"/>
            <w:shd w:val="clear" w:color="auto" w:fill="auto"/>
          </w:tcPr>
          <w:p w:rsidR="009820A2" w:rsidRPr="003A131A" w:rsidRDefault="00E81BDC" w:rsidP="00744185">
            <w:pPr>
              <w:jc w:val="both"/>
              <w:rPr>
                <w:rFonts w:ascii="Arial" w:hAnsi="Arial" w:cs="Arial"/>
                <w:sz w:val="20"/>
                <w:szCs w:val="20"/>
              </w:rPr>
            </w:pPr>
            <w:r>
              <w:rPr>
                <w:rFonts w:ascii="Arial" w:hAnsi="Arial" w:cs="Arial"/>
                <w:sz w:val="20"/>
                <w:szCs w:val="20"/>
              </w:rPr>
              <w:t>X</w:t>
            </w:r>
          </w:p>
        </w:tc>
        <w:tc>
          <w:tcPr>
            <w:tcW w:w="774" w:type="dxa"/>
            <w:shd w:val="clear" w:color="auto" w:fill="auto"/>
          </w:tcPr>
          <w:p w:rsidR="009820A2" w:rsidRPr="003A131A" w:rsidRDefault="00E81BDC" w:rsidP="00744185">
            <w:pPr>
              <w:jc w:val="both"/>
              <w:rPr>
                <w:rFonts w:ascii="Arial" w:hAnsi="Arial" w:cs="Arial"/>
                <w:sz w:val="20"/>
                <w:szCs w:val="20"/>
              </w:rPr>
            </w:pPr>
            <w:r>
              <w:rPr>
                <w:rFonts w:ascii="Arial" w:hAnsi="Arial" w:cs="Arial"/>
                <w:sz w:val="20"/>
                <w:szCs w:val="20"/>
              </w:rPr>
              <w:t>X</w:t>
            </w:r>
          </w:p>
        </w:tc>
        <w:tc>
          <w:tcPr>
            <w:tcW w:w="774" w:type="dxa"/>
            <w:shd w:val="clear" w:color="auto" w:fill="auto"/>
          </w:tcPr>
          <w:p w:rsidR="009820A2" w:rsidRPr="003A131A" w:rsidRDefault="00E81BDC" w:rsidP="00744185">
            <w:pPr>
              <w:jc w:val="both"/>
              <w:rPr>
                <w:rFonts w:ascii="Arial" w:hAnsi="Arial" w:cs="Arial"/>
                <w:sz w:val="20"/>
                <w:szCs w:val="20"/>
              </w:rPr>
            </w:pPr>
            <w:r>
              <w:rPr>
                <w:rFonts w:ascii="Arial" w:hAnsi="Arial" w:cs="Arial"/>
                <w:sz w:val="20"/>
                <w:szCs w:val="20"/>
              </w:rPr>
              <w:t>X</w:t>
            </w:r>
          </w:p>
        </w:tc>
        <w:tc>
          <w:tcPr>
            <w:tcW w:w="775" w:type="dxa"/>
            <w:shd w:val="clear" w:color="auto" w:fill="auto"/>
          </w:tcPr>
          <w:p w:rsidR="009820A2" w:rsidRPr="003A131A" w:rsidRDefault="00E81BDC" w:rsidP="00744185">
            <w:pPr>
              <w:jc w:val="both"/>
              <w:rPr>
                <w:rFonts w:ascii="Arial" w:hAnsi="Arial" w:cs="Arial"/>
                <w:sz w:val="20"/>
                <w:szCs w:val="20"/>
              </w:rPr>
            </w:pPr>
            <w:r>
              <w:rPr>
                <w:rFonts w:ascii="Arial" w:hAnsi="Arial" w:cs="Arial"/>
                <w:sz w:val="20"/>
                <w:szCs w:val="20"/>
              </w:rPr>
              <w:t>X</w:t>
            </w:r>
          </w:p>
        </w:tc>
        <w:tc>
          <w:tcPr>
            <w:tcW w:w="774" w:type="dxa"/>
            <w:shd w:val="clear" w:color="auto" w:fill="auto"/>
          </w:tcPr>
          <w:p w:rsidR="009820A2" w:rsidRPr="003A131A" w:rsidRDefault="00E81BDC" w:rsidP="00744185">
            <w:pPr>
              <w:jc w:val="both"/>
              <w:rPr>
                <w:rFonts w:ascii="Arial" w:hAnsi="Arial" w:cs="Arial"/>
                <w:sz w:val="20"/>
                <w:szCs w:val="20"/>
              </w:rPr>
            </w:pPr>
            <w:r>
              <w:rPr>
                <w:rFonts w:ascii="Arial" w:hAnsi="Arial" w:cs="Arial"/>
                <w:sz w:val="20"/>
                <w:szCs w:val="20"/>
              </w:rPr>
              <w:t>X</w:t>
            </w:r>
          </w:p>
        </w:tc>
        <w:tc>
          <w:tcPr>
            <w:tcW w:w="775" w:type="dxa"/>
            <w:shd w:val="clear" w:color="auto" w:fill="auto"/>
          </w:tcPr>
          <w:p w:rsidR="009820A2" w:rsidRPr="003A131A" w:rsidRDefault="00E81BDC" w:rsidP="00744185">
            <w:pPr>
              <w:jc w:val="both"/>
              <w:rPr>
                <w:rFonts w:ascii="Arial" w:hAnsi="Arial" w:cs="Arial"/>
                <w:sz w:val="20"/>
                <w:szCs w:val="20"/>
              </w:rPr>
            </w:pPr>
            <w:r>
              <w:rPr>
                <w:rFonts w:ascii="Arial" w:hAnsi="Arial" w:cs="Arial"/>
                <w:sz w:val="20"/>
                <w:szCs w:val="20"/>
              </w:rPr>
              <w:t>X</w:t>
            </w:r>
          </w:p>
        </w:tc>
        <w:tc>
          <w:tcPr>
            <w:tcW w:w="775" w:type="dxa"/>
            <w:shd w:val="clear" w:color="auto" w:fill="auto"/>
          </w:tcPr>
          <w:p w:rsidR="009820A2" w:rsidRPr="003A131A" w:rsidRDefault="00E81BDC" w:rsidP="00744185">
            <w:pPr>
              <w:jc w:val="both"/>
              <w:rPr>
                <w:rFonts w:ascii="Arial" w:hAnsi="Arial" w:cs="Arial"/>
                <w:sz w:val="20"/>
                <w:szCs w:val="20"/>
              </w:rPr>
            </w:pPr>
            <w:r>
              <w:rPr>
                <w:rFonts w:ascii="Arial" w:hAnsi="Arial" w:cs="Arial"/>
                <w:sz w:val="20"/>
                <w:szCs w:val="20"/>
              </w:rPr>
              <w:t>X</w:t>
            </w:r>
          </w:p>
        </w:tc>
      </w:tr>
    </w:tbl>
    <w:p w:rsidR="003422AD" w:rsidRDefault="00DD6DB4" w:rsidP="00744185">
      <w:pPr>
        <w:jc w:val="both"/>
        <w:rPr>
          <w:rFonts w:ascii="Arial" w:hAnsi="Arial" w:cs="Arial"/>
          <w:sz w:val="20"/>
          <w:szCs w:val="20"/>
        </w:rPr>
      </w:pPr>
      <w:proofErr w:type="gramStart"/>
      <w:r w:rsidRPr="00F64F67">
        <w:rPr>
          <w:rFonts w:ascii="Arial" w:hAnsi="Arial" w:cs="Arial"/>
          <w:bCs/>
          <w:sz w:val="20"/>
          <w:szCs w:val="20"/>
          <w:vertAlign w:val="superscript"/>
        </w:rPr>
        <w:t>a</w:t>
      </w:r>
      <w:proofErr w:type="gramEnd"/>
      <w:r w:rsidRPr="00F64F67">
        <w:rPr>
          <w:rFonts w:ascii="Arial" w:hAnsi="Arial" w:cs="Arial"/>
          <w:bCs/>
          <w:sz w:val="20"/>
          <w:szCs w:val="20"/>
        </w:rPr>
        <w:t xml:space="preserve"> </w:t>
      </w:r>
      <w:r w:rsidRPr="00F64F67">
        <w:rPr>
          <w:rFonts w:ascii="Arial" w:hAnsi="Arial" w:cs="Arial"/>
          <w:sz w:val="20"/>
          <w:szCs w:val="20"/>
        </w:rPr>
        <w:t xml:space="preserve">Full physical examination, blood pressure, tender and swollen joint count </w:t>
      </w:r>
      <w:r w:rsidR="00F24A1F" w:rsidRPr="00F64F67">
        <w:rPr>
          <w:rFonts w:ascii="Arial" w:hAnsi="Arial" w:cs="Arial"/>
          <w:sz w:val="20"/>
          <w:szCs w:val="20"/>
        </w:rPr>
        <w:t>(hand</w:t>
      </w:r>
      <w:r w:rsidRPr="00F64F67">
        <w:rPr>
          <w:rFonts w:ascii="Arial" w:hAnsi="Arial" w:cs="Arial"/>
          <w:sz w:val="20"/>
          <w:szCs w:val="20"/>
        </w:rPr>
        <w:t xml:space="preserve"> only), height, weight, waist circumference, grip strength</w:t>
      </w:r>
      <w:r w:rsidR="004B236B" w:rsidRPr="00F64F67">
        <w:rPr>
          <w:rFonts w:ascii="Arial" w:hAnsi="Arial" w:cs="Arial"/>
          <w:sz w:val="20"/>
          <w:szCs w:val="20"/>
        </w:rPr>
        <w:t xml:space="preserve">. </w:t>
      </w:r>
      <w:r w:rsidR="005725B6" w:rsidRPr="00F64F67">
        <w:rPr>
          <w:rFonts w:ascii="Arial" w:hAnsi="Arial" w:cs="Arial"/>
          <w:sz w:val="20"/>
          <w:szCs w:val="20"/>
        </w:rPr>
        <w:t>Loose</w:t>
      </w:r>
      <w:r w:rsidR="004B236B" w:rsidRPr="00F64F67">
        <w:rPr>
          <w:rFonts w:ascii="Arial" w:hAnsi="Arial" w:cs="Arial"/>
          <w:sz w:val="20"/>
          <w:szCs w:val="20"/>
        </w:rPr>
        <w:t xml:space="preserve"> clothing should be worn on physical exam days, allowing </w:t>
      </w:r>
      <w:proofErr w:type="gramStart"/>
      <w:r w:rsidR="004B236B" w:rsidRPr="00F64F67">
        <w:rPr>
          <w:rFonts w:ascii="Arial" w:hAnsi="Arial" w:cs="Arial"/>
          <w:sz w:val="20"/>
          <w:szCs w:val="20"/>
        </w:rPr>
        <w:t>to have</w:t>
      </w:r>
      <w:proofErr w:type="gramEnd"/>
      <w:r w:rsidR="004B236B" w:rsidRPr="00F64F67">
        <w:rPr>
          <w:rFonts w:ascii="Arial" w:hAnsi="Arial" w:cs="Arial"/>
          <w:sz w:val="20"/>
          <w:szCs w:val="20"/>
        </w:rPr>
        <w:t xml:space="preserve"> shirt lifted.</w:t>
      </w:r>
    </w:p>
    <w:p w:rsidR="00006C83" w:rsidRPr="00D061CE" w:rsidRDefault="00006C83" w:rsidP="00744185">
      <w:pPr>
        <w:pStyle w:val="BodyText"/>
        <w:widowControl/>
        <w:shd w:val="clear" w:color="auto" w:fill="auto"/>
        <w:suppressAutoHyphens/>
        <w:spacing w:before="0" w:line="240" w:lineRule="auto"/>
        <w:ind w:firstLine="0"/>
      </w:pPr>
    </w:p>
    <w:p w:rsidR="003422AD" w:rsidRDefault="007D15FC" w:rsidP="00744185">
      <w:pPr>
        <w:pStyle w:val="BodyText"/>
        <w:widowControl/>
        <w:shd w:val="clear" w:color="auto" w:fill="auto"/>
        <w:suppressAutoHyphens/>
        <w:spacing w:before="0" w:line="240" w:lineRule="auto"/>
        <w:ind w:left="20" w:firstLine="0"/>
        <w:rPr>
          <w:rStyle w:val="BodyTextChar1"/>
          <w:color w:val="000000"/>
          <w:sz w:val="22"/>
          <w:szCs w:val="22"/>
        </w:rPr>
      </w:pPr>
      <w:r w:rsidRPr="00F64F67">
        <w:rPr>
          <w:rStyle w:val="BodyTextChar1"/>
          <w:color w:val="000000"/>
          <w:sz w:val="22"/>
          <w:szCs w:val="22"/>
        </w:rPr>
        <w:t xml:space="preserve">You will receive </w:t>
      </w:r>
      <w:r w:rsidR="006D2E18" w:rsidRPr="00F64F67">
        <w:rPr>
          <w:rStyle w:val="BodyTextChar1"/>
          <w:color w:val="000000"/>
          <w:sz w:val="22"/>
          <w:szCs w:val="22"/>
        </w:rPr>
        <w:t>all of your medication</w:t>
      </w:r>
      <w:r w:rsidR="00246354" w:rsidRPr="00F64F67">
        <w:rPr>
          <w:rStyle w:val="BodyTextChar1"/>
          <w:color w:val="000000"/>
          <w:sz w:val="22"/>
          <w:szCs w:val="22"/>
        </w:rPr>
        <w:t xml:space="preserve"> (either colchicine or placebo) </w:t>
      </w:r>
      <w:r w:rsidR="006D2E18" w:rsidRPr="00F64F67">
        <w:rPr>
          <w:rStyle w:val="BodyTextChar1"/>
          <w:color w:val="000000"/>
          <w:sz w:val="22"/>
          <w:szCs w:val="22"/>
        </w:rPr>
        <w:t>at the beginning of the study</w:t>
      </w:r>
      <w:r w:rsidRPr="00F64F67">
        <w:rPr>
          <w:rStyle w:val="BodyTextChar1"/>
          <w:color w:val="000000"/>
          <w:sz w:val="22"/>
          <w:szCs w:val="22"/>
        </w:rPr>
        <w:t xml:space="preserve"> (Study visit </w:t>
      </w:r>
      <w:r w:rsidR="006D2E18" w:rsidRPr="00F64F67">
        <w:rPr>
          <w:rStyle w:val="BodyTextChar1"/>
          <w:color w:val="000000"/>
          <w:sz w:val="22"/>
          <w:szCs w:val="22"/>
        </w:rPr>
        <w:t>2)</w:t>
      </w:r>
      <w:r w:rsidR="00246354" w:rsidRPr="00F64F67">
        <w:rPr>
          <w:rStyle w:val="BodyTextChar1"/>
          <w:color w:val="000000"/>
          <w:sz w:val="22"/>
          <w:szCs w:val="22"/>
        </w:rPr>
        <w:t xml:space="preserve">.  A Placebo </w:t>
      </w:r>
      <w:r w:rsidR="00246354" w:rsidRPr="00F64F67">
        <w:rPr>
          <w:rStyle w:val="BodyTextChar1"/>
          <w:sz w:val="22"/>
          <w:szCs w:val="22"/>
        </w:rPr>
        <w:t xml:space="preserve">tablet is an identical tablet to study drug </w:t>
      </w:r>
      <w:r w:rsidR="00F24A1F" w:rsidRPr="00F64F67">
        <w:rPr>
          <w:rStyle w:val="BodyTextChar1"/>
          <w:sz w:val="22"/>
          <w:szCs w:val="22"/>
        </w:rPr>
        <w:t>which does</w:t>
      </w:r>
      <w:r w:rsidR="00246354" w:rsidRPr="00F64F67">
        <w:rPr>
          <w:rFonts w:ascii="Segoe UI" w:hAnsi="Segoe UI" w:cs="Segoe UI"/>
          <w:sz w:val="22"/>
          <w:szCs w:val="22"/>
          <w:shd w:val="clear" w:color="auto" w:fill="FFFFFF"/>
        </w:rPr>
        <w:t xml:space="preserve"> not contain an active drug ingredients.</w:t>
      </w:r>
      <w:r w:rsidR="00246354" w:rsidRPr="00F64F67">
        <w:rPr>
          <w:rStyle w:val="apple-converted-space"/>
          <w:rFonts w:ascii="Segoe UI" w:hAnsi="Segoe UI" w:cs="Segoe UI"/>
          <w:sz w:val="22"/>
          <w:szCs w:val="22"/>
          <w:shd w:val="clear" w:color="auto" w:fill="FFFFFF"/>
        </w:rPr>
        <w:t> </w:t>
      </w:r>
      <w:r w:rsidR="00246354" w:rsidRPr="00F64F67">
        <w:rPr>
          <w:rStyle w:val="BodyTextChar1"/>
          <w:sz w:val="22"/>
          <w:szCs w:val="22"/>
        </w:rPr>
        <w:t xml:space="preserve">You will </w:t>
      </w:r>
      <w:r w:rsidR="006D2E18" w:rsidRPr="00F64F67">
        <w:rPr>
          <w:rStyle w:val="BodyTextChar1"/>
          <w:sz w:val="22"/>
          <w:szCs w:val="22"/>
        </w:rPr>
        <w:t xml:space="preserve">be required to </w:t>
      </w:r>
      <w:r w:rsidR="00246354" w:rsidRPr="00F64F67">
        <w:rPr>
          <w:rStyle w:val="BodyTextChar1"/>
          <w:sz w:val="22"/>
          <w:szCs w:val="22"/>
        </w:rPr>
        <w:t xml:space="preserve">count the amount of tablets you have at home remaining at the week 6 phone </w:t>
      </w:r>
      <w:r w:rsidR="00F24A1F" w:rsidRPr="00F64F67">
        <w:rPr>
          <w:rStyle w:val="BodyTextChar1"/>
          <w:sz w:val="22"/>
          <w:szCs w:val="22"/>
        </w:rPr>
        <w:t>visit to</w:t>
      </w:r>
      <w:r w:rsidR="00246354" w:rsidRPr="00F64F67">
        <w:rPr>
          <w:rStyle w:val="BodyTextChar1"/>
          <w:sz w:val="22"/>
          <w:szCs w:val="22"/>
        </w:rPr>
        <w:t xml:space="preserve"> check for </w:t>
      </w:r>
      <w:r w:rsidR="006D2E18" w:rsidRPr="00F64F67">
        <w:rPr>
          <w:rStyle w:val="BodyTextChar1"/>
          <w:sz w:val="22"/>
          <w:szCs w:val="22"/>
        </w:rPr>
        <w:t xml:space="preserve">drug </w:t>
      </w:r>
      <w:r w:rsidR="00F24A1F" w:rsidRPr="00F64F67">
        <w:rPr>
          <w:rStyle w:val="BodyTextChar1"/>
          <w:sz w:val="22"/>
          <w:szCs w:val="22"/>
        </w:rPr>
        <w:t>compliance</w:t>
      </w:r>
      <w:r w:rsidR="006D2E18" w:rsidRPr="00F64F67">
        <w:rPr>
          <w:rStyle w:val="BodyTextChar1"/>
          <w:sz w:val="22"/>
          <w:szCs w:val="22"/>
        </w:rPr>
        <w:t xml:space="preserve">. </w:t>
      </w:r>
      <w:r w:rsidR="00246354" w:rsidRPr="00F64F67">
        <w:rPr>
          <w:rStyle w:val="BodyTextChar1"/>
          <w:sz w:val="22"/>
          <w:szCs w:val="22"/>
        </w:rPr>
        <w:t xml:space="preserve">You will be asked to bring any remaining tablets and empty containers with you at the </w:t>
      </w:r>
      <w:r w:rsidR="00246354" w:rsidRPr="00F64F67">
        <w:rPr>
          <w:rStyle w:val="BodyTextChar1"/>
          <w:color w:val="000000"/>
          <w:sz w:val="22"/>
          <w:szCs w:val="22"/>
        </w:rPr>
        <w:t xml:space="preserve">week 12 visit. </w:t>
      </w:r>
      <w:r w:rsidR="006D2E18" w:rsidRPr="00F64F67">
        <w:rPr>
          <w:rStyle w:val="BodyTextChar1"/>
          <w:color w:val="000000"/>
          <w:sz w:val="22"/>
          <w:szCs w:val="22"/>
        </w:rPr>
        <w:t>I</w:t>
      </w:r>
      <w:r w:rsidR="007A6511" w:rsidRPr="00F64F67">
        <w:rPr>
          <w:rStyle w:val="BodyTextChar1"/>
          <w:color w:val="000000"/>
          <w:sz w:val="22"/>
          <w:szCs w:val="22"/>
        </w:rPr>
        <w:t>n case of an emergency</w:t>
      </w:r>
      <w:r w:rsidR="006D2E18" w:rsidRPr="00F64F67">
        <w:rPr>
          <w:rStyle w:val="BodyTextChar1"/>
          <w:color w:val="000000"/>
          <w:sz w:val="22"/>
          <w:szCs w:val="22"/>
        </w:rPr>
        <w:t xml:space="preserve"> the information of what arm of the study you are randomized to </w:t>
      </w:r>
      <w:r w:rsidR="00246354" w:rsidRPr="00F64F67">
        <w:rPr>
          <w:rStyle w:val="BodyTextChar1"/>
          <w:color w:val="000000"/>
          <w:sz w:val="22"/>
          <w:szCs w:val="22"/>
        </w:rPr>
        <w:t>will be</w:t>
      </w:r>
      <w:r w:rsidR="006D2E18" w:rsidRPr="00F64F67">
        <w:rPr>
          <w:rStyle w:val="BodyTextChar1"/>
          <w:color w:val="000000"/>
          <w:sz w:val="22"/>
          <w:szCs w:val="22"/>
        </w:rPr>
        <w:t xml:space="preserve"> available.</w:t>
      </w:r>
      <w:r w:rsidR="00246354" w:rsidRPr="00F64F67">
        <w:rPr>
          <w:rStyle w:val="BodyTextChar1"/>
          <w:color w:val="000000"/>
          <w:sz w:val="22"/>
          <w:szCs w:val="22"/>
        </w:rPr>
        <w:t xml:space="preserve"> </w:t>
      </w:r>
    </w:p>
    <w:p w:rsidR="00F64F67" w:rsidRPr="00F64F67" w:rsidRDefault="00F64F67" w:rsidP="00744185">
      <w:pPr>
        <w:pStyle w:val="BodyText"/>
        <w:widowControl/>
        <w:shd w:val="clear" w:color="auto" w:fill="auto"/>
        <w:suppressAutoHyphens/>
        <w:spacing w:before="0" w:line="240" w:lineRule="auto"/>
        <w:ind w:left="20" w:firstLine="0"/>
        <w:rPr>
          <w:rStyle w:val="BodyTextChar1"/>
          <w:sz w:val="22"/>
          <w:szCs w:val="22"/>
        </w:rPr>
      </w:pPr>
    </w:p>
    <w:p w:rsidR="007D15FC" w:rsidRPr="00F64F67" w:rsidRDefault="00216B8C" w:rsidP="00744185">
      <w:pPr>
        <w:pStyle w:val="BodyText"/>
        <w:widowControl/>
        <w:shd w:val="clear" w:color="auto" w:fill="auto"/>
        <w:suppressAutoHyphens/>
        <w:spacing w:before="0" w:line="240" w:lineRule="auto"/>
        <w:ind w:left="20" w:firstLine="0"/>
        <w:rPr>
          <w:color w:val="000000"/>
          <w:sz w:val="22"/>
          <w:szCs w:val="22"/>
        </w:rPr>
      </w:pPr>
      <w:r w:rsidRPr="00F64F67">
        <w:rPr>
          <w:rStyle w:val="BodyTextChar1"/>
          <w:color w:val="000000"/>
          <w:sz w:val="22"/>
          <w:szCs w:val="22"/>
        </w:rPr>
        <w:t>If y</w:t>
      </w:r>
      <w:r w:rsidR="00DA4D61" w:rsidRPr="00F64F67">
        <w:rPr>
          <w:rStyle w:val="BodyTextChar1"/>
          <w:color w:val="000000"/>
          <w:sz w:val="22"/>
          <w:szCs w:val="22"/>
        </w:rPr>
        <w:t>ou experience an injury</w:t>
      </w:r>
      <w:r w:rsidRPr="00F64F67">
        <w:rPr>
          <w:rStyle w:val="BodyTextChar1"/>
          <w:color w:val="000000"/>
          <w:sz w:val="22"/>
          <w:szCs w:val="22"/>
        </w:rPr>
        <w:t xml:space="preserve"> or increased pain (flare) due to your osteoarthritis, use of </w:t>
      </w:r>
      <w:r w:rsidR="00D77AFE" w:rsidRPr="00F64F67">
        <w:rPr>
          <w:rStyle w:val="BodyTextChar1"/>
          <w:color w:val="000000"/>
          <w:sz w:val="22"/>
          <w:szCs w:val="22"/>
        </w:rPr>
        <w:t>pain</w:t>
      </w:r>
      <w:r w:rsidR="00246354" w:rsidRPr="00F64F67">
        <w:rPr>
          <w:rStyle w:val="BodyTextChar1"/>
          <w:color w:val="000000"/>
          <w:sz w:val="22"/>
          <w:szCs w:val="22"/>
        </w:rPr>
        <w:t xml:space="preserve"> relief such as </w:t>
      </w:r>
      <w:r w:rsidR="00EA2349" w:rsidRPr="00F64F67">
        <w:rPr>
          <w:rStyle w:val="BodyTextChar1"/>
          <w:color w:val="000000"/>
          <w:sz w:val="22"/>
          <w:szCs w:val="22"/>
        </w:rPr>
        <w:t>p</w:t>
      </w:r>
      <w:r w:rsidR="00FA21B9" w:rsidRPr="00F64F67">
        <w:rPr>
          <w:rStyle w:val="BodyTextChar1"/>
          <w:color w:val="000000"/>
          <w:sz w:val="22"/>
          <w:szCs w:val="22"/>
        </w:rPr>
        <w:t>aracetamol</w:t>
      </w:r>
      <w:r w:rsidRPr="00F64F67">
        <w:rPr>
          <w:rStyle w:val="BodyTextChar1"/>
          <w:color w:val="000000"/>
          <w:sz w:val="22"/>
          <w:szCs w:val="22"/>
        </w:rPr>
        <w:t xml:space="preserve"> or ibuprofen may be used</w:t>
      </w:r>
      <w:r w:rsidR="0051452F" w:rsidRPr="00F64F67">
        <w:rPr>
          <w:rStyle w:val="BodyTextChar1"/>
          <w:color w:val="000000"/>
          <w:sz w:val="22"/>
          <w:szCs w:val="22"/>
        </w:rPr>
        <w:t>.</w:t>
      </w:r>
      <w:r w:rsidRPr="00F64F67">
        <w:rPr>
          <w:rStyle w:val="BodyTextChar1"/>
          <w:color w:val="000000"/>
          <w:sz w:val="22"/>
          <w:szCs w:val="22"/>
        </w:rPr>
        <w:t xml:space="preserve">  </w:t>
      </w:r>
      <w:r w:rsidR="007D15FC" w:rsidRPr="00F64F67">
        <w:rPr>
          <w:rStyle w:val="BodyTextChar1"/>
          <w:color w:val="000000"/>
          <w:sz w:val="22"/>
          <w:szCs w:val="22"/>
        </w:rPr>
        <w:t>You will need to track you</w:t>
      </w:r>
      <w:r w:rsidRPr="00F64F67">
        <w:rPr>
          <w:rStyle w:val="BodyTextChar1"/>
          <w:color w:val="000000"/>
          <w:sz w:val="22"/>
          <w:szCs w:val="22"/>
        </w:rPr>
        <w:t>r use of these medications</w:t>
      </w:r>
      <w:r w:rsidR="00246354" w:rsidRPr="00F64F67">
        <w:rPr>
          <w:rStyle w:val="BodyTextChar1"/>
          <w:color w:val="000000"/>
          <w:sz w:val="22"/>
          <w:szCs w:val="22"/>
        </w:rPr>
        <w:t xml:space="preserve"> and the usage length in your medication chart provided at the baseline visit.</w:t>
      </w:r>
      <w:r w:rsidRPr="00F64F67">
        <w:rPr>
          <w:rStyle w:val="BodyTextChar1"/>
          <w:color w:val="000000"/>
          <w:sz w:val="22"/>
          <w:szCs w:val="22"/>
        </w:rPr>
        <w:t xml:space="preserve"> </w:t>
      </w:r>
    </w:p>
    <w:p w:rsidR="007D15FC" w:rsidRPr="00F64F67" w:rsidRDefault="00EB17D6" w:rsidP="00744185">
      <w:pPr>
        <w:pStyle w:val="Heading21"/>
        <w:widowControl/>
        <w:shd w:val="clear" w:color="auto" w:fill="auto"/>
        <w:suppressAutoHyphens/>
        <w:spacing w:after="0" w:line="240" w:lineRule="auto"/>
        <w:ind w:firstLine="0"/>
        <w:rPr>
          <w:sz w:val="22"/>
          <w:szCs w:val="22"/>
        </w:rPr>
      </w:pPr>
      <w:bookmarkStart w:id="5" w:name="bookmark5"/>
      <w:r w:rsidRPr="00D061CE">
        <w:rPr>
          <w:rStyle w:val="Heading20"/>
          <w:b/>
          <w:bCs/>
          <w:color w:val="000000"/>
        </w:rPr>
        <w:br w:type="page"/>
      </w:r>
      <w:r w:rsidR="00425960" w:rsidRPr="00F64F67">
        <w:rPr>
          <w:rStyle w:val="Heading20"/>
          <w:b/>
          <w:bCs/>
          <w:color w:val="000000"/>
          <w:sz w:val="22"/>
          <w:szCs w:val="22"/>
        </w:rPr>
        <w:lastRenderedPageBreak/>
        <w:t xml:space="preserve">Visit 1 – </w:t>
      </w:r>
      <w:r w:rsidR="007D15FC" w:rsidRPr="00F64F67">
        <w:rPr>
          <w:rStyle w:val="Heading20"/>
          <w:b/>
          <w:bCs/>
          <w:color w:val="000000"/>
          <w:sz w:val="22"/>
          <w:szCs w:val="22"/>
        </w:rPr>
        <w:t>Screening</w:t>
      </w:r>
      <w:bookmarkEnd w:id="5"/>
    </w:p>
    <w:p w:rsidR="007D15FC" w:rsidRPr="00F64F67" w:rsidRDefault="007D15FC" w:rsidP="00744185">
      <w:pPr>
        <w:pStyle w:val="BodyText"/>
        <w:widowControl/>
        <w:shd w:val="clear" w:color="auto" w:fill="auto"/>
        <w:suppressAutoHyphens/>
        <w:spacing w:before="0" w:line="240" w:lineRule="auto"/>
        <w:ind w:firstLine="0"/>
        <w:rPr>
          <w:rStyle w:val="BodyTextChar1"/>
          <w:color w:val="000000"/>
          <w:sz w:val="22"/>
          <w:szCs w:val="22"/>
        </w:rPr>
      </w:pPr>
      <w:r w:rsidRPr="00F64F67">
        <w:rPr>
          <w:rStyle w:val="BodyTextChar1"/>
          <w:color w:val="000000"/>
          <w:sz w:val="22"/>
          <w:szCs w:val="22"/>
        </w:rPr>
        <w:t>After reading and signing this informed consent document, the following tests and procedures will be performed to determine if you qualify to participate</w:t>
      </w:r>
      <w:r w:rsidR="00720867" w:rsidRPr="00F64F67">
        <w:rPr>
          <w:rStyle w:val="BodyTextChar1"/>
          <w:color w:val="000000"/>
          <w:sz w:val="22"/>
          <w:szCs w:val="22"/>
        </w:rPr>
        <w:t>, this visit will take approximately an hour</w:t>
      </w:r>
      <w:r w:rsidRPr="00F64F67">
        <w:rPr>
          <w:rStyle w:val="BodyTextChar1"/>
          <w:color w:val="000000"/>
          <w:sz w:val="22"/>
          <w:szCs w:val="22"/>
        </w:rPr>
        <w:t>:</w:t>
      </w:r>
    </w:p>
    <w:p w:rsidR="008861D7" w:rsidRPr="00F64F67" w:rsidRDefault="008861D7" w:rsidP="00744185">
      <w:pPr>
        <w:pStyle w:val="BodyText"/>
        <w:widowControl/>
        <w:shd w:val="clear" w:color="auto" w:fill="auto"/>
        <w:suppressAutoHyphens/>
        <w:spacing w:before="0" w:line="240" w:lineRule="auto"/>
        <w:ind w:left="20" w:firstLine="0"/>
        <w:rPr>
          <w:sz w:val="22"/>
          <w:szCs w:val="22"/>
        </w:rPr>
      </w:pPr>
    </w:p>
    <w:p w:rsidR="007D15FC" w:rsidRPr="00F64F67" w:rsidRDefault="007D15FC" w:rsidP="00744185">
      <w:pPr>
        <w:pStyle w:val="BodyText"/>
        <w:widowControl/>
        <w:numPr>
          <w:ilvl w:val="0"/>
          <w:numId w:val="4"/>
        </w:numPr>
        <w:shd w:val="clear" w:color="auto" w:fill="auto"/>
        <w:tabs>
          <w:tab w:val="left" w:pos="745"/>
        </w:tabs>
        <w:suppressAutoHyphens/>
        <w:spacing w:before="0" w:line="240" w:lineRule="auto"/>
        <w:ind w:left="740" w:hanging="360"/>
        <w:rPr>
          <w:sz w:val="22"/>
          <w:szCs w:val="22"/>
        </w:rPr>
      </w:pPr>
      <w:r w:rsidRPr="00F64F67">
        <w:rPr>
          <w:rStyle w:val="BodyTextChar1"/>
          <w:color w:val="000000"/>
          <w:sz w:val="22"/>
          <w:szCs w:val="22"/>
        </w:rPr>
        <w:t>Review of inclusion/exclusion criteria</w:t>
      </w:r>
    </w:p>
    <w:p w:rsidR="007D15FC" w:rsidRPr="00F64F67" w:rsidRDefault="007D15FC" w:rsidP="00744185">
      <w:pPr>
        <w:pStyle w:val="BodyText"/>
        <w:widowControl/>
        <w:numPr>
          <w:ilvl w:val="0"/>
          <w:numId w:val="4"/>
        </w:numPr>
        <w:shd w:val="clear" w:color="auto" w:fill="auto"/>
        <w:tabs>
          <w:tab w:val="left" w:pos="735"/>
        </w:tabs>
        <w:suppressAutoHyphens/>
        <w:spacing w:before="0" w:line="240" w:lineRule="auto"/>
        <w:ind w:left="740" w:hanging="360"/>
        <w:rPr>
          <w:rStyle w:val="BodyTextChar1"/>
          <w:sz w:val="22"/>
          <w:szCs w:val="22"/>
        </w:rPr>
      </w:pPr>
      <w:r w:rsidRPr="00F64F67">
        <w:rPr>
          <w:rStyle w:val="BodyTextChar1"/>
          <w:color w:val="000000"/>
          <w:sz w:val="22"/>
          <w:szCs w:val="22"/>
        </w:rPr>
        <w:t>Collect personal information from you, such as your initials, date of birth, sex, and race</w:t>
      </w:r>
    </w:p>
    <w:p w:rsidR="007D15FC" w:rsidRPr="00F64F67" w:rsidRDefault="007D15FC" w:rsidP="00744185">
      <w:pPr>
        <w:pStyle w:val="BodyText"/>
        <w:widowControl/>
        <w:numPr>
          <w:ilvl w:val="0"/>
          <w:numId w:val="4"/>
        </w:numPr>
        <w:shd w:val="clear" w:color="auto" w:fill="auto"/>
        <w:tabs>
          <w:tab w:val="left" w:pos="745"/>
        </w:tabs>
        <w:suppressAutoHyphens/>
        <w:spacing w:before="0" w:line="240" w:lineRule="auto"/>
        <w:ind w:left="740" w:hanging="360"/>
        <w:rPr>
          <w:rStyle w:val="BodyTextChar1"/>
          <w:sz w:val="22"/>
          <w:szCs w:val="22"/>
        </w:rPr>
      </w:pPr>
      <w:r w:rsidRPr="00F64F67">
        <w:rPr>
          <w:rStyle w:val="BodyTextChar1"/>
          <w:color w:val="000000"/>
          <w:sz w:val="22"/>
          <w:szCs w:val="22"/>
        </w:rPr>
        <w:t xml:space="preserve">Review of your medical and medication history. </w:t>
      </w:r>
      <w:r w:rsidR="00425960" w:rsidRPr="00F64F67">
        <w:rPr>
          <w:rStyle w:val="BodyTextChar1"/>
          <w:color w:val="000000"/>
          <w:sz w:val="22"/>
          <w:szCs w:val="22"/>
        </w:rPr>
        <w:t xml:space="preserve"> </w:t>
      </w:r>
      <w:r w:rsidRPr="00F64F67">
        <w:rPr>
          <w:rStyle w:val="BodyTextChar1"/>
          <w:color w:val="000000"/>
          <w:sz w:val="22"/>
          <w:szCs w:val="22"/>
        </w:rPr>
        <w:t>You may be asked to provide permission for the study doctor to obtain copies of your medical records from your primary care physician.</w:t>
      </w:r>
    </w:p>
    <w:p w:rsidR="007D15FC" w:rsidRPr="00F64F67" w:rsidRDefault="007D15FC" w:rsidP="00744185">
      <w:pPr>
        <w:pStyle w:val="BodyText"/>
        <w:widowControl/>
        <w:numPr>
          <w:ilvl w:val="0"/>
          <w:numId w:val="4"/>
        </w:numPr>
        <w:shd w:val="clear" w:color="auto" w:fill="auto"/>
        <w:tabs>
          <w:tab w:val="left" w:pos="745"/>
        </w:tabs>
        <w:suppressAutoHyphens/>
        <w:spacing w:before="0" w:line="240" w:lineRule="auto"/>
        <w:ind w:left="740" w:hanging="360"/>
        <w:rPr>
          <w:sz w:val="22"/>
          <w:szCs w:val="22"/>
        </w:rPr>
      </w:pPr>
      <w:r w:rsidRPr="00F64F67">
        <w:rPr>
          <w:rStyle w:val="BodyTextChar1"/>
          <w:color w:val="000000"/>
          <w:sz w:val="22"/>
          <w:szCs w:val="22"/>
        </w:rPr>
        <w:t>Physical exam including</w:t>
      </w:r>
      <w:r w:rsidR="009A4ABB" w:rsidRPr="00F64F67">
        <w:rPr>
          <w:rStyle w:val="BodyTextChar1"/>
          <w:color w:val="000000"/>
          <w:sz w:val="22"/>
          <w:szCs w:val="22"/>
        </w:rPr>
        <w:t xml:space="preserve"> an assessment of your </w:t>
      </w:r>
      <w:r w:rsidRPr="00F64F67">
        <w:rPr>
          <w:rStyle w:val="BodyTextChar1"/>
          <w:color w:val="000000"/>
          <w:sz w:val="22"/>
          <w:szCs w:val="22"/>
        </w:rPr>
        <w:t>weight, height</w:t>
      </w:r>
      <w:r w:rsidR="00246354" w:rsidRPr="00F64F67">
        <w:rPr>
          <w:rStyle w:val="BodyTextChar1"/>
          <w:color w:val="000000"/>
          <w:sz w:val="22"/>
          <w:szCs w:val="22"/>
        </w:rPr>
        <w:t>, waist circumference</w:t>
      </w:r>
      <w:r w:rsidRPr="00F64F67">
        <w:rPr>
          <w:rStyle w:val="BodyTextChar1"/>
          <w:color w:val="000000"/>
          <w:sz w:val="22"/>
          <w:szCs w:val="22"/>
        </w:rPr>
        <w:t xml:space="preserve"> and vital signs (blood pressure, heart rate, breathing rate and temperature). </w:t>
      </w:r>
      <w:r w:rsidR="00425960" w:rsidRPr="00F64F67">
        <w:rPr>
          <w:rStyle w:val="BodyTextChar1"/>
          <w:color w:val="000000"/>
          <w:sz w:val="22"/>
          <w:szCs w:val="22"/>
        </w:rPr>
        <w:t xml:space="preserve"> </w:t>
      </w:r>
      <w:r w:rsidR="00246354" w:rsidRPr="00F64F67">
        <w:rPr>
          <w:rStyle w:val="BodyTextChar1"/>
          <w:color w:val="000000"/>
          <w:sz w:val="22"/>
          <w:szCs w:val="22"/>
        </w:rPr>
        <w:t>This may require you to have your shirt lifted to check your chest</w:t>
      </w:r>
      <w:r w:rsidR="005725B6" w:rsidRPr="00F64F67">
        <w:rPr>
          <w:rStyle w:val="BodyTextChar1"/>
          <w:color w:val="000000"/>
          <w:sz w:val="22"/>
          <w:szCs w:val="22"/>
        </w:rPr>
        <w:t xml:space="preserve"> loose</w:t>
      </w:r>
      <w:r w:rsidR="005725B6" w:rsidRPr="00F64F67">
        <w:rPr>
          <w:sz w:val="22"/>
          <w:szCs w:val="22"/>
        </w:rPr>
        <w:t xml:space="preserve"> clothing should be worn on physical exam days, to allow for this.</w:t>
      </w:r>
      <w:r w:rsidR="005725B6" w:rsidRPr="00F64F67">
        <w:rPr>
          <w:rStyle w:val="BodyTextChar1"/>
          <w:color w:val="000000"/>
          <w:sz w:val="22"/>
          <w:szCs w:val="22"/>
        </w:rPr>
        <w:t xml:space="preserve"> No further undressing will be </w:t>
      </w:r>
      <w:proofErr w:type="gramStart"/>
      <w:r w:rsidR="005725B6" w:rsidRPr="00F64F67">
        <w:rPr>
          <w:rStyle w:val="BodyTextChar1"/>
          <w:color w:val="000000"/>
          <w:sz w:val="22"/>
          <w:szCs w:val="22"/>
        </w:rPr>
        <w:t>required</w:t>
      </w:r>
      <w:r w:rsidR="005725B6" w:rsidRPr="00F64F67">
        <w:rPr>
          <w:sz w:val="22"/>
          <w:szCs w:val="22"/>
        </w:rPr>
        <w:t>.</w:t>
      </w:r>
      <w:r w:rsidR="00246354" w:rsidRPr="00F64F67">
        <w:rPr>
          <w:rStyle w:val="BodyTextChar1"/>
          <w:color w:val="000000"/>
          <w:sz w:val="22"/>
          <w:szCs w:val="22"/>
        </w:rPr>
        <w:t>,</w:t>
      </w:r>
      <w:proofErr w:type="gramEnd"/>
      <w:r w:rsidR="00246354" w:rsidRPr="00F64F67">
        <w:rPr>
          <w:rStyle w:val="BodyTextChar1"/>
          <w:color w:val="000000"/>
          <w:sz w:val="22"/>
          <w:szCs w:val="22"/>
        </w:rPr>
        <w:t xml:space="preserve"> No further undressing will be required.</w:t>
      </w:r>
    </w:p>
    <w:p w:rsidR="007D15FC" w:rsidRPr="00F64F67" w:rsidRDefault="007D15FC" w:rsidP="00744185">
      <w:pPr>
        <w:pStyle w:val="BodyText"/>
        <w:widowControl/>
        <w:numPr>
          <w:ilvl w:val="0"/>
          <w:numId w:val="4"/>
        </w:numPr>
        <w:shd w:val="clear" w:color="auto" w:fill="auto"/>
        <w:tabs>
          <w:tab w:val="left" w:pos="730"/>
        </w:tabs>
        <w:suppressAutoHyphens/>
        <w:spacing w:before="0" w:line="240" w:lineRule="auto"/>
        <w:ind w:left="740" w:hanging="360"/>
        <w:rPr>
          <w:rStyle w:val="BodyTextChar1"/>
          <w:sz w:val="22"/>
          <w:szCs w:val="22"/>
        </w:rPr>
      </w:pPr>
      <w:r w:rsidRPr="00F64F67">
        <w:rPr>
          <w:rStyle w:val="BodyTextChar1"/>
          <w:color w:val="000000"/>
          <w:sz w:val="22"/>
          <w:szCs w:val="22"/>
        </w:rPr>
        <w:t>The st</w:t>
      </w:r>
      <w:r w:rsidR="009A4ABB" w:rsidRPr="00F64F67">
        <w:rPr>
          <w:rStyle w:val="BodyTextChar1"/>
          <w:color w:val="000000"/>
          <w:sz w:val="22"/>
          <w:szCs w:val="22"/>
        </w:rPr>
        <w:t>udy doctor will assess your osteoarthritis</w:t>
      </w:r>
      <w:r w:rsidRPr="00F64F67">
        <w:rPr>
          <w:rStyle w:val="BodyTextChar1"/>
          <w:color w:val="000000"/>
          <w:sz w:val="22"/>
          <w:szCs w:val="22"/>
        </w:rPr>
        <w:t xml:space="preserve"> symptoms</w:t>
      </w:r>
      <w:r w:rsidR="00D77AFE" w:rsidRPr="00F64F67">
        <w:rPr>
          <w:rStyle w:val="BodyTextChar1"/>
          <w:color w:val="000000"/>
          <w:sz w:val="22"/>
          <w:szCs w:val="22"/>
        </w:rPr>
        <w:t xml:space="preserve"> ( complete a joint count)</w:t>
      </w:r>
    </w:p>
    <w:p w:rsidR="00D77AFE" w:rsidRPr="00F64F67" w:rsidRDefault="00D77AFE" w:rsidP="00744185">
      <w:pPr>
        <w:pStyle w:val="BodyText"/>
        <w:widowControl/>
        <w:numPr>
          <w:ilvl w:val="0"/>
          <w:numId w:val="4"/>
        </w:numPr>
        <w:shd w:val="clear" w:color="auto" w:fill="auto"/>
        <w:tabs>
          <w:tab w:val="left" w:pos="730"/>
        </w:tabs>
        <w:suppressAutoHyphens/>
        <w:spacing w:before="0" w:line="240" w:lineRule="auto"/>
        <w:ind w:left="740" w:hanging="360"/>
        <w:rPr>
          <w:sz w:val="22"/>
          <w:szCs w:val="22"/>
        </w:rPr>
      </w:pPr>
      <w:r w:rsidRPr="00F64F67">
        <w:rPr>
          <w:rStyle w:val="BodyTextChar1"/>
          <w:color w:val="000000"/>
          <w:sz w:val="22"/>
          <w:szCs w:val="22"/>
        </w:rPr>
        <w:t xml:space="preserve">Grip Strength of both study and </w:t>
      </w:r>
      <w:r w:rsidR="00F24A1F" w:rsidRPr="00F64F67">
        <w:rPr>
          <w:rStyle w:val="BodyTextChar1"/>
          <w:color w:val="000000"/>
          <w:sz w:val="22"/>
          <w:szCs w:val="22"/>
        </w:rPr>
        <w:t>non-study</w:t>
      </w:r>
      <w:r w:rsidRPr="00F64F67">
        <w:rPr>
          <w:rStyle w:val="BodyTextChar1"/>
          <w:color w:val="000000"/>
          <w:sz w:val="22"/>
          <w:szCs w:val="22"/>
        </w:rPr>
        <w:t xml:space="preserve"> hand will be completed</w:t>
      </w:r>
    </w:p>
    <w:p w:rsidR="007D15FC" w:rsidRPr="00F64F67" w:rsidRDefault="0054211F" w:rsidP="00744185">
      <w:pPr>
        <w:pStyle w:val="BodyText"/>
        <w:widowControl/>
        <w:numPr>
          <w:ilvl w:val="0"/>
          <w:numId w:val="4"/>
        </w:numPr>
        <w:shd w:val="clear" w:color="auto" w:fill="auto"/>
        <w:tabs>
          <w:tab w:val="left" w:pos="735"/>
        </w:tabs>
        <w:suppressAutoHyphens/>
        <w:spacing w:before="0" w:line="240" w:lineRule="auto"/>
        <w:ind w:left="740" w:hanging="360"/>
        <w:rPr>
          <w:rStyle w:val="BodyTextChar1"/>
          <w:sz w:val="22"/>
          <w:szCs w:val="22"/>
        </w:rPr>
      </w:pPr>
      <w:r w:rsidRPr="00F64F67">
        <w:rPr>
          <w:rStyle w:val="BodyTextChar1"/>
          <w:color w:val="000000"/>
          <w:sz w:val="22"/>
          <w:szCs w:val="22"/>
        </w:rPr>
        <w:t>A blood sample will be c</w:t>
      </w:r>
      <w:r w:rsidR="007D15FC" w:rsidRPr="00F64F67">
        <w:rPr>
          <w:rStyle w:val="BodyTextChar1"/>
          <w:color w:val="000000"/>
          <w:sz w:val="22"/>
          <w:szCs w:val="22"/>
        </w:rPr>
        <w:t>ollect</w:t>
      </w:r>
      <w:r w:rsidRPr="00F64F67">
        <w:rPr>
          <w:rStyle w:val="BodyTextChar1"/>
          <w:color w:val="000000"/>
          <w:sz w:val="22"/>
          <w:szCs w:val="22"/>
        </w:rPr>
        <w:t>ed</w:t>
      </w:r>
      <w:r w:rsidR="007D15FC" w:rsidRPr="00F64F67">
        <w:rPr>
          <w:rStyle w:val="BodyTextChar1"/>
          <w:color w:val="000000"/>
          <w:sz w:val="22"/>
          <w:szCs w:val="22"/>
        </w:rPr>
        <w:t xml:space="preserve"> (</w:t>
      </w:r>
      <w:r w:rsidR="007F6DAC" w:rsidRPr="00F64F67">
        <w:rPr>
          <w:rStyle w:val="BodyTextChar1"/>
          <w:color w:val="000000"/>
          <w:sz w:val="22"/>
          <w:szCs w:val="22"/>
        </w:rPr>
        <w:t>15 mL)</w:t>
      </w:r>
      <w:r w:rsidR="007D15FC" w:rsidRPr="00F64F67">
        <w:rPr>
          <w:rStyle w:val="BodyTextChar1"/>
          <w:color w:val="000000"/>
          <w:sz w:val="22"/>
          <w:szCs w:val="22"/>
        </w:rPr>
        <w:t xml:space="preserve"> and a urine sample (about a half cup, 100 mL) for clinical laboratory tests.</w:t>
      </w:r>
      <w:r w:rsidR="00425960" w:rsidRPr="00F64F67">
        <w:rPr>
          <w:rStyle w:val="BodyTextChar1"/>
          <w:color w:val="000000"/>
          <w:sz w:val="22"/>
          <w:szCs w:val="22"/>
        </w:rPr>
        <w:t xml:space="preserve"> </w:t>
      </w:r>
      <w:r w:rsidR="007D15FC" w:rsidRPr="00F64F67">
        <w:rPr>
          <w:rStyle w:val="BodyTextChar1"/>
          <w:color w:val="000000"/>
          <w:sz w:val="22"/>
          <w:szCs w:val="22"/>
        </w:rPr>
        <w:t xml:space="preserve"> </w:t>
      </w:r>
    </w:p>
    <w:p w:rsidR="0054211F" w:rsidRPr="00F64F67" w:rsidRDefault="007D7293" w:rsidP="00744185">
      <w:pPr>
        <w:pStyle w:val="BodyText"/>
        <w:widowControl/>
        <w:numPr>
          <w:ilvl w:val="0"/>
          <w:numId w:val="4"/>
        </w:numPr>
        <w:shd w:val="clear" w:color="auto" w:fill="auto"/>
        <w:tabs>
          <w:tab w:val="left" w:pos="735"/>
        </w:tabs>
        <w:suppressAutoHyphens/>
        <w:spacing w:before="0" w:line="240" w:lineRule="auto"/>
        <w:ind w:left="740" w:hanging="360"/>
        <w:rPr>
          <w:rStyle w:val="BodyTextChar1"/>
          <w:sz w:val="22"/>
          <w:szCs w:val="22"/>
        </w:rPr>
      </w:pPr>
      <w:r w:rsidRPr="00F64F67">
        <w:rPr>
          <w:rStyle w:val="BodyTextChar1"/>
          <w:color w:val="000000"/>
          <w:sz w:val="22"/>
          <w:szCs w:val="22"/>
        </w:rPr>
        <w:t>Y</w:t>
      </w:r>
      <w:r w:rsidR="004C43A6" w:rsidRPr="00F64F67">
        <w:rPr>
          <w:rStyle w:val="BodyTextChar1"/>
          <w:color w:val="000000"/>
          <w:sz w:val="22"/>
          <w:szCs w:val="22"/>
        </w:rPr>
        <w:t xml:space="preserve">ou will be asked to complete </w:t>
      </w:r>
      <w:r w:rsidR="006D2E18" w:rsidRPr="00F64F67">
        <w:rPr>
          <w:rStyle w:val="BodyTextChar1"/>
          <w:color w:val="000000"/>
          <w:sz w:val="22"/>
          <w:szCs w:val="22"/>
        </w:rPr>
        <w:t>a</w:t>
      </w:r>
      <w:r w:rsidR="0054211F" w:rsidRPr="00F64F67">
        <w:rPr>
          <w:rStyle w:val="BodyTextChar1"/>
          <w:color w:val="000000"/>
          <w:sz w:val="22"/>
          <w:szCs w:val="22"/>
        </w:rPr>
        <w:t xml:space="preserve"> questionnaire</w:t>
      </w:r>
      <w:r w:rsidR="003C0D64" w:rsidRPr="00F64F67">
        <w:rPr>
          <w:rStyle w:val="BodyTextChar1"/>
          <w:color w:val="000000"/>
          <w:sz w:val="22"/>
          <w:szCs w:val="22"/>
        </w:rPr>
        <w:t xml:space="preserve"> to assess how you are currently feeling.</w:t>
      </w:r>
    </w:p>
    <w:p w:rsidR="009A4ABB" w:rsidRPr="00F64F67" w:rsidRDefault="009A4ABB" w:rsidP="00744185">
      <w:pPr>
        <w:pStyle w:val="BodyText"/>
        <w:widowControl/>
        <w:numPr>
          <w:ilvl w:val="0"/>
          <w:numId w:val="4"/>
        </w:numPr>
        <w:shd w:val="clear" w:color="auto" w:fill="auto"/>
        <w:tabs>
          <w:tab w:val="left" w:pos="735"/>
        </w:tabs>
        <w:suppressAutoHyphens/>
        <w:spacing w:before="0" w:line="240" w:lineRule="auto"/>
        <w:ind w:left="740" w:hanging="360"/>
        <w:rPr>
          <w:rStyle w:val="BodyTextChar1"/>
          <w:sz w:val="22"/>
          <w:szCs w:val="22"/>
        </w:rPr>
      </w:pPr>
      <w:r w:rsidRPr="00F64F67">
        <w:rPr>
          <w:rStyle w:val="BodyTextChar1"/>
          <w:color w:val="000000"/>
          <w:sz w:val="22"/>
          <w:szCs w:val="22"/>
        </w:rPr>
        <w:t>You will be</w:t>
      </w:r>
      <w:r w:rsidR="00032685" w:rsidRPr="00F64F67">
        <w:rPr>
          <w:rStyle w:val="BodyTextChar1"/>
          <w:color w:val="000000"/>
          <w:sz w:val="22"/>
          <w:szCs w:val="22"/>
        </w:rPr>
        <w:t xml:space="preserve"> scheduled to have an</w:t>
      </w:r>
      <w:r w:rsidR="0054211F" w:rsidRPr="00F64F67">
        <w:rPr>
          <w:rStyle w:val="BodyTextChar1"/>
          <w:color w:val="000000"/>
          <w:sz w:val="22"/>
          <w:szCs w:val="22"/>
        </w:rPr>
        <w:t xml:space="preserve"> </w:t>
      </w:r>
      <w:r w:rsidR="00197A2D" w:rsidRPr="00F64F67">
        <w:rPr>
          <w:rStyle w:val="BodyTextChar1"/>
          <w:color w:val="000000"/>
          <w:sz w:val="22"/>
          <w:szCs w:val="22"/>
        </w:rPr>
        <w:t>x</w:t>
      </w:r>
      <w:r w:rsidR="0054211F" w:rsidRPr="00F64F67">
        <w:rPr>
          <w:rStyle w:val="BodyTextChar1"/>
          <w:color w:val="000000"/>
          <w:sz w:val="22"/>
          <w:szCs w:val="22"/>
        </w:rPr>
        <w:t>-ray</w:t>
      </w:r>
      <w:r w:rsidR="00032685" w:rsidRPr="00F64F67">
        <w:rPr>
          <w:rStyle w:val="BodyTextChar1"/>
          <w:color w:val="000000"/>
          <w:sz w:val="22"/>
          <w:szCs w:val="22"/>
        </w:rPr>
        <w:t xml:space="preserve"> </w:t>
      </w:r>
      <w:r w:rsidR="00C03E2D" w:rsidRPr="00F64F67">
        <w:rPr>
          <w:rStyle w:val="BodyTextChar1"/>
          <w:color w:val="000000"/>
          <w:sz w:val="22"/>
          <w:szCs w:val="22"/>
        </w:rPr>
        <w:t xml:space="preserve">and an </w:t>
      </w:r>
      <w:r w:rsidR="006D2E18" w:rsidRPr="00F64F67">
        <w:rPr>
          <w:rStyle w:val="BodyTextChar1"/>
          <w:color w:val="000000"/>
          <w:sz w:val="22"/>
          <w:szCs w:val="22"/>
        </w:rPr>
        <w:t xml:space="preserve">ultrasound </w:t>
      </w:r>
      <w:r w:rsidR="00032685" w:rsidRPr="00F64F67">
        <w:rPr>
          <w:rStyle w:val="BodyTextChar1"/>
          <w:color w:val="000000"/>
          <w:sz w:val="22"/>
          <w:szCs w:val="22"/>
        </w:rPr>
        <w:t xml:space="preserve">of your </w:t>
      </w:r>
      <w:r w:rsidR="00F22DBF" w:rsidRPr="00F64F67">
        <w:rPr>
          <w:rStyle w:val="BodyTextChar1"/>
          <w:color w:val="000000"/>
          <w:sz w:val="22"/>
          <w:szCs w:val="22"/>
        </w:rPr>
        <w:t>hand</w:t>
      </w:r>
      <w:r w:rsidR="00EE1439" w:rsidRPr="00F64F67">
        <w:rPr>
          <w:rStyle w:val="BodyTextChar1"/>
          <w:color w:val="000000"/>
          <w:sz w:val="22"/>
          <w:szCs w:val="22"/>
        </w:rPr>
        <w:t xml:space="preserve">.  </w:t>
      </w:r>
      <w:r w:rsidR="00032685" w:rsidRPr="00F64F67">
        <w:rPr>
          <w:rStyle w:val="BodyTextChar1"/>
          <w:color w:val="000000"/>
          <w:sz w:val="22"/>
          <w:szCs w:val="22"/>
        </w:rPr>
        <w:t xml:space="preserve">Both of these procedures will be conducted before you return for Visit 2. </w:t>
      </w:r>
      <w:r w:rsidR="0054211F" w:rsidRPr="00F64F67">
        <w:rPr>
          <w:rStyle w:val="BodyTextChar1"/>
          <w:color w:val="000000"/>
          <w:sz w:val="22"/>
          <w:szCs w:val="22"/>
        </w:rPr>
        <w:t>The</w:t>
      </w:r>
      <w:r w:rsidR="006D2E18" w:rsidRPr="00F64F67">
        <w:rPr>
          <w:rStyle w:val="BodyTextChar1"/>
          <w:color w:val="000000"/>
          <w:sz w:val="22"/>
          <w:szCs w:val="22"/>
        </w:rPr>
        <w:t xml:space="preserve"> </w:t>
      </w:r>
      <w:r w:rsidR="00197A2D" w:rsidRPr="00F64F67">
        <w:rPr>
          <w:rStyle w:val="BodyTextChar1"/>
          <w:color w:val="000000"/>
          <w:sz w:val="22"/>
          <w:szCs w:val="22"/>
        </w:rPr>
        <w:t>x</w:t>
      </w:r>
      <w:r w:rsidR="006D2E18" w:rsidRPr="00F64F67">
        <w:rPr>
          <w:rStyle w:val="BodyTextChar1"/>
          <w:color w:val="000000"/>
          <w:sz w:val="22"/>
          <w:szCs w:val="22"/>
        </w:rPr>
        <w:t>-Ray and ultrasound</w:t>
      </w:r>
      <w:r w:rsidR="00C03E2D" w:rsidRPr="00F64F67">
        <w:rPr>
          <w:rStyle w:val="BodyTextChar1"/>
          <w:color w:val="000000"/>
          <w:sz w:val="22"/>
          <w:szCs w:val="22"/>
        </w:rPr>
        <w:t xml:space="preserve"> </w:t>
      </w:r>
      <w:r w:rsidR="0054211F" w:rsidRPr="00F64F67">
        <w:rPr>
          <w:rStyle w:val="BodyTextChar1"/>
          <w:color w:val="000000"/>
          <w:sz w:val="22"/>
          <w:szCs w:val="22"/>
        </w:rPr>
        <w:t xml:space="preserve">will confirm the presence of </w:t>
      </w:r>
      <w:r w:rsidR="00032685" w:rsidRPr="00F64F67">
        <w:rPr>
          <w:rStyle w:val="BodyTextChar1"/>
          <w:color w:val="000000"/>
          <w:sz w:val="22"/>
          <w:szCs w:val="22"/>
        </w:rPr>
        <w:t xml:space="preserve">your </w:t>
      </w:r>
      <w:r w:rsidR="0054211F" w:rsidRPr="00F64F67">
        <w:rPr>
          <w:rStyle w:val="BodyTextChar1"/>
          <w:color w:val="000000"/>
          <w:sz w:val="22"/>
          <w:szCs w:val="22"/>
        </w:rPr>
        <w:t xml:space="preserve">osteoarthritis.  </w:t>
      </w:r>
    </w:p>
    <w:p w:rsidR="008861D7" w:rsidRPr="00F64F67" w:rsidRDefault="008861D7" w:rsidP="00744185">
      <w:pPr>
        <w:pStyle w:val="BodyText"/>
        <w:widowControl/>
        <w:shd w:val="clear" w:color="auto" w:fill="auto"/>
        <w:suppressAutoHyphens/>
        <w:spacing w:before="0" w:line="240" w:lineRule="auto"/>
        <w:ind w:firstLine="0"/>
        <w:rPr>
          <w:rStyle w:val="BodyTextChar1"/>
          <w:color w:val="000000"/>
          <w:sz w:val="22"/>
          <w:szCs w:val="22"/>
        </w:rPr>
      </w:pPr>
    </w:p>
    <w:p w:rsidR="008861D7" w:rsidRPr="00F64F67" w:rsidRDefault="007D15FC" w:rsidP="00744185">
      <w:pPr>
        <w:pStyle w:val="BodyText"/>
        <w:widowControl/>
        <w:shd w:val="clear" w:color="auto" w:fill="auto"/>
        <w:suppressAutoHyphens/>
        <w:spacing w:before="0" w:line="240" w:lineRule="auto"/>
        <w:ind w:left="20" w:firstLine="0"/>
        <w:rPr>
          <w:rStyle w:val="Heading20"/>
          <w:b w:val="0"/>
          <w:sz w:val="22"/>
          <w:szCs w:val="22"/>
        </w:rPr>
      </w:pPr>
      <w:r w:rsidRPr="00F64F67">
        <w:rPr>
          <w:rStyle w:val="BodyTextChar1"/>
          <w:color w:val="000000"/>
          <w:sz w:val="22"/>
          <w:szCs w:val="22"/>
        </w:rPr>
        <w:t>After this visit, you will be told whether you qualify for the next part of the study.</w:t>
      </w:r>
      <w:bookmarkStart w:id="6" w:name="bookmark6"/>
    </w:p>
    <w:p w:rsidR="00146843" w:rsidRPr="00F64F67" w:rsidRDefault="00146843" w:rsidP="00744185">
      <w:pPr>
        <w:pStyle w:val="Heading21"/>
        <w:widowControl/>
        <w:shd w:val="clear" w:color="auto" w:fill="auto"/>
        <w:suppressAutoHyphens/>
        <w:spacing w:after="0" w:line="240" w:lineRule="auto"/>
        <w:ind w:left="20" w:firstLine="0"/>
        <w:rPr>
          <w:rStyle w:val="Heading20"/>
          <w:bCs/>
          <w:color w:val="000000"/>
          <w:sz w:val="22"/>
          <w:szCs w:val="22"/>
        </w:rPr>
      </w:pPr>
    </w:p>
    <w:p w:rsidR="007D15FC" w:rsidRPr="00F64F67" w:rsidRDefault="00425960" w:rsidP="00744185">
      <w:pPr>
        <w:pStyle w:val="Heading21"/>
        <w:widowControl/>
        <w:shd w:val="clear" w:color="auto" w:fill="auto"/>
        <w:suppressAutoHyphens/>
        <w:spacing w:after="0" w:line="240" w:lineRule="auto"/>
        <w:ind w:firstLine="0"/>
        <w:rPr>
          <w:sz w:val="22"/>
          <w:szCs w:val="22"/>
        </w:rPr>
      </w:pPr>
      <w:r w:rsidRPr="00F64F67">
        <w:rPr>
          <w:rStyle w:val="Heading20"/>
          <w:b/>
          <w:bCs/>
          <w:color w:val="000000"/>
          <w:sz w:val="22"/>
          <w:szCs w:val="22"/>
        </w:rPr>
        <w:t>Visit 2 –</w:t>
      </w:r>
      <w:r w:rsidR="007D15FC" w:rsidRPr="00F64F67">
        <w:rPr>
          <w:rStyle w:val="Heading20"/>
          <w:b/>
          <w:bCs/>
          <w:color w:val="000000"/>
          <w:sz w:val="22"/>
          <w:szCs w:val="22"/>
        </w:rPr>
        <w:t xml:space="preserve"> Baseline Visit</w:t>
      </w:r>
      <w:bookmarkEnd w:id="6"/>
    </w:p>
    <w:p w:rsidR="007D15FC" w:rsidRPr="00F64F67" w:rsidRDefault="007D15FC" w:rsidP="00744185">
      <w:pPr>
        <w:pStyle w:val="BodyText"/>
        <w:widowControl/>
        <w:shd w:val="clear" w:color="auto" w:fill="auto"/>
        <w:suppressAutoHyphens/>
        <w:spacing w:before="0" w:line="240" w:lineRule="auto"/>
        <w:ind w:firstLine="0"/>
        <w:rPr>
          <w:rStyle w:val="BodyTextChar1"/>
          <w:color w:val="000000"/>
          <w:sz w:val="22"/>
          <w:szCs w:val="22"/>
        </w:rPr>
      </w:pPr>
      <w:r w:rsidRPr="00F64F67">
        <w:rPr>
          <w:rStyle w:val="BodyTextChar1"/>
          <w:color w:val="000000"/>
          <w:sz w:val="22"/>
          <w:szCs w:val="22"/>
        </w:rPr>
        <w:t>Your secon</w:t>
      </w:r>
      <w:r w:rsidR="0054211F" w:rsidRPr="00F64F67">
        <w:rPr>
          <w:rStyle w:val="BodyTextChar1"/>
          <w:color w:val="000000"/>
          <w:sz w:val="22"/>
          <w:szCs w:val="22"/>
        </w:rPr>
        <w:t xml:space="preserve">d visit will take </w:t>
      </w:r>
      <w:r w:rsidR="007F6DAC" w:rsidRPr="00F64F67">
        <w:rPr>
          <w:rStyle w:val="BodyTextChar1"/>
          <w:color w:val="000000"/>
          <w:sz w:val="22"/>
          <w:szCs w:val="22"/>
        </w:rPr>
        <w:t xml:space="preserve">place once </w:t>
      </w:r>
      <w:r w:rsidR="00197A2D" w:rsidRPr="00F64F67">
        <w:rPr>
          <w:rStyle w:val="BodyTextChar1"/>
          <w:color w:val="000000"/>
          <w:sz w:val="22"/>
          <w:szCs w:val="22"/>
        </w:rPr>
        <w:t>x-</w:t>
      </w:r>
      <w:r w:rsidR="007F6DAC" w:rsidRPr="00F64F67">
        <w:rPr>
          <w:rStyle w:val="BodyTextChar1"/>
          <w:color w:val="000000"/>
          <w:sz w:val="22"/>
          <w:szCs w:val="22"/>
        </w:rPr>
        <w:t xml:space="preserve"> ray and ultrasounds from</w:t>
      </w:r>
      <w:r w:rsidR="007D7293" w:rsidRPr="00F64F67">
        <w:rPr>
          <w:rStyle w:val="BodyTextChar1"/>
          <w:color w:val="000000"/>
          <w:sz w:val="22"/>
          <w:szCs w:val="22"/>
        </w:rPr>
        <w:t xml:space="preserve"> Visit 1</w:t>
      </w:r>
      <w:r w:rsidR="007F6DAC" w:rsidRPr="00F64F67">
        <w:rPr>
          <w:rStyle w:val="BodyTextChar1"/>
          <w:color w:val="000000"/>
          <w:sz w:val="22"/>
          <w:szCs w:val="22"/>
        </w:rPr>
        <w:t xml:space="preserve"> </w:t>
      </w:r>
      <w:r w:rsidR="00306435" w:rsidRPr="00F64F67">
        <w:rPr>
          <w:rStyle w:val="BodyTextChar1"/>
          <w:color w:val="000000"/>
          <w:sz w:val="22"/>
          <w:szCs w:val="22"/>
        </w:rPr>
        <w:t>are</w:t>
      </w:r>
      <w:r w:rsidR="007F6DAC" w:rsidRPr="00F64F67">
        <w:rPr>
          <w:rStyle w:val="BodyTextChar1"/>
          <w:color w:val="000000"/>
          <w:sz w:val="22"/>
          <w:szCs w:val="22"/>
        </w:rPr>
        <w:t xml:space="preserve"> complete </w:t>
      </w:r>
      <w:r w:rsidR="00306435" w:rsidRPr="00F64F67">
        <w:rPr>
          <w:rStyle w:val="BodyTextChar1"/>
          <w:color w:val="000000"/>
          <w:sz w:val="22"/>
          <w:szCs w:val="22"/>
        </w:rPr>
        <w:t xml:space="preserve">and </w:t>
      </w:r>
      <w:r w:rsidR="007F6DAC" w:rsidRPr="00F64F67">
        <w:rPr>
          <w:rStyle w:val="BodyTextChar1"/>
          <w:color w:val="000000"/>
          <w:sz w:val="22"/>
          <w:szCs w:val="22"/>
        </w:rPr>
        <w:t>this may take 1-2 weeks</w:t>
      </w:r>
      <w:r w:rsidRPr="00F64F67">
        <w:rPr>
          <w:rStyle w:val="BodyTextChar1"/>
          <w:color w:val="000000"/>
          <w:sz w:val="22"/>
          <w:szCs w:val="22"/>
        </w:rPr>
        <w:t>. During this visit the following procedures and tests will be performed</w:t>
      </w:r>
      <w:r w:rsidR="00720867" w:rsidRPr="00F64F67">
        <w:rPr>
          <w:rStyle w:val="BodyTextChar1"/>
          <w:color w:val="000000"/>
          <w:sz w:val="22"/>
          <w:szCs w:val="22"/>
        </w:rPr>
        <w:t xml:space="preserve">, this </w:t>
      </w:r>
      <w:r w:rsidR="007F6DAC" w:rsidRPr="00F64F67">
        <w:rPr>
          <w:rStyle w:val="BodyTextChar1"/>
          <w:color w:val="000000"/>
          <w:sz w:val="22"/>
          <w:szCs w:val="22"/>
        </w:rPr>
        <w:t>visit will take approximately 30</w:t>
      </w:r>
      <w:r w:rsidR="00720867" w:rsidRPr="00F64F67">
        <w:rPr>
          <w:rStyle w:val="BodyTextChar1"/>
          <w:color w:val="000000"/>
          <w:sz w:val="22"/>
          <w:szCs w:val="22"/>
        </w:rPr>
        <w:t xml:space="preserve"> minutes</w:t>
      </w:r>
      <w:r w:rsidRPr="00F64F67">
        <w:rPr>
          <w:rStyle w:val="BodyTextChar1"/>
          <w:color w:val="000000"/>
          <w:sz w:val="22"/>
          <w:szCs w:val="22"/>
        </w:rPr>
        <w:t>:</w:t>
      </w:r>
    </w:p>
    <w:p w:rsidR="008861D7" w:rsidRPr="00F64F67" w:rsidRDefault="008861D7" w:rsidP="00744185">
      <w:pPr>
        <w:pStyle w:val="BodyText"/>
        <w:widowControl/>
        <w:shd w:val="clear" w:color="auto" w:fill="auto"/>
        <w:suppressAutoHyphens/>
        <w:spacing w:before="0" w:line="240" w:lineRule="auto"/>
        <w:ind w:left="20" w:firstLine="0"/>
        <w:rPr>
          <w:sz w:val="22"/>
          <w:szCs w:val="22"/>
        </w:rPr>
      </w:pPr>
    </w:p>
    <w:p w:rsidR="007D15FC" w:rsidRPr="00F64F67" w:rsidRDefault="007D15FC" w:rsidP="00744185">
      <w:pPr>
        <w:pStyle w:val="BodyText"/>
        <w:widowControl/>
        <w:numPr>
          <w:ilvl w:val="0"/>
          <w:numId w:val="4"/>
        </w:numPr>
        <w:shd w:val="clear" w:color="auto" w:fill="auto"/>
        <w:tabs>
          <w:tab w:val="left" w:pos="745"/>
        </w:tabs>
        <w:suppressAutoHyphens/>
        <w:spacing w:before="0" w:line="240" w:lineRule="auto"/>
        <w:ind w:left="740" w:hanging="360"/>
        <w:rPr>
          <w:rStyle w:val="BodyTextChar1"/>
          <w:sz w:val="22"/>
          <w:szCs w:val="22"/>
        </w:rPr>
      </w:pPr>
      <w:r w:rsidRPr="00F64F67">
        <w:rPr>
          <w:rStyle w:val="BodyTextChar1"/>
          <w:color w:val="000000"/>
          <w:sz w:val="22"/>
          <w:szCs w:val="22"/>
        </w:rPr>
        <w:t>Review any changes in your health or medications since your last visit.</w:t>
      </w:r>
    </w:p>
    <w:p w:rsidR="007F6DAC" w:rsidRPr="00F64F67" w:rsidRDefault="007F6DAC" w:rsidP="00744185">
      <w:pPr>
        <w:pStyle w:val="BodyText"/>
        <w:widowControl/>
        <w:numPr>
          <w:ilvl w:val="0"/>
          <w:numId w:val="4"/>
        </w:numPr>
        <w:shd w:val="clear" w:color="auto" w:fill="auto"/>
        <w:tabs>
          <w:tab w:val="left" w:pos="745"/>
        </w:tabs>
        <w:suppressAutoHyphens/>
        <w:spacing w:before="0" w:line="240" w:lineRule="auto"/>
        <w:ind w:left="740" w:hanging="360"/>
        <w:rPr>
          <w:sz w:val="22"/>
          <w:szCs w:val="22"/>
        </w:rPr>
      </w:pPr>
      <w:r w:rsidRPr="00F64F67">
        <w:rPr>
          <w:rStyle w:val="BodyTextChar1"/>
          <w:color w:val="000000"/>
          <w:sz w:val="22"/>
          <w:szCs w:val="22"/>
        </w:rPr>
        <w:t xml:space="preserve">Review of inclusion/ exclusion criteria </w:t>
      </w:r>
    </w:p>
    <w:p w:rsidR="007D15FC" w:rsidRPr="00F64F67" w:rsidRDefault="007D15FC" w:rsidP="00744185">
      <w:pPr>
        <w:pStyle w:val="BodyText"/>
        <w:widowControl/>
        <w:numPr>
          <w:ilvl w:val="0"/>
          <w:numId w:val="4"/>
        </w:numPr>
        <w:shd w:val="clear" w:color="auto" w:fill="auto"/>
        <w:tabs>
          <w:tab w:val="left" w:pos="735"/>
        </w:tabs>
        <w:suppressAutoHyphens/>
        <w:spacing w:before="0" w:line="240" w:lineRule="auto"/>
        <w:ind w:left="740" w:hanging="360"/>
        <w:rPr>
          <w:rStyle w:val="BodyTextChar1"/>
          <w:sz w:val="22"/>
          <w:szCs w:val="22"/>
        </w:rPr>
      </w:pPr>
      <w:r w:rsidRPr="00F64F67">
        <w:rPr>
          <w:rStyle w:val="BodyTextChar1"/>
          <w:color w:val="000000"/>
          <w:sz w:val="22"/>
          <w:szCs w:val="22"/>
        </w:rPr>
        <w:t>Go over your use of</w:t>
      </w:r>
      <w:r w:rsidR="007F6DAC" w:rsidRPr="00F64F67">
        <w:rPr>
          <w:rStyle w:val="BodyTextChar1"/>
          <w:color w:val="000000"/>
          <w:sz w:val="22"/>
          <w:szCs w:val="22"/>
        </w:rPr>
        <w:t xml:space="preserve"> medications.</w:t>
      </w:r>
    </w:p>
    <w:p w:rsidR="007F6DAC" w:rsidRPr="00F64F67" w:rsidRDefault="007F6DAC" w:rsidP="00744185">
      <w:pPr>
        <w:pStyle w:val="BodyText"/>
        <w:widowControl/>
        <w:numPr>
          <w:ilvl w:val="0"/>
          <w:numId w:val="4"/>
        </w:numPr>
        <w:shd w:val="clear" w:color="auto" w:fill="auto"/>
        <w:tabs>
          <w:tab w:val="left" w:pos="735"/>
        </w:tabs>
        <w:suppressAutoHyphens/>
        <w:spacing w:before="0" w:line="240" w:lineRule="auto"/>
        <w:ind w:left="740" w:hanging="360"/>
        <w:rPr>
          <w:rStyle w:val="BodyTextChar1"/>
          <w:sz w:val="22"/>
          <w:szCs w:val="22"/>
        </w:rPr>
      </w:pPr>
      <w:r w:rsidRPr="00F64F67">
        <w:rPr>
          <w:rStyle w:val="BodyTextChar1"/>
          <w:color w:val="000000"/>
          <w:sz w:val="22"/>
          <w:szCs w:val="22"/>
        </w:rPr>
        <w:t>Vital signs (blood pressure, heart rate, breathing rate and temperature</w:t>
      </w:r>
      <w:r w:rsidR="00246354" w:rsidRPr="00F64F67">
        <w:rPr>
          <w:rStyle w:val="BodyTextChar1"/>
          <w:color w:val="000000"/>
          <w:sz w:val="22"/>
          <w:szCs w:val="22"/>
        </w:rPr>
        <w:t>)</w:t>
      </w:r>
    </w:p>
    <w:p w:rsidR="007F6DAC" w:rsidRPr="00F64F67" w:rsidRDefault="007F6DAC" w:rsidP="00744185">
      <w:pPr>
        <w:pStyle w:val="BodyText"/>
        <w:widowControl/>
        <w:numPr>
          <w:ilvl w:val="0"/>
          <w:numId w:val="4"/>
        </w:numPr>
        <w:shd w:val="clear" w:color="auto" w:fill="auto"/>
        <w:tabs>
          <w:tab w:val="left" w:pos="730"/>
        </w:tabs>
        <w:suppressAutoHyphens/>
        <w:spacing w:before="0" w:line="240" w:lineRule="auto"/>
        <w:ind w:left="740" w:hanging="360"/>
        <w:rPr>
          <w:rStyle w:val="BodyTextChar1"/>
          <w:sz w:val="22"/>
          <w:szCs w:val="22"/>
        </w:rPr>
      </w:pPr>
      <w:r w:rsidRPr="00F64F67">
        <w:rPr>
          <w:rStyle w:val="BodyTextChar1"/>
          <w:color w:val="000000"/>
          <w:sz w:val="22"/>
          <w:szCs w:val="22"/>
        </w:rPr>
        <w:t>Completion of questionnaires to evaluate your pain and symptoms of osteoarthritis, and how they affect your activities of daily living.</w:t>
      </w:r>
    </w:p>
    <w:p w:rsidR="007F6DAC" w:rsidRPr="00F64F67" w:rsidRDefault="007F6DAC" w:rsidP="00744185">
      <w:pPr>
        <w:pStyle w:val="BodyText"/>
        <w:widowControl/>
        <w:numPr>
          <w:ilvl w:val="0"/>
          <w:numId w:val="4"/>
        </w:numPr>
        <w:shd w:val="clear" w:color="auto" w:fill="auto"/>
        <w:tabs>
          <w:tab w:val="left" w:pos="726"/>
        </w:tabs>
        <w:suppressAutoHyphens/>
        <w:spacing w:before="0" w:line="240" w:lineRule="auto"/>
        <w:ind w:left="740" w:hanging="360"/>
        <w:rPr>
          <w:rStyle w:val="BodyTextChar1"/>
          <w:sz w:val="22"/>
          <w:szCs w:val="22"/>
        </w:rPr>
      </w:pPr>
      <w:r w:rsidRPr="00F64F67">
        <w:rPr>
          <w:rStyle w:val="BodyTextChar1"/>
          <w:color w:val="000000"/>
          <w:sz w:val="22"/>
          <w:szCs w:val="22"/>
        </w:rPr>
        <w:t>After completion of the above procedures, if you are found eligible to continue in the study, you will be randomly assigned either to COLCHICINE or to a matching placebo. As explained above, neither you nor your doctor will know if you are taking COLCHICINE or placebo since both will look the same.</w:t>
      </w:r>
    </w:p>
    <w:p w:rsidR="00BB041F" w:rsidRPr="00F64F67" w:rsidRDefault="00BB041F" w:rsidP="00744185">
      <w:pPr>
        <w:pStyle w:val="BodyText"/>
        <w:widowControl/>
        <w:numPr>
          <w:ilvl w:val="0"/>
          <w:numId w:val="4"/>
        </w:numPr>
        <w:shd w:val="clear" w:color="auto" w:fill="auto"/>
        <w:tabs>
          <w:tab w:val="left" w:pos="726"/>
        </w:tabs>
        <w:suppressAutoHyphens/>
        <w:spacing w:before="0" w:line="240" w:lineRule="auto"/>
        <w:ind w:left="740" w:hanging="360"/>
        <w:rPr>
          <w:rStyle w:val="BodyTextChar1"/>
          <w:sz w:val="22"/>
          <w:szCs w:val="22"/>
        </w:rPr>
      </w:pPr>
      <w:r w:rsidRPr="00F64F67">
        <w:rPr>
          <w:rStyle w:val="BodyTextChar1"/>
          <w:color w:val="000000"/>
          <w:sz w:val="22"/>
          <w:szCs w:val="22"/>
        </w:rPr>
        <w:t>At this time you will also be given a blood form to have further blood tests completed in li</w:t>
      </w:r>
      <w:r w:rsidR="00246354" w:rsidRPr="00F64F67">
        <w:rPr>
          <w:rStyle w:val="BodyTextChar1"/>
          <w:color w:val="000000"/>
          <w:sz w:val="22"/>
          <w:szCs w:val="22"/>
        </w:rPr>
        <w:t>n</w:t>
      </w:r>
      <w:r w:rsidRPr="00F64F67">
        <w:rPr>
          <w:rStyle w:val="BodyTextChar1"/>
          <w:color w:val="000000"/>
          <w:sz w:val="22"/>
          <w:szCs w:val="22"/>
        </w:rPr>
        <w:t>e with visit 4 (week6)</w:t>
      </w:r>
    </w:p>
    <w:p w:rsidR="00E85584" w:rsidRPr="00F64F67" w:rsidRDefault="00E85584" w:rsidP="00744185">
      <w:pPr>
        <w:pStyle w:val="BodyText"/>
        <w:widowControl/>
        <w:shd w:val="clear" w:color="auto" w:fill="auto"/>
        <w:tabs>
          <w:tab w:val="left" w:pos="735"/>
        </w:tabs>
        <w:suppressAutoHyphens/>
        <w:spacing w:before="0" w:line="240" w:lineRule="auto"/>
        <w:ind w:left="740" w:firstLine="0"/>
        <w:rPr>
          <w:rStyle w:val="Heading20"/>
          <w:b w:val="0"/>
          <w:bCs w:val="0"/>
          <w:sz w:val="22"/>
          <w:szCs w:val="22"/>
        </w:rPr>
      </w:pPr>
      <w:bookmarkStart w:id="7" w:name="bookmark7"/>
    </w:p>
    <w:p w:rsidR="007D15FC" w:rsidRPr="00F64F67" w:rsidRDefault="005725B6" w:rsidP="00744185">
      <w:pPr>
        <w:pStyle w:val="Heading21"/>
        <w:widowControl/>
        <w:shd w:val="clear" w:color="auto" w:fill="auto"/>
        <w:suppressAutoHyphens/>
        <w:spacing w:after="0" w:line="240" w:lineRule="auto"/>
        <w:ind w:firstLine="0"/>
        <w:rPr>
          <w:sz w:val="22"/>
          <w:szCs w:val="22"/>
        </w:rPr>
      </w:pPr>
      <w:r w:rsidRPr="00F64F67">
        <w:rPr>
          <w:rStyle w:val="Heading20"/>
          <w:b/>
          <w:bCs/>
          <w:color w:val="000000"/>
          <w:sz w:val="22"/>
          <w:szCs w:val="22"/>
        </w:rPr>
        <w:t xml:space="preserve">Phone call </w:t>
      </w:r>
      <w:r w:rsidR="007D15FC" w:rsidRPr="00F64F67">
        <w:rPr>
          <w:rStyle w:val="Heading20"/>
          <w:b/>
          <w:bCs/>
          <w:color w:val="000000"/>
          <w:sz w:val="22"/>
          <w:szCs w:val="22"/>
        </w:rPr>
        <w:t>Visit 3</w:t>
      </w:r>
      <w:r w:rsidR="007F6DAC" w:rsidRPr="00F64F67">
        <w:rPr>
          <w:rStyle w:val="Heading20"/>
          <w:b/>
          <w:bCs/>
          <w:color w:val="000000"/>
          <w:sz w:val="22"/>
          <w:szCs w:val="22"/>
        </w:rPr>
        <w:t xml:space="preserve"> /</w:t>
      </w:r>
      <w:r w:rsidRPr="00F64F67">
        <w:rPr>
          <w:rStyle w:val="Heading20"/>
          <w:b/>
          <w:bCs/>
          <w:color w:val="000000"/>
          <w:sz w:val="22"/>
          <w:szCs w:val="22"/>
        </w:rPr>
        <w:t xml:space="preserve"> </w:t>
      </w:r>
      <w:r w:rsidR="007F6DAC" w:rsidRPr="00F64F67">
        <w:rPr>
          <w:rStyle w:val="Heading20"/>
          <w:b/>
          <w:bCs/>
          <w:color w:val="000000"/>
          <w:sz w:val="22"/>
          <w:szCs w:val="22"/>
        </w:rPr>
        <w:t xml:space="preserve">5 </w:t>
      </w:r>
      <w:r w:rsidR="00425960" w:rsidRPr="00F64F67">
        <w:rPr>
          <w:rStyle w:val="Heading20"/>
          <w:b/>
          <w:bCs/>
          <w:color w:val="000000"/>
          <w:sz w:val="22"/>
          <w:szCs w:val="22"/>
        </w:rPr>
        <w:t>–</w:t>
      </w:r>
      <w:r w:rsidR="007D15FC" w:rsidRPr="00F64F67">
        <w:rPr>
          <w:rStyle w:val="Heading20"/>
          <w:b/>
          <w:bCs/>
          <w:color w:val="000000"/>
          <w:sz w:val="22"/>
          <w:szCs w:val="22"/>
        </w:rPr>
        <w:t xml:space="preserve"> </w:t>
      </w:r>
      <w:bookmarkEnd w:id="7"/>
      <w:r w:rsidR="007F6DAC" w:rsidRPr="00F64F67">
        <w:rPr>
          <w:rStyle w:val="Heading20"/>
          <w:b/>
          <w:bCs/>
          <w:color w:val="000000"/>
          <w:sz w:val="22"/>
          <w:szCs w:val="22"/>
        </w:rPr>
        <w:t>(week 3 / 9)</w:t>
      </w:r>
      <w:r w:rsidR="008245BB" w:rsidRPr="00F64F67">
        <w:rPr>
          <w:rStyle w:val="Heading20"/>
          <w:b/>
          <w:bCs/>
          <w:color w:val="000000"/>
          <w:sz w:val="22"/>
          <w:szCs w:val="22"/>
        </w:rPr>
        <w:t xml:space="preserve"> </w:t>
      </w:r>
    </w:p>
    <w:p w:rsidR="00BB041F" w:rsidRPr="00F64F67" w:rsidRDefault="00BB041F" w:rsidP="00744185">
      <w:pPr>
        <w:pStyle w:val="BodyText"/>
        <w:widowControl/>
        <w:shd w:val="clear" w:color="auto" w:fill="auto"/>
        <w:suppressAutoHyphens/>
        <w:spacing w:before="0" w:line="240" w:lineRule="auto"/>
        <w:ind w:firstLine="0"/>
        <w:rPr>
          <w:rStyle w:val="BodyTextChar1"/>
          <w:color w:val="000000"/>
          <w:sz w:val="22"/>
          <w:szCs w:val="22"/>
        </w:rPr>
      </w:pPr>
      <w:r w:rsidRPr="00F64F67">
        <w:rPr>
          <w:sz w:val="22"/>
          <w:szCs w:val="22"/>
        </w:rPr>
        <w:t>This visit will be done via a phone call; this will take approximately 15 minutes</w:t>
      </w:r>
    </w:p>
    <w:p w:rsidR="007F6DAC" w:rsidRPr="00F64F67" w:rsidRDefault="007F6DAC" w:rsidP="00744185">
      <w:pPr>
        <w:pStyle w:val="BodyText"/>
        <w:widowControl/>
        <w:shd w:val="clear" w:color="auto" w:fill="auto"/>
        <w:tabs>
          <w:tab w:val="left" w:pos="745"/>
        </w:tabs>
        <w:suppressAutoHyphens/>
        <w:spacing w:before="0" w:line="240" w:lineRule="auto"/>
        <w:ind w:firstLine="0"/>
        <w:rPr>
          <w:rStyle w:val="BodyTextChar1"/>
          <w:sz w:val="22"/>
          <w:szCs w:val="22"/>
        </w:rPr>
      </w:pPr>
    </w:p>
    <w:p w:rsidR="007D15FC" w:rsidRPr="00F64F67" w:rsidRDefault="007D15FC" w:rsidP="00744185">
      <w:pPr>
        <w:pStyle w:val="BodyText"/>
        <w:widowControl/>
        <w:numPr>
          <w:ilvl w:val="0"/>
          <w:numId w:val="4"/>
        </w:numPr>
        <w:shd w:val="clear" w:color="auto" w:fill="auto"/>
        <w:tabs>
          <w:tab w:val="left" w:pos="745"/>
        </w:tabs>
        <w:suppressAutoHyphens/>
        <w:spacing w:before="0" w:line="240" w:lineRule="auto"/>
        <w:ind w:left="740" w:hanging="360"/>
        <w:rPr>
          <w:sz w:val="22"/>
          <w:szCs w:val="22"/>
        </w:rPr>
      </w:pPr>
      <w:r w:rsidRPr="00F64F67">
        <w:rPr>
          <w:rStyle w:val="BodyTextChar1"/>
          <w:color w:val="000000"/>
          <w:sz w:val="22"/>
          <w:szCs w:val="22"/>
        </w:rPr>
        <w:t>Review any changes in your health or medications since your last visit.</w:t>
      </w:r>
    </w:p>
    <w:p w:rsidR="007D15FC" w:rsidRPr="00F64F67" w:rsidRDefault="007F6DAC" w:rsidP="00744185">
      <w:pPr>
        <w:pStyle w:val="BodyText"/>
        <w:widowControl/>
        <w:numPr>
          <w:ilvl w:val="0"/>
          <w:numId w:val="4"/>
        </w:numPr>
        <w:shd w:val="clear" w:color="auto" w:fill="auto"/>
        <w:tabs>
          <w:tab w:val="left" w:pos="730"/>
        </w:tabs>
        <w:suppressAutoHyphens/>
        <w:spacing w:before="0" w:line="240" w:lineRule="auto"/>
        <w:ind w:left="740" w:hanging="360"/>
        <w:rPr>
          <w:rStyle w:val="BodyTextChar1"/>
          <w:sz w:val="22"/>
          <w:szCs w:val="22"/>
        </w:rPr>
      </w:pPr>
      <w:r w:rsidRPr="00F64F67">
        <w:rPr>
          <w:rStyle w:val="BodyTextChar1"/>
          <w:color w:val="000000"/>
          <w:sz w:val="22"/>
          <w:szCs w:val="22"/>
        </w:rPr>
        <w:t>Assess any adverse events</w:t>
      </w:r>
    </w:p>
    <w:p w:rsidR="008861D7" w:rsidRDefault="008861D7" w:rsidP="00744185">
      <w:pPr>
        <w:pStyle w:val="BodyText"/>
        <w:widowControl/>
        <w:shd w:val="clear" w:color="auto" w:fill="auto"/>
        <w:suppressAutoHyphens/>
        <w:spacing w:before="0" w:line="240" w:lineRule="auto"/>
        <w:ind w:left="20" w:firstLine="0"/>
        <w:rPr>
          <w:sz w:val="22"/>
          <w:szCs w:val="22"/>
        </w:rPr>
      </w:pPr>
    </w:p>
    <w:p w:rsidR="00F64F67" w:rsidRDefault="00F64F67" w:rsidP="00744185">
      <w:pPr>
        <w:pStyle w:val="BodyText"/>
        <w:widowControl/>
        <w:shd w:val="clear" w:color="auto" w:fill="auto"/>
        <w:suppressAutoHyphens/>
        <w:spacing w:before="0" w:line="240" w:lineRule="auto"/>
        <w:ind w:left="20" w:firstLine="0"/>
        <w:rPr>
          <w:sz w:val="22"/>
          <w:szCs w:val="22"/>
        </w:rPr>
      </w:pPr>
    </w:p>
    <w:p w:rsidR="00F64F67" w:rsidRPr="00F64F67" w:rsidRDefault="00F64F67" w:rsidP="00744185">
      <w:pPr>
        <w:pStyle w:val="BodyText"/>
        <w:widowControl/>
        <w:shd w:val="clear" w:color="auto" w:fill="auto"/>
        <w:suppressAutoHyphens/>
        <w:spacing w:before="0" w:line="240" w:lineRule="auto"/>
        <w:ind w:left="20" w:firstLine="0"/>
        <w:rPr>
          <w:sz w:val="22"/>
          <w:szCs w:val="22"/>
        </w:rPr>
      </w:pPr>
    </w:p>
    <w:p w:rsidR="007D15FC" w:rsidRPr="00F64F67" w:rsidRDefault="007D15FC" w:rsidP="00744185">
      <w:pPr>
        <w:pStyle w:val="Heading21"/>
        <w:widowControl/>
        <w:shd w:val="clear" w:color="auto" w:fill="auto"/>
        <w:suppressAutoHyphens/>
        <w:spacing w:after="0" w:line="240" w:lineRule="auto"/>
        <w:ind w:left="20" w:firstLine="0"/>
        <w:rPr>
          <w:sz w:val="22"/>
          <w:szCs w:val="22"/>
        </w:rPr>
      </w:pPr>
      <w:bookmarkStart w:id="8" w:name="bookmark8"/>
      <w:r w:rsidRPr="00F64F67">
        <w:rPr>
          <w:rStyle w:val="Heading20"/>
          <w:b/>
          <w:bCs/>
          <w:color w:val="000000"/>
          <w:sz w:val="22"/>
          <w:szCs w:val="22"/>
        </w:rPr>
        <w:t>Visit</w:t>
      </w:r>
      <w:r w:rsidR="004C43A6" w:rsidRPr="00F64F67">
        <w:rPr>
          <w:rStyle w:val="Heading20"/>
          <w:b/>
          <w:bCs/>
          <w:color w:val="000000"/>
          <w:sz w:val="22"/>
          <w:szCs w:val="22"/>
        </w:rPr>
        <w:t>s</w:t>
      </w:r>
      <w:r w:rsidRPr="00F64F67">
        <w:rPr>
          <w:rStyle w:val="Heading20"/>
          <w:b/>
          <w:bCs/>
          <w:color w:val="000000"/>
          <w:sz w:val="22"/>
          <w:szCs w:val="22"/>
        </w:rPr>
        <w:t xml:space="preserve"> 4</w:t>
      </w:r>
      <w:r w:rsidR="007F6DAC" w:rsidRPr="00F64F67">
        <w:rPr>
          <w:rStyle w:val="Heading20"/>
          <w:b/>
          <w:bCs/>
          <w:color w:val="000000"/>
          <w:sz w:val="22"/>
          <w:szCs w:val="22"/>
        </w:rPr>
        <w:t xml:space="preserve"> –</w:t>
      </w:r>
      <w:bookmarkEnd w:id="8"/>
      <w:r w:rsidR="00BB041F" w:rsidRPr="00F64F67">
        <w:rPr>
          <w:rStyle w:val="Heading20"/>
          <w:b/>
          <w:bCs/>
          <w:color w:val="000000"/>
          <w:sz w:val="22"/>
          <w:szCs w:val="22"/>
        </w:rPr>
        <w:t xml:space="preserve"> (</w:t>
      </w:r>
      <w:r w:rsidR="007F6DAC" w:rsidRPr="00F64F67">
        <w:rPr>
          <w:rStyle w:val="Heading20"/>
          <w:b/>
          <w:bCs/>
          <w:color w:val="000000"/>
          <w:sz w:val="22"/>
          <w:szCs w:val="22"/>
        </w:rPr>
        <w:t>week 6)</w:t>
      </w:r>
    </w:p>
    <w:p w:rsidR="007F6DAC" w:rsidRPr="00F64F67" w:rsidRDefault="00BB041F" w:rsidP="00744185">
      <w:pPr>
        <w:pStyle w:val="BodyText"/>
        <w:widowControl/>
        <w:shd w:val="clear" w:color="auto" w:fill="auto"/>
        <w:suppressAutoHyphens/>
        <w:spacing w:before="0" w:line="240" w:lineRule="auto"/>
        <w:ind w:firstLine="0"/>
        <w:rPr>
          <w:rStyle w:val="BodyTextChar1"/>
          <w:color w:val="000000"/>
          <w:sz w:val="22"/>
          <w:szCs w:val="22"/>
        </w:rPr>
      </w:pPr>
      <w:r w:rsidRPr="00F64F67">
        <w:rPr>
          <w:sz w:val="22"/>
          <w:szCs w:val="22"/>
        </w:rPr>
        <w:lastRenderedPageBreak/>
        <w:t xml:space="preserve">This visit will be done via a phone call; this will take approximately 15 minutes </w:t>
      </w:r>
    </w:p>
    <w:p w:rsidR="007D15FC" w:rsidRPr="00F64F67" w:rsidRDefault="007D15FC" w:rsidP="00744185">
      <w:pPr>
        <w:pStyle w:val="BodyText"/>
        <w:widowControl/>
        <w:numPr>
          <w:ilvl w:val="0"/>
          <w:numId w:val="4"/>
        </w:numPr>
        <w:shd w:val="clear" w:color="auto" w:fill="auto"/>
        <w:tabs>
          <w:tab w:val="left" w:pos="745"/>
        </w:tabs>
        <w:suppressAutoHyphens/>
        <w:spacing w:before="0" w:line="240" w:lineRule="auto"/>
        <w:ind w:left="740" w:hanging="360"/>
        <w:rPr>
          <w:rStyle w:val="BodyTextChar1"/>
          <w:sz w:val="22"/>
          <w:szCs w:val="22"/>
        </w:rPr>
      </w:pPr>
      <w:r w:rsidRPr="00F64F67">
        <w:rPr>
          <w:rStyle w:val="BodyTextChar1"/>
          <w:color w:val="000000"/>
          <w:sz w:val="22"/>
          <w:szCs w:val="22"/>
        </w:rPr>
        <w:t>Review any changes in your health or medications since your last visit</w:t>
      </w:r>
    </w:p>
    <w:p w:rsidR="007F6DAC" w:rsidRPr="00F64F67" w:rsidRDefault="007F6DAC" w:rsidP="00744185">
      <w:pPr>
        <w:pStyle w:val="BodyText"/>
        <w:widowControl/>
        <w:numPr>
          <w:ilvl w:val="0"/>
          <w:numId w:val="4"/>
        </w:numPr>
        <w:shd w:val="clear" w:color="auto" w:fill="auto"/>
        <w:tabs>
          <w:tab w:val="left" w:pos="745"/>
        </w:tabs>
        <w:suppressAutoHyphens/>
        <w:spacing w:before="0" w:line="240" w:lineRule="auto"/>
        <w:ind w:left="740" w:hanging="360"/>
        <w:rPr>
          <w:rStyle w:val="BodyTextChar1"/>
          <w:sz w:val="22"/>
          <w:szCs w:val="22"/>
        </w:rPr>
      </w:pPr>
      <w:r w:rsidRPr="00F64F67">
        <w:rPr>
          <w:rStyle w:val="BodyTextChar1"/>
          <w:color w:val="000000"/>
          <w:sz w:val="22"/>
          <w:szCs w:val="22"/>
        </w:rPr>
        <w:t>Completion of questionnaires to evaluate your pain and symptoms of osteoarthritis, and how they affect your activities of daily living</w:t>
      </w:r>
    </w:p>
    <w:p w:rsidR="00BB041F" w:rsidRPr="00F64F67" w:rsidRDefault="00BB041F" w:rsidP="00744185">
      <w:pPr>
        <w:pStyle w:val="BodyText"/>
        <w:widowControl/>
        <w:numPr>
          <w:ilvl w:val="0"/>
          <w:numId w:val="4"/>
        </w:numPr>
        <w:shd w:val="clear" w:color="auto" w:fill="auto"/>
        <w:tabs>
          <w:tab w:val="left" w:pos="745"/>
        </w:tabs>
        <w:suppressAutoHyphens/>
        <w:spacing w:before="0" w:line="240" w:lineRule="auto"/>
        <w:ind w:left="740" w:hanging="360"/>
        <w:rPr>
          <w:rStyle w:val="BodyTextChar1"/>
          <w:sz w:val="22"/>
          <w:szCs w:val="22"/>
        </w:rPr>
      </w:pPr>
      <w:r w:rsidRPr="00F64F67">
        <w:rPr>
          <w:rStyle w:val="BodyTextChar1"/>
          <w:sz w:val="22"/>
          <w:szCs w:val="22"/>
        </w:rPr>
        <w:t>A count of the medication taken / remaining</w:t>
      </w:r>
      <w:r w:rsidR="006F44FE" w:rsidRPr="00F64F67">
        <w:rPr>
          <w:rStyle w:val="BodyTextChar1"/>
          <w:sz w:val="22"/>
          <w:szCs w:val="22"/>
        </w:rPr>
        <w:t xml:space="preserve"> ( by </w:t>
      </w:r>
      <w:r w:rsidR="008245BB" w:rsidRPr="00F64F67">
        <w:rPr>
          <w:rStyle w:val="BodyTextChar1"/>
          <w:sz w:val="22"/>
          <w:szCs w:val="22"/>
        </w:rPr>
        <w:t>you</w:t>
      </w:r>
      <w:r w:rsidR="006F44FE" w:rsidRPr="00F64F67">
        <w:rPr>
          <w:rStyle w:val="BodyTextChar1"/>
          <w:sz w:val="22"/>
          <w:szCs w:val="22"/>
        </w:rPr>
        <w:t>)</w:t>
      </w:r>
    </w:p>
    <w:p w:rsidR="00BB041F" w:rsidRPr="00F64F67" w:rsidRDefault="00BB041F" w:rsidP="00744185">
      <w:pPr>
        <w:pStyle w:val="BodyText"/>
        <w:widowControl/>
        <w:numPr>
          <w:ilvl w:val="0"/>
          <w:numId w:val="4"/>
        </w:numPr>
        <w:shd w:val="clear" w:color="auto" w:fill="auto"/>
        <w:tabs>
          <w:tab w:val="left" w:pos="730"/>
        </w:tabs>
        <w:suppressAutoHyphens/>
        <w:spacing w:before="0" w:line="240" w:lineRule="auto"/>
        <w:ind w:left="740" w:hanging="360"/>
        <w:rPr>
          <w:rStyle w:val="BodyTextChar1"/>
          <w:sz w:val="22"/>
          <w:szCs w:val="22"/>
        </w:rPr>
      </w:pPr>
      <w:r w:rsidRPr="00F64F67">
        <w:rPr>
          <w:rStyle w:val="BodyTextChar1"/>
          <w:color w:val="000000"/>
          <w:sz w:val="22"/>
          <w:szCs w:val="22"/>
        </w:rPr>
        <w:t>Assess any adverse events</w:t>
      </w:r>
    </w:p>
    <w:p w:rsidR="008861D7" w:rsidRPr="00F64F67" w:rsidRDefault="008861D7" w:rsidP="00744185">
      <w:pPr>
        <w:pStyle w:val="BodyText"/>
        <w:widowControl/>
        <w:shd w:val="clear" w:color="auto" w:fill="auto"/>
        <w:tabs>
          <w:tab w:val="left" w:pos="730"/>
        </w:tabs>
        <w:suppressAutoHyphens/>
        <w:spacing w:before="0" w:line="240" w:lineRule="auto"/>
        <w:ind w:firstLine="0"/>
        <w:rPr>
          <w:sz w:val="22"/>
          <w:szCs w:val="22"/>
        </w:rPr>
      </w:pPr>
    </w:p>
    <w:p w:rsidR="003422AD" w:rsidRPr="00F64F67" w:rsidRDefault="003422AD" w:rsidP="00744185">
      <w:pPr>
        <w:pStyle w:val="BodyText"/>
        <w:widowControl/>
        <w:shd w:val="clear" w:color="auto" w:fill="auto"/>
        <w:tabs>
          <w:tab w:val="left" w:pos="730"/>
        </w:tabs>
        <w:suppressAutoHyphens/>
        <w:spacing w:before="0" w:line="240" w:lineRule="auto"/>
        <w:ind w:firstLine="0"/>
        <w:rPr>
          <w:sz w:val="22"/>
          <w:szCs w:val="22"/>
        </w:rPr>
      </w:pPr>
    </w:p>
    <w:p w:rsidR="003D3FDF" w:rsidRPr="00F64F67" w:rsidRDefault="006F44FE" w:rsidP="00744185">
      <w:pPr>
        <w:pStyle w:val="BodyText"/>
        <w:widowControl/>
        <w:shd w:val="clear" w:color="auto" w:fill="auto"/>
        <w:suppressAutoHyphens/>
        <w:spacing w:before="0" w:line="240" w:lineRule="auto"/>
        <w:ind w:left="20" w:firstLine="0"/>
        <w:rPr>
          <w:b/>
          <w:sz w:val="22"/>
          <w:szCs w:val="22"/>
        </w:rPr>
      </w:pPr>
      <w:r w:rsidRPr="00F64F67">
        <w:rPr>
          <w:b/>
          <w:sz w:val="22"/>
          <w:szCs w:val="22"/>
        </w:rPr>
        <w:t>Visit 6 (Week 12)</w:t>
      </w:r>
    </w:p>
    <w:p w:rsidR="006F44FE" w:rsidRPr="00F64F67" w:rsidRDefault="006F44FE" w:rsidP="00744185">
      <w:pPr>
        <w:pStyle w:val="BodyText"/>
        <w:widowControl/>
        <w:shd w:val="clear" w:color="auto" w:fill="auto"/>
        <w:suppressAutoHyphens/>
        <w:spacing w:before="0" w:line="240" w:lineRule="auto"/>
        <w:ind w:left="20" w:firstLine="0"/>
        <w:rPr>
          <w:sz w:val="22"/>
          <w:szCs w:val="22"/>
        </w:rPr>
      </w:pPr>
      <w:r w:rsidRPr="00F64F67">
        <w:rPr>
          <w:sz w:val="22"/>
          <w:szCs w:val="22"/>
        </w:rPr>
        <w:t>This visit will take place at the Rheumatology unit at TQEH and will take approximately 30 minutes</w:t>
      </w:r>
    </w:p>
    <w:p w:rsidR="006F44FE" w:rsidRPr="00F64F67" w:rsidRDefault="006F44FE" w:rsidP="00744185">
      <w:pPr>
        <w:pStyle w:val="BodyText"/>
        <w:widowControl/>
        <w:shd w:val="clear" w:color="auto" w:fill="auto"/>
        <w:suppressAutoHyphens/>
        <w:spacing w:before="0" w:line="240" w:lineRule="auto"/>
        <w:ind w:left="20" w:firstLine="0"/>
        <w:rPr>
          <w:sz w:val="22"/>
          <w:szCs w:val="22"/>
        </w:rPr>
      </w:pPr>
    </w:p>
    <w:p w:rsidR="005725B6" w:rsidRPr="00F64F67" w:rsidRDefault="006F44FE" w:rsidP="00744185">
      <w:pPr>
        <w:pStyle w:val="BodyText"/>
        <w:widowControl/>
        <w:numPr>
          <w:ilvl w:val="0"/>
          <w:numId w:val="4"/>
        </w:numPr>
        <w:shd w:val="clear" w:color="auto" w:fill="auto"/>
        <w:tabs>
          <w:tab w:val="left" w:pos="745"/>
        </w:tabs>
        <w:suppressAutoHyphens/>
        <w:spacing w:before="0" w:line="240" w:lineRule="auto"/>
        <w:ind w:left="740" w:hanging="360"/>
        <w:rPr>
          <w:sz w:val="22"/>
          <w:szCs w:val="22"/>
        </w:rPr>
      </w:pPr>
      <w:r w:rsidRPr="00F64F67">
        <w:rPr>
          <w:rStyle w:val="BodyTextChar1"/>
          <w:color w:val="000000"/>
          <w:sz w:val="22"/>
          <w:szCs w:val="22"/>
        </w:rPr>
        <w:t>Physical exam including an assessment of your weight, height</w:t>
      </w:r>
      <w:r w:rsidR="00246354" w:rsidRPr="00F64F67">
        <w:rPr>
          <w:rStyle w:val="BodyTextChar1"/>
          <w:color w:val="000000"/>
          <w:sz w:val="22"/>
          <w:szCs w:val="22"/>
        </w:rPr>
        <w:t>, waist circumference</w:t>
      </w:r>
      <w:r w:rsidRPr="00F64F67">
        <w:rPr>
          <w:rStyle w:val="BodyTextChar1"/>
          <w:color w:val="000000"/>
          <w:sz w:val="22"/>
          <w:szCs w:val="22"/>
        </w:rPr>
        <w:t xml:space="preserve"> and vital signs (blood pressure, heart rate, breathing rate and temperature).  </w:t>
      </w:r>
      <w:r w:rsidR="00246354" w:rsidRPr="00F64F67">
        <w:rPr>
          <w:rStyle w:val="BodyTextChar1"/>
          <w:color w:val="000000"/>
          <w:sz w:val="22"/>
          <w:szCs w:val="22"/>
        </w:rPr>
        <w:t xml:space="preserve">This may require you to have your shirt lifted to check your </w:t>
      </w:r>
      <w:proofErr w:type="spellStart"/>
      <w:r w:rsidR="005725B6" w:rsidRPr="00F64F67">
        <w:rPr>
          <w:rStyle w:val="BodyTextChar1"/>
          <w:color w:val="000000"/>
          <w:sz w:val="22"/>
          <w:szCs w:val="22"/>
        </w:rPr>
        <w:t>chestloose</w:t>
      </w:r>
      <w:proofErr w:type="spellEnd"/>
      <w:r w:rsidR="005725B6" w:rsidRPr="00F64F67">
        <w:rPr>
          <w:sz w:val="22"/>
          <w:szCs w:val="22"/>
        </w:rPr>
        <w:t xml:space="preserve"> clothing should be worn on physical exam days, to allow for this.</w:t>
      </w:r>
      <w:r w:rsidR="005725B6" w:rsidRPr="00F64F67">
        <w:rPr>
          <w:rStyle w:val="BodyTextChar1"/>
          <w:color w:val="000000"/>
          <w:sz w:val="22"/>
          <w:szCs w:val="22"/>
        </w:rPr>
        <w:t xml:space="preserve"> No further undressing will be required</w:t>
      </w:r>
      <w:r w:rsidR="005725B6" w:rsidRPr="00F64F67">
        <w:rPr>
          <w:sz w:val="22"/>
          <w:szCs w:val="22"/>
        </w:rPr>
        <w:t>.</w:t>
      </w:r>
    </w:p>
    <w:p w:rsidR="005725B6" w:rsidRPr="00F64F67" w:rsidRDefault="005725B6" w:rsidP="00744185">
      <w:pPr>
        <w:pStyle w:val="BodyText"/>
        <w:widowControl/>
        <w:shd w:val="clear" w:color="auto" w:fill="auto"/>
        <w:tabs>
          <w:tab w:val="left" w:pos="745"/>
        </w:tabs>
        <w:suppressAutoHyphens/>
        <w:spacing w:before="0" w:line="240" w:lineRule="auto"/>
        <w:ind w:left="380" w:firstLine="0"/>
        <w:rPr>
          <w:sz w:val="22"/>
          <w:szCs w:val="22"/>
        </w:rPr>
      </w:pPr>
    </w:p>
    <w:p w:rsidR="00D77AFE" w:rsidRPr="00F64F67" w:rsidRDefault="006F44FE" w:rsidP="00744185">
      <w:pPr>
        <w:pStyle w:val="BodyText"/>
        <w:widowControl/>
        <w:numPr>
          <w:ilvl w:val="0"/>
          <w:numId w:val="4"/>
        </w:numPr>
        <w:shd w:val="clear" w:color="auto" w:fill="auto"/>
        <w:tabs>
          <w:tab w:val="left" w:pos="730"/>
        </w:tabs>
        <w:suppressAutoHyphens/>
        <w:spacing w:before="0" w:line="240" w:lineRule="auto"/>
        <w:ind w:left="740" w:hanging="360"/>
        <w:rPr>
          <w:rStyle w:val="BodyTextChar1"/>
          <w:sz w:val="22"/>
          <w:szCs w:val="22"/>
        </w:rPr>
      </w:pPr>
      <w:r w:rsidRPr="00F64F67">
        <w:rPr>
          <w:rStyle w:val="BodyTextChar1"/>
          <w:color w:val="000000"/>
          <w:sz w:val="22"/>
          <w:szCs w:val="22"/>
        </w:rPr>
        <w:t>The study doctor will assess your osteoarthritis symptoms</w:t>
      </w:r>
      <w:r w:rsidR="00D77AFE" w:rsidRPr="00F64F67">
        <w:rPr>
          <w:rStyle w:val="BodyTextChar1"/>
          <w:color w:val="000000"/>
          <w:sz w:val="22"/>
          <w:szCs w:val="22"/>
        </w:rPr>
        <w:t xml:space="preserve"> ( complete a joint count)</w:t>
      </w:r>
    </w:p>
    <w:p w:rsidR="006F44FE" w:rsidRPr="00F64F67" w:rsidRDefault="00D77AFE" w:rsidP="00744185">
      <w:pPr>
        <w:pStyle w:val="BodyText"/>
        <w:widowControl/>
        <w:numPr>
          <w:ilvl w:val="0"/>
          <w:numId w:val="4"/>
        </w:numPr>
        <w:shd w:val="clear" w:color="auto" w:fill="auto"/>
        <w:tabs>
          <w:tab w:val="left" w:pos="730"/>
        </w:tabs>
        <w:suppressAutoHyphens/>
        <w:spacing w:before="0" w:line="240" w:lineRule="auto"/>
        <w:ind w:left="740" w:hanging="360"/>
        <w:rPr>
          <w:sz w:val="22"/>
          <w:szCs w:val="22"/>
        </w:rPr>
      </w:pPr>
      <w:r w:rsidRPr="00F64F67">
        <w:rPr>
          <w:rStyle w:val="BodyTextChar1"/>
          <w:color w:val="000000"/>
          <w:sz w:val="22"/>
          <w:szCs w:val="22"/>
        </w:rPr>
        <w:t xml:space="preserve">Grip Strength of both study and </w:t>
      </w:r>
      <w:r w:rsidR="00F24A1F" w:rsidRPr="00F64F67">
        <w:rPr>
          <w:rStyle w:val="BodyTextChar1"/>
          <w:color w:val="000000"/>
          <w:sz w:val="22"/>
          <w:szCs w:val="22"/>
        </w:rPr>
        <w:t>non-study</w:t>
      </w:r>
      <w:r w:rsidRPr="00F64F67">
        <w:rPr>
          <w:rStyle w:val="BodyTextChar1"/>
          <w:color w:val="000000"/>
          <w:sz w:val="22"/>
          <w:szCs w:val="22"/>
        </w:rPr>
        <w:t xml:space="preserve"> hand will be completed</w:t>
      </w:r>
    </w:p>
    <w:p w:rsidR="006F44FE" w:rsidRPr="00F64F67" w:rsidRDefault="006F44FE" w:rsidP="00744185">
      <w:pPr>
        <w:pStyle w:val="BodyText"/>
        <w:widowControl/>
        <w:numPr>
          <w:ilvl w:val="0"/>
          <w:numId w:val="4"/>
        </w:numPr>
        <w:shd w:val="clear" w:color="auto" w:fill="auto"/>
        <w:tabs>
          <w:tab w:val="left" w:pos="745"/>
        </w:tabs>
        <w:suppressAutoHyphens/>
        <w:spacing w:before="0" w:line="240" w:lineRule="auto"/>
        <w:ind w:left="740" w:hanging="360"/>
        <w:rPr>
          <w:rStyle w:val="BodyTextChar1"/>
          <w:sz w:val="22"/>
          <w:szCs w:val="22"/>
        </w:rPr>
      </w:pPr>
      <w:r w:rsidRPr="00F64F67">
        <w:rPr>
          <w:rStyle w:val="BodyTextChar1"/>
          <w:color w:val="000000"/>
          <w:sz w:val="22"/>
          <w:szCs w:val="22"/>
        </w:rPr>
        <w:t>Review any changes in your health or medications since your last visit</w:t>
      </w:r>
    </w:p>
    <w:p w:rsidR="006F44FE" w:rsidRPr="00F64F67" w:rsidRDefault="006F44FE" w:rsidP="00744185">
      <w:pPr>
        <w:pStyle w:val="BodyText"/>
        <w:widowControl/>
        <w:numPr>
          <w:ilvl w:val="0"/>
          <w:numId w:val="4"/>
        </w:numPr>
        <w:shd w:val="clear" w:color="auto" w:fill="auto"/>
        <w:tabs>
          <w:tab w:val="left" w:pos="745"/>
        </w:tabs>
        <w:suppressAutoHyphens/>
        <w:spacing w:before="0" w:line="240" w:lineRule="auto"/>
        <w:ind w:left="740" w:hanging="360"/>
        <w:rPr>
          <w:rStyle w:val="BodyTextChar1"/>
          <w:sz w:val="22"/>
          <w:szCs w:val="22"/>
        </w:rPr>
      </w:pPr>
      <w:r w:rsidRPr="00F64F67">
        <w:rPr>
          <w:rStyle w:val="BodyTextChar1"/>
          <w:color w:val="000000"/>
          <w:sz w:val="22"/>
          <w:szCs w:val="22"/>
        </w:rPr>
        <w:t>Completion of questionnaires to evaluate your pain and symptoms of osteoarthritis, and how they affect your activities of daily living</w:t>
      </w:r>
    </w:p>
    <w:p w:rsidR="006F44FE" w:rsidRPr="00F64F67" w:rsidRDefault="006F44FE" w:rsidP="00744185">
      <w:pPr>
        <w:pStyle w:val="BodyText"/>
        <w:widowControl/>
        <w:numPr>
          <w:ilvl w:val="0"/>
          <w:numId w:val="4"/>
        </w:numPr>
        <w:shd w:val="clear" w:color="auto" w:fill="auto"/>
        <w:tabs>
          <w:tab w:val="left" w:pos="745"/>
        </w:tabs>
        <w:suppressAutoHyphens/>
        <w:spacing w:before="0" w:line="240" w:lineRule="auto"/>
        <w:ind w:left="740" w:hanging="360"/>
        <w:rPr>
          <w:rStyle w:val="BodyTextChar1"/>
          <w:sz w:val="22"/>
          <w:szCs w:val="22"/>
        </w:rPr>
      </w:pPr>
      <w:r w:rsidRPr="00F64F67">
        <w:rPr>
          <w:rStyle w:val="BodyTextChar1"/>
          <w:color w:val="000000"/>
          <w:sz w:val="22"/>
          <w:szCs w:val="22"/>
        </w:rPr>
        <w:t>You will be scheduled to have an ultrasound of your hand.</w:t>
      </w:r>
    </w:p>
    <w:p w:rsidR="006F44FE" w:rsidRPr="00F64F67" w:rsidRDefault="006F44FE" w:rsidP="00744185">
      <w:pPr>
        <w:pStyle w:val="BodyText"/>
        <w:widowControl/>
        <w:numPr>
          <w:ilvl w:val="0"/>
          <w:numId w:val="4"/>
        </w:numPr>
        <w:shd w:val="clear" w:color="auto" w:fill="auto"/>
        <w:tabs>
          <w:tab w:val="left" w:pos="745"/>
        </w:tabs>
        <w:suppressAutoHyphens/>
        <w:spacing w:before="0" w:line="240" w:lineRule="auto"/>
        <w:ind w:left="740" w:hanging="360"/>
        <w:rPr>
          <w:rStyle w:val="BodyTextChar1"/>
          <w:sz w:val="22"/>
          <w:szCs w:val="22"/>
        </w:rPr>
      </w:pPr>
      <w:r w:rsidRPr="00F64F67">
        <w:rPr>
          <w:rStyle w:val="BodyTextChar1"/>
          <w:sz w:val="22"/>
          <w:szCs w:val="22"/>
        </w:rPr>
        <w:t>A count of the medication taken / remaining (you will not be given back any remaining colchicine fr</w:t>
      </w:r>
      <w:r w:rsidR="00E444DE" w:rsidRPr="00F64F67">
        <w:rPr>
          <w:rStyle w:val="BodyTextChar1"/>
          <w:sz w:val="22"/>
          <w:szCs w:val="22"/>
        </w:rPr>
        <w:t>o</w:t>
      </w:r>
      <w:r w:rsidRPr="00F64F67">
        <w:rPr>
          <w:rStyle w:val="BodyTextChar1"/>
          <w:sz w:val="22"/>
          <w:szCs w:val="22"/>
        </w:rPr>
        <w:t>m this visit any remaining will be returned to pharmacy for destruction)</w:t>
      </w:r>
    </w:p>
    <w:p w:rsidR="006F44FE" w:rsidRPr="00F64F67" w:rsidRDefault="006F44FE" w:rsidP="00744185">
      <w:pPr>
        <w:pStyle w:val="BodyText"/>
        <w:widowControl/>
        <w:shd w:val="clear" w:color="auto" w:fill="auto"/>
        <w:suppressAutoHyphens/>
        <w:spacing w:before="0" w:line="240" w:lineRule="auto"/>
        <w:ind w:left="20" w:firstLine="0"/>
        <w:rPr>
          <w:sz w:val="22"/>
          <w:szCs w:val="22"/>
        </w:rPr>
      </w:pPr>
    </w:p>
    <w:p w:rsidR="006F44FE" w:rsidRPr="00F64F67" w:rsidRDefault="006F44FE" w:rsidP="00744185">
      <w:pPr>
        <w:pStyle w:val="BodyText"/>
        <w:widowControl/>
        <w:shd w:val="clear" w:color="auto" w:fill="auto"/>
        <w:suppressAutoHyphens/>
        <w:spacing w:before="0" w:line="240" w:lineRule="auto"/>
        <w:ind w:left="20" w:firstLine="0"/>
        <w:rPr>
          <w:sz w:val="22"/>
          <w:szCs w:val="22"/>
        </w:rPr>
      </w:pPr>
    </w:p>
    <w:p w:rsidR="007C0A68" w:rsidRPr="00F64F67" w:rsidRDefault="005725B6" w:rsidP="00744185">
      <w:pPr>
        <w:pStyle w:val="BodyText"/>
        <w:widowControl/>
        <w:shd w:val="clear" w:color="auto" w:fill="auto"/>
        <w:suppressAutoHyphens/>
        <w:spacing w:before="0" w:line="240" w:lineRule="auto"/>
        <w:ind w:left="20" w:firstLine="0"/>
        <w:rPr>
          <w:b/>
          <w:sz w:val="22"/>
          <w:szCs w:val="22"/>
        </w:rPr>
      </w:pPr>
      <w:r w:rsidRPr="00F64F67">
        <w:rPr>
          <w:rStyle w:val="Heading20"/>
          <w:color w:val="000000"/>
          <w:sz w:val="22"/>
          <w:szCs w:val="22"/>
        </w:rPr>
        <w:t>Phone call</w:t>
      </w:r>
      <w:r w:rsidRPr="00F64F67">
        <w:rPr>
          <w:b/>
          <w:sz w:val="22"/>
          <w:szCs w:val="22"/>
        </w:rPr>
        <w:t xml:space="preserve"> </w:t>
      </w:r>
      <w:r w:rsidR="007F6DAC" w:rsidRPr="00F64F67">
        <w:rPr>
          <w:b/>
          <w:sz w:val="22"/>
          <w:szCs w:val="22"/>
        </w:rPr>
        <w:t>Visit 7</w:t>
      </w:r>
      <w:r w:rsidR="007C0A68" w:rsidRPr="00F64F67">
        <w:rPr>
          <w:b/>
          <w:sz w:val="22"/>
          <w:szCs w:val="22"/>
        </w:rPr>
        <w:t xml:space="preserve"> (</w:t>
      </w:r>
      <w:r w:rsidR="007F6DAC" w:rsidRPr="00F64F67">
        <w:rPr>
          <w:b/>
          <w:sz w:val="22"/>
          <w:szCs w:val="22"/>
        </w:rPr>
        <w:t>week 16 -</w:t>
      </w:r>
      <w:r w:rsidR="007C0A68" w:rsidRPr="00F64F67">
        <w:rPr>
          <w:b/>
          <w:sz w:val="22"/>
          <w:szCs w:val="22"/>
        </w:rPr>
        <w:t>Final Study Visit)</w:t>
      </w:r>
    </w:p>
    <w:p w:rsidR="00524C6F" w:rsidRPr="00F64F67" w:rsidRDefault="007F6DAC" w:rsidP="00744185">
      <w:pPr>
        <w:pStyle w:val="BodyText"/>
        <w:widowControl/>
        <w:shd w:val="clear" w:color="auto" w:fill="auto"/>
        <w:suppressAutoHyphens/>
        <w:spacing w:before="0" w:line="240" w:lineRule="auto"/>
        <w:ind w:left="20" w:firstLine="0"/>
        <w:rPr>
          <w:color w:val="000000"/>
          <w:sz w:val="22"/>
          <w:szCs w:val="22"/>
        </w:rPr>
      </w:pPr>
      <w:r w:rsidRPr="00F64F67">
        <w:rPr>
          <w:sz w:val="22"/>
          <w:szCs w:val="22"/>
        </w:rPr>
        <w:t>After Visit 6</w:t>
      </w:r>
      <w:r w:rsidR="00524C6F" w:rsidRPr="00F64F67">
        <w:rPr>
          <w:sz w:val="22"/>
          <w:szCs w:val="22"/>
        </w:rPr>
        <w:t xml:space="preserve"> you will </w:t>
      </w:r>
      <w:r w:rsidRPr="00F64F67">
        <w:rPr>
          <w:sz w:val="22"/>
          <w:szCs w:val="22"/>
        </w:rPr>
        <w:t>receive a phone call</w:t>
      </w:r>
      <w:r w:rsidR="00524C6F" w:rsidRPr="00F64F67">
        <w:rPr>
          <w:sz w:val="22"/>
          <w:szCs w:val="22"/>
        </w:rPr>
        <w:t xml:space="preserve"> one month later for your final visit </w:t>
      </w:r>
    </w:p>
    <w:p w:rsidR="00524C6F" w:rsidRPr="00F64F67" w:rsidRDefault="00524C6F" w:rsidP="00744185">
      <w:pPr>
        <w:pStyle w:val="BodyText"/>
        <w:widowControl/>
        <w:shd w:val="clear" w:color="auto" w:fill="auto"/>
        <w:suppressAutoHyphens/>
        <w:spacing w:before="0" w:line="240" w:lineRule="auto"/>
        <w:ind w:left="20" w:firstLine="0"/>
        <w:rPr>
          <w:sz w:val="22"/>
          <w:szCs w:val="22"/>
        </w:rPr>
      </w:pPr>
    </w:p>
    <w:p w:rsidR="00524C6F" w:rsidRPr="00F64F67" w:rsidRDefault="00524C6F" w:rsidP="00744185">
      <w:pPr>
        <w:pStyle w:val="BodyText"/>
        <w:widowControl/>
        <w:numPr>
          <w:ilvl w:val="0"/>
          <w:numId w:val="4"/>
        </w:numPr>
        <w:shd w:val="clear" w:color="auto" w:fill="auto"/>
        <w:tabs>
          <w:tab w:val="left" w:pos="730"/>
        </w:tabs>
        <w:suppressAutoHyphens/>
        <w:spacing w:before="0" w:line="240" w:lineRule="auto"/>
        <w:ind w:left="740" w:hanging="360"/>
        <w:rPr>
          <w:rStyle w:val="BodyTextChar1"/>
          <w:sz w:val="22"/>
          <w:szCs w:val="22"/>
        </w:rPr>
      </w:pPr>
      <w:r w:rsidRPr="00F64F67">
        <w:rPr>
          <w:rStyle w:val="BodyTextChar1"/>
          <w:color w:val="000000"/>
          <w:sz w:val="22"/>
          <w:szCs w:val="22"/>
        </w:rPr>
        <w:t>Completion of questionnaires to evaluate your pain and symptoms of osteoarthritis, and how they affect your activities of daily living.</w:t>
      </w:r>
      <w:r w:rsidR="00BB041F" w:rsidRPr="00F64F67">
        <w:rPr>
          <w:rStyle w:val="BodyTextChar1"/>
          <w:color w:val="000000"/>
          <w:sz w:val="22"/>
          <w:szCs w:val="22"/>
        </w:rPr>
        <w:t xml:space="preserve"> ( completed via phone call)</w:t>
      </w:r>
    </w:p>
    <w:p w:rsidR="00524C6F" w:rsidRPr="00F64F67" w:rsidRDefault="00524C6F" w:rsidP="00744185">
      <w:pPr>
        <w:pStyle w:val="BodyText"/>
        <w:widowControl/>
        <w:numPr>
          <w:ilvl w:val="0"/>
          <w:numId w:val="4"/>
        </w:numPr>
        <w:shd w:val="clear" w:color="auto" w:fill="auto"/>
        <w:tabs>
          <w:tab w:val="left" w:pos="745"/>
        </w:tabs>
        <w:suppressAutoHyphens/>
        <w:spacing w:before="0" w:line="240" w:lineRule="auto"/>
        <w:ind w:left="740" w:hanging="360"/>
        <w:rPr>
          <w:sz w:val="22"/>
          <w:szCs w:val="22"/>
        </w:rPr>
      </w:pPr>
      <w:r w:rsidRPr="00F64F67">
        <w:rPr>
          <w:rStyle w:val="BodyTextChar1"/>
          <w:color w:val="000000"/>
          <w:sz w:val="22"/>
          <w:szCs w:val="22"/>
        </w:rPr>
        <w:t>Review any changes in your health or medications since your last visit</w:t>
      </w:r>
    </w:p>
    <w:p w:rsidR="00372708" w:rsidRPr="00F64F67" w:rsidRDefault="00BB041F" w:rsidP="00744185">
      <w:pPr>
        <w:pStyle w:val="BodyText"/>
        <w:widowControl/>
        <w:numPr>
          <w:ilvl w:val="0"/>
          <w:numId w:val="4"/>
        </w:numPr>
        <w:shd w:val="clear" w:color="auto" w:fill="auto"/>
        <w:tabs>
          <w:tab w:val="left" w:pos="730"/>
        </w:tabs>
        <w:suppressAutoHyphens/>
        <w:spacing w:before="0" w:line="240" w:lineRule="auto"/>
        <w:ind w:left="740" w:hanging="360"/>
        <w:rPr>
          <w:rStyle w:val="BodyTextChar1"/>
          <w:sz w:val="22"/>
          <w:szCs w:val="22"/>
        </w:rPr>
      </w:pPr>
      <w:r w:rsidRPr="00F64F67">
        <w:rPr>
          <w:rStyle w:val="BodyTextChar1"/>
          <w:color w:val="000000"/>
          <w:sz w:val="22"/>
          <w:szCs w:val="22"/>
        </w:rPr>
        <w:t>Assess any adverse events</w:t>
      </w:r>
    </w:p>
    <w:p w:rsidR="00372708" w:rsidRPr="00F64F67" w:rsidRDefault="00372708" w:rsidP="00744185">
      <w:pPr>
        <w:pStyle w:val="BodyText"/>
        <w:widowControl/>
        <w:numPr>
          <w:ilvl w:val="0"/>
          <w:numId w:val="4"/>
        </w:numPr>
        <w:shd w:val="clear" w:color="auto" w:fill="auto"/>
        <w:tabs>
          <w:tab w:val="left" w:pos="730"/>
        </w:tabs>
        <w:suppressAutoHyphens/>
        <w:spacing w:before="0" w:line="240" w:lineRule="auto"/>
        <w:ind w:left="740" w:hanging="360"/>
        <w:rPr>
          <w:rStyle w:val="BodyTextChar1"/>
          <w:sz w:val="22"/>
          <w:szCs w:val="22"/>
        </w:rPr>
      </w:pPr>
      <w:r w:rsidRPr="00F64F67">
        <w:rPr>
          <w:rStyle w:val="BodyTextChar1"/>
          <w:sz w:val="22"/>
          <w:szCs w:val="22"/>
        </w:rPr>
        <w:t>Colchicine will not be available at the end of the study.</w:t>
      </w:r>
    </w:p>
    <w:p w:rsidR="004909EE" w:rsidRPr="00F64F67" w:rsidRDefault="004909EE" w:rsidP="00744185">
      <w:pPr>
        <w:pStyle w:val="BodyText"/>
        <w:widowControl/>
        <w:shd w:val="clear" w:color="auto" w:fill="auto"/>
        <w:tabs>
          <w:tab w:val="left" w:pos="735"/>
        </w:tabs>
        <w:suppressAutoHyphens/>
        <w:spacing w:before="0" w:line="240" w:lineRule="auto"/>
        <w:ind w:left="740" w:firstLine="0"/>
        <w:rPr>
          <w:sz w:val="22"/>
          <w:szCs w:val="22"/>
        </w:rPr>
      </w:pPr>
    </w:p>
    <w:p w:rsidR="007D15FC" w:rsidRPr="00F64F67" w:rsidRDefault="007D15FC" w:rsidP="00744185">
      <w:pPr>
        <w:pStyle w:val="Heading21"/>
        <w:widowControl/>
        <w:shd w:val="clear" w:color="auto" w:fill="auto"/>
        <w:suppressAutoHyphens/>
        <w:spacing w:after="0" w:line="240" w:lineRule="auto"/>
        <w:ind w:left="20" w:firstLine="0"/>
        <w:rPr>
          <w:sz w:val="22"/>
          <w:szCs w:val="22"/>
        </w:rPr>
      </w:pPr>
      <w:bookmarkStart w:id="9" w:name="bookmark10"/>
      <w:r w:rsidRPr="00F64F67">
        <w:rPr>
          <w:rStyle w:val="Heading20"/>
          <w:b/>
          <w:sz w:val="22"/>
          <w:szCs w:val="22"/>
        </w:rPr>
        <w:t>Early Termination Visits</w:t>
      </w:r>
      <w:bookmarkEnd w:id="9"/>
    </w:p>
    <w:p w:rsidR="008861D7" w:rsidRPr="00F64F67" w:rsidRDefault="008861D7" w:rsidP="00744185">
      <w:pPr>
        <w:pStyle w:val="BodyText"/>
        <w:widowControl/>
        <w:shd w:val="clear" w:color="auto" w:fill="auto"/>
        <w:suppressAutoHyphens/>
        <w:spacing w:before="0" w:line="240" w:lineRule="auto"/>
        <w:ind w:left="20" w:firstLine="0"/>
        <w:rPr>
          <w:rStyle w:val="BodyTextChar1"/>
          <w:color w:val="000000"/>
          <w:sz w:val="22"/>
          <w:szCs w:val="22"/>
        </w:rPr>
      </w:pPr>
    </w:p>
    <w:p w:rsidR="007D15FC" w:rsidRPr="00F64F67" w:rsidRDefault="007D15FC" w:rsidP="00744185">
      <w:pPr>
        <w:pStyle w:val="BodyText"/>
        <w:widowControl/>
        <w:shd w:val="clear" w:color="auto" w:fill="auto"/>
        <w:suppressAutoHyphens/>
        <w:spacing w:before="0" w:line="240" w:lineRule="auto"/>
        <w:ind w:left="20" w:firstLine="0"/>
        <w:rPr>
          <w:color w:val="000000"/>
          <w:sz w:val="22"/>
          <w:szCs w:val="22"/>
        </w:rPr>
      </w:pPr>
      <w:r w:rsidRPr="00F64F67">
        <w:rPr>
          <w:rStyle w:val="BodyTextChar1"/>
          <w:color w:val="000000"/>
          <w:sz w:val="22"/>
          <w:szCs w:val="22"/>
        </w:rPr>
        <w:t>If you choose to discontinue taking s</w:t>
      </w:r>
      <w:r w:rsidR="00173FEE" w:rsidRPr="00F64F67">
        <w:rPr>
          <w:rStyle w:val="BodyTextChar1"/>
          <w:color w:val="000000"/>
          <w:sz w:val="22"/>
          <w:szCs w:val="22"/>
        </w:rPr>
        <w:t>tudy medication for any reason</w:t>
      </w:r>
      <w:r w:rsidRPr="00F64F67">
        <w:rPr>
          <w:rStyle w:val="BodyTextChar1"/>
          <w:color w:val="000000"/>
          <w:sz w:val="22"/>
          <w:szCs w:val="22"/>
        </w:rPr>
        <w:t xml:space="preserve"> from the study, you will be asked to return to your study doctor for a final visit and final procedures. It is important for your health and safety to have this last visit. Your study doctor will talk to you about any potential medical issues that may arise and arrange for you to receive </w:t>
      </w:r>
      <w:r w:rsidRPr="00F64F67">
        <w:rPr>
          <w:rStyle w:val="BodyTextChar1"/>
          <w:sz w:val="22"/>
          <w:szCs w:val="22"/>
        </w:rPr>
        <w:t xml:space="preserve">alternative </w:t>
      </w:r>
      <w:r w:rsidRPr="00F64F67">
        <w:rPr>
          <w:sz w:val="22"/>
          <w:szCs w:val="22"/>
        </w:rPr>
        <w:t>treatment for your condition.</w:t>
      </w:r>
    </w:p>
    <w:p w:rsidR="00052749" w:rsidRDefault="00052749" w:rsidP="00744185">
      <w:pPr>
        <w:pStyle w:val="BodyText"/>
        <w:widowControl/>
        <w:shd w:val="clear" w:color="auto" w:fill="auto"/>
        <w:suppressAutoHyphens/>
        <w:spacing w:before="0" w:line="240" w:lineRule="auto"/>
        <w:ind w:left="20" w:firstLine="0"/>
        <w:rPr>
          <w:sz w:val="22"/>
          <w:szCs w:val="22"/>
        </w:rPr>
      </w:pPr>
    </w:p>
    <w:p w:rsidR="00F64F67" w:rsidRDefault="00F64F67" w:rsidP="00744185">
      <w:pPr>
        <w:pStyle w:val="BodyText"/>
        <w:widowControl/>
        <w:shd w:val="clear" w:color="auto" w:fill="auto"/>
        <w:suppressAutoHyphens/>
        <w:spacing w:before="0" w:line="240" w:lineRule="auto"/>
        <w:ind w:left="20" w:firstLine="0"/>
        <w:rPr>
          <w:sz w:val="22"/>
          <w:szCs w:val="22"/>
        </w:rPr>
      </w:pPr>
    </w:p>
    <w:p w:rsidR="00F64F67" w:rsidRDefault="00F64F67" w:rsidP="00744185">
      <w:pPr>
        <w:pStyle w:val="BodyText"/>
        <w:widowControl/>
        <w:shd w:val="clear" w:color="auto" w:fill="auto"/>
        <w:suppressAutoHyphens/>
        <w:spacing w:before="0" w:line="240" w:lineRule="auto"/>
        <w:ind w:left="20" w:firstLine="0"/>
        <w:rPr>
          <w:sz w:val="22"/>
          <w:szCs w:val="22"/>
        </w:rPr>
      </w:pPr>
    </w:p>
    <w:p w:rsidR="00F64F67" w:rsidRDefault="00F64F67" w:rsidP="00744185">
      <w:pPr>
        <w:pStyle w:val="BodyText"/>
        <w:widowControl/>
        <w:shd w:val="clear" w:color="auto" w:fill="auto"/>
        <w:suppressAutoHyphens/>
        <w:spacing w:before="0" w:line="240" w:lineRule="auto"/>
        <w:ind w:left="20" w:firstLine="0"/>
        <w:rPr>
          <w:sz w:val="22"/>
          <w:szCs w:val="22"/>
        </w:rPr>
      </w:pPr>
    </w:p>
    <w:p w:rsidR="00F64F67" w:rsidRDefault="00F64F67" w:rsidP="00744185">
      <w:pPr>
        <w:pStyle w:val="BodyText"/>
        <w:widowControl/>
        <w:shd w:val="clear" w:color="auto" w:fill="auto"/>
        <w:suppressAutoHyphens/>
        <w:spacing w:before="0" w:line="240" w:lineRule="auto"/>
        <w:ind w:left="20" w:firstLine="0"/>
        <w:rPr>
          <w:sz w:val="22"/>
          <w:szCs w:val="22"/>
        </w:rPr>
      </w:pPr>
    </w:p>
    <w:p w:rsidR="00F64F67" w:rsidRDefault="00F64F67" w:rsidP="00744185">
      <w:pPr>
        <w:pStyle w:val="BodyText"/>
        <w:widowControl/>
        <w:shd w:val="clear" w:color="auto" w:fill="auto"/>
        <w:suppressAutoHyphens/>
        <w:spacing w:before="0" w:line="240" w:lineRule="auto"/>
        <w:ind w:left="20" w:firstLine="0"/>
        <w:rPr>
          <w:sz w:val="22"/>
          <w:szCs w:val="22"/>
        </w:rPr>
      </w:pPr>
    </w:p>
    <w:p w:rsidR="00F64F67" w:rsidRDefault="00F64F67" w:rsidP="00744185">
      <w:pPr>
        <w:pStyle w:val="BodyText"/>
        <w:widowControl/>
        <w:shd w:val="clear" w:color="auto" w:fill="auto"/>
        <w:suppressAutoHyphens/>
        <w:spacing w:before="0" w:line="240" w:lineRule="auto"/>
        <w:ind w:left="20" w:firstLine="0"/>
        <w:rPr>
          <w:sz w:val="22"/>
          <w:szCs w:val="22"/>
        </w:rPr>
      </w:pPr>
    </w:p>
    <w:p w:rsidR="00F64F67" w:rsidRDefault="00F64F67" w:rsidP="00744185">
      <w:pPr>
        <w:pStyle w:val="BodyText"/>
        <w:widowControl/>
        <w:shd w:val="clear" w:color="auto" w:fill="auto"/>
        <w:suppressAutoHyphens/>
        <w:spacing w:before="0" w:line="240" w:lineRule="auto"/>
        <w:ind w:left="20" w:firstLine="0"/>
        <w:rPr>
          <w:sz w:val="22"/>
          <w:szCs w:val="22"/>
        </w:rPr>
      </w:pPr>
    </w:p>
    <w:p w:rsidR="00F64F67" w:rsidRDefault="00F64F67" w:rsidP="00744185">
      <w:pPr>
        <w:pStyle w:val="BodyText"/>
        <w:widowControl/>
        <w:shd w:val="clear" w:color="auto" w:fill="auto"/>
        <w:suppressAutoHyphens/>
        <w:spacing w:before="0" w:line="240" w:lineRule="auto"/>
        <w:ind w:left="20" w:firstLine="0"/>
        <w:rPr>
          <w:sz w:val="22"/>
          <w:szCs w:val="22"/>
        </w:rPr>
      </w:pPr>
    </w:p>
    <w:p w:rsidR="00F64F67" w:rsidRPr="00F64F67" w:rsidRDefault="00F64F67" w:rsidP="00744185">
      <w:pPr>
        <w:pStyle w:val="BodyText"/>
        <w:widowControl/>
        <w:shd w:val="clear" w:color="auto" w:fill="auto"/>
        <w:suppressAutoHyphens/>
        <w:spacing w:before="0" w:line="240" w:lineRule="auto"/>
        <w:ind w:left="20" w:firstLine="0"/>
        <w:rPr>
          <w:sz w:val="22"/>
          <w:szCs w:val="22"/>
        </w:rPr>
      </w:pPr>
    </w:p>
    <w:p w:rsidR="007D15FC" w:rsidRPr="00F64F67" w:rsidRDefault="007D15FC" w:rsidP="00744185">
      <w:pPr>
        <w:pStyle w:val="Heading21"/>
        <w:widowControl/>
        <w:numPr>
          <w:ilvl w:val="0"/>
          <w:numId w:val="8"/>
        </w:numPr>
        <w:shd w:val="clear" w:color="auto" w:fill="auto"/>
        <w:suppressAutoHyphens/>
        <w:spacing w:after="0" w:line="240" w:lineRule="auto"/>
        <w:ind w:left="360"/>
        <w:rPr>
          <w:sz w:val="22"/>
          <w:szCs w:val="22"/>
        </w:rPr>
      </w:pPr>
      <w:bookmarkStart w:id="10" w:name="bookmark11"/>
      <w:r w:rsidRPr="00F64F67">
        <w:rPr>
          <w:rStyle w:val="Heading20"/>
          <w:b/>
          <w:bCs/>
          <w:color w:val="000000"/>
          <w:sz w:val="22"/>
          <w:szCs w:val="22"/>
        </w:rPr>
        <w:t>WHAT ELSE SHOULD I KNOW ABOUT THE STUDY PROCEDURES?</w:t>
      </w:r>
      <w:bookmarkEnd w:id="10"/>
    </w:p>
    <w:p w:rsidR="008861D7" w:rsidRPr="00F64F67" w:rsidRDefault="008861D7" w:rsidP="00744185">
      <w:pPr>
        <w:pStyle w:val="Heading21"/>
        <w:widowControl/>
        <w:shd w:val="clear" w:color="auto" w:fill="auto"/>
        <w:suppressAutoHyphens/>
        <w:spacing w:after="0" w:line="240" w:lineRule="auto"/>
        <w:ind w:left="20" w:firstLine="0"/>
        <w:rPr>
          <w:rStyle w:val="Heading20"/>
          <w:bCs/>
          <w:color w:val="000000"/>
          <w:sz w:val="22"/>
          <w:szCs w:val="22"/>
        </w:rPr>
      </w:pPr>
      <w:bookmarkStart w:id="11" w:name="bookmark12"/>
    </w:p>
    <w:p w:rsidR="00ED7DE1" w:rsidRPr="00F64F67" w:rsidRDefault="00926B69" w:rsidP="00744185">
      <w:pPr>
        <w:pStyle w:val="Heading21"/>
        <w:widowControl/>
        <w:shd w:val="clear" w:color="auto" w:fill="auto"/>
        <w:suppressAutoHyphens/>
        <w:spacing w:after="0" w:line="240" w:lineRule="auto"/>
        <w:ind w:firstLine="0"/>
        <w:rPr>
          <w:rStyle w:val="Heading20"/>
          <w:b/>
          <w:bCs/>
          <w:color w:val="000000"/>
          <w:sz w:val="22"/>
          <w:szCs w:val="22"/>
        </w:rPr>
      </w:pPr>
      <w:r w:rsidRPr="00F64F67">
        <w:rPr>
          <w:rStyle w:val="Heading20"/>
          <w:b/>
          <w:bCs/>
          <w:color w:val="000000"/>
          <w:sz w:val="22"/>
          <w:szCs w:val="22"/>
        </w:rPr>
        <w:t>Ultrasound</w:t>
      </w:r>
    </w:p>
    <w:p w:rsidR="00926B69" w:rsidRPr="00F64F67" w:rsidRDefault="00C5639D" w:rsidP="00744185">
      <w:pPr>
        <w:pStyle w:val="Heading21"/>
        <w:widowControl/>
        <w:shd w:val="clear" w:color="auto" w:fill="auto"/>
        <w:suppressAutoHyphens/>
        <w:spacing w:after="0" w:line="240" w:lineRule="auto"/>
        <w:ind w:firstLine="0"/>
        <w:rPr>
          <w:rStyle w:val="Heading20"/>
          <w:bCs/>
          <w:color w:val="000000"/>
          <w:sz w:val="22"/>
          <w:szCs w:val="22"/>
        </w:rPr>
      </w:pPr>
      <w:r w:rsidRPr="00F64F67">
        <w:rPr>
          <w:rStyle w:val="Heading20"/>
          <w:bCs/>
          <w:color w:val="000000"/>
          <w:sz w:val="22"/>
          <w:szCs w:val="22"/>
        </w:rPr>
        <w:t xml:space="preserve">Hand ultrasounds will be done at screening and at 12 weeks, there is no known risk to an ultrasound, </w:t>
      </w:r>
      <w:r w:rsidR="00890F5B" w:rsidRPr="00F64F67">
        <w:rPr>
          <w:rStyle w:val="Heading20"/>
          <w:bCs/>
          <w:color w:val="000000"/>
          <w:sz w:val="22"/>
          <w:szCs w:val="22"/>
        </w:rPr>
        <w:t xml:space="preserve">this </w:t>
      </w:r>
      <w:r w:rsidRPr="00F64F67">
        <w:rPr>
          <w:rStyle w:val="Heading20"/>
          <w:bCs/>
          <w:color w:val="000000"/>
          <w:sz w:val="22"/>
          <w:szCs w:val="22"/>
        </w:rPr>
        <w:t>may cause some discomfort at the time of the scan as there will be some pressure on your arthritic joints.</w:t>
      </w:r>
    </w:p>
    <w:p w:rsidR="00D77AFE" w:rsidRPr="00F64F67" w:rsidRDefault="00D77AFE" w:rsidP="00744185">
      <w:pPr>
        <w:pStyle w:val="Heading21"/>
        <w:widowControl/>
        <w:shd w:val="clear" w:color="auto" w:fill="auto"/>
        <w:suppressAutoHyphens/>
        <w:spacing w:after="0" w:line="240" w:lineRule="auto"/>
        <w:ind w:firstLine="0"/>
        <w:rPr>
          <w:rStyle w:val="Heading20"/>
          <w:bCs/>
          <w:color w:val="000000"/>
          <w:sz w:val="22"/>
          <w:szCs w:val="22"/>
        </w:rPr>
      </w:pPr>
    </w:p>
    <w:p w:rsidR="00D77AFE" w:rsidRPr="00F64F67" w:rsidRDefault="00D77AFE" w:rsidP="00744185">
      <w:pPr>
        <w:pStyle w:val="Heading21"/>
        <w:widowControl/>
        <w:shd w:val="clear" w:color="auto" w:fill="auto"/>
        <w:suppressAutoHyphens/>
        <w:spacing w:after="0" w:line="240" w:lineRule="auto"/>
        <w:ind w:firstLine="0"/>
        <w:rPr>
          <w:rStyle w:val="Heading20"/>
          <w:b/>
          <w:bCs/>
          <w:color w:val="000000"/>
          <w:sz w:val="22"/>
          <w:szCs w:val="22"/>
        </w:rPr>
      </w:pPr>
      <w:r w:rsidRPr="00F64F67">
        <w:rPr>
          <w:rStyle w:val="Heading20"/>
          <w:b/>
          <w:bCs/>
          <w:color w:val="000000"/>
          <w:sz w:val="22"/>
          <w:szCs w:val="22"/>
        </w:rPr>
        <w:t>Grip Strength</w:t>
      </w:r>
    </w:p>
    <w:p w:rsidR="00D77AFE" w:rsidRPr="00F64F67" w:rsidRDefault="00D77AFE" w:rsidP="00744185">
      <w:pPr>
        <w:pStyle w:val="Heading21"/>
        <w:widowControl/>
        <w:shd w:val="clear" w:color="auto" w:fill="auto"/>
        <w:suppressAutoHyphens/>
        <w:spacing w:after="0" w:line="240" w:lineRule="auto"/>
        <w:ind w:firstLine="0"/>
        <w:rPr>
          <w:sz w:val="22"/>
          <w:szCs w:val="22"/>
          <w:shd w:val="clear" w:color="auto" w:fill="FFFFFF"/>
        </w:rPr>
      </w:pPr>
      <w:r w:rsidRPr="00F64F67">
        <w:rPr>
          <w:rStyle w:val="Heading20"/>
          <w:bCs/>
          <w:color w:val="000000"/>
          <w:sz w:val="22"/>
          <w:szCs w:val="22"/>
        </w:rPr>
        <w:t xml:space="preserve">Using a </w:t>
      </w:r>
      <w:r w:rsidRPr="00F64F67">
        <w:rPr>
          <w:b w:val="0"/>
          <w:sz w:val="22"/>
          <w:szCs w:val="22"/>
          <w:shd w:val="clear" w:color="auto" w:fill="FFFFFF"/>
        </w:rPr>
        <w:t>dynamometer we are able to test the strength of your grip. This will be completed at baseline and the week 12 visit</w:t>
      </w:r>
    </w:p>
    <w:p w:rsidR="00D77AFE" w:rsidRPr="00F64F67" w:rsidRDefault="00D77AFE" w:rsidP="00744185">
      <w:pPr>
        <w:pStyle w:val="Heading21"/>
        <w:widowControl/>
        <w:shd w:val="clear" w:color="auto" w:fill="auto"/>
        <w:suppressAutoHyphens/>
        <w:spacing w:after="0" w:line="240" w:lineRule="auto"/>
        <w:ind w:firstLine="0"/>
        <w:rPr>
          <w:rStyle w:val="Heading20"/>
          <w:bCs/>
          <w:color w:val="000000"/>
          <w:sz w:val="22"/>
          <w:szCs w:val="22"/>
        </w:rPr>
      </w:pPr>
    </w:p>
    <w:p w:rsidR="00D77AFE" w:rsidRPr="00F64F67" w:rsidRDefault="00D77AFE" w:rsidP="00744185">
      <w:pPr>
        <w:pStyle w:val="Heading21"/>
        <w:widowControl/>
        <w:shd w:val="clear" w:color="auto" w:fill="auto"/>
        <w:suppressAutoHyphens/>
        <w:spacing w:after="0" w:line="240" w:lineRule="auto"/>
        <w:ind w:firstLine="0"/>
        <w:rPr>
          <w:rStyle w:val="Heading20"/>
          <w:bCs/>
          <w:color w:val="000000"/>
          <w:sz w:val="22"/>
          <w:szCs w:val="22"/>
        </w:rPr>
      </w:pPr>
      <w:r w:rsidRPr="00F64F67">
        <w:rPr>
          <w:b w:val="0"/>
          <w:sz w:val="22"/>
          <w:szCs w:val="22"/>
          <w:shd w:val="clear" w:color="auto" w:fill="FFFFFF"/>
        </w:rPr>
        <w:t xml:space="preserve">The </w:t>
      </w:r>
      <w:r w:rsidR="008245BB" w:rsidRPr="00F64F67">
        <w:rPr>
          <w:b w:val="0"/>
          <w:sz w:val="22"/>
          <w:szCs w:val="22"/>
        </w:rPr>
        <w:t>participant</w:t>
      </w:r>
      <w:r w:rsidR="008245BB" w:rsidRPr="00F64F67">
        <w:rPr>
          <w:b w:val="0"/>
          <w:sz w:val="22"/>
          <w:szCs w:val="22"/>
          <w:shd w:val="clear" w:color="auto" w:fill="FFFFFF"/>
        </w:rPr>
        <w:t xml:space="preserve"> </w:t>
      </w:r>
      <w:r w:rsidRPr="00F64F67">
        <w:rPr>
          <w:b w:val="0"/>
          <w:sz w:val="22"/>
          <w:szCs w:val="22"/>
          <w:shd w:val="clear" w:color="auto" w:fill="FFFFFF"/>
        </w:rPr>
        <w:t>holds the dynamometer in the hand to be tested (starting with the unaffected (non-study) hand for pain free grip force), with the elbow extended and the forearm pronated (since this position was thought to be the most sensitive for testing).</w:t>
      </w:r>
      <w:r w:rsidRPr="00F64F67">
        <w:rPr>
          <w:rStyle w:val="apple-converted-space"/>
          <w:b w:val="0"/>
          <w:color w:val="000000" w:themeColor="text1"/>
          <w:sz w:val="22"/>
          <w:szCs w:val="22"/>
          <w:shd w:val="clear" w:color="auto" w:fill="FFFFFF"/>
        </w:rPr>
        <w:t> </w:t>
      </w:r>
      <w:r w:rsidRPr="00F64F67">
        <w:rPr>
          <w:b w:val="0"/>
          <w:sz w:val="22"/>
          <w:szCs w:val="22"/>
        </w:rPr>
        <w:t xml:space="preserve">The participant squeezes until they can just start to feel the pain but no harder for 5 seconds. </w:t>
      </w:r>
      <w:r w:rsidRPr="00F64F67">
        <w:rPr>
          <w:b w:val="0"/>
          <w:sz w:val="22"/>
          <w:szCs w:val="22"/>
          <w:shd w:val="clear" w:color="auto" w:fill="FFFFFF"/>
        </w:rPr>
        <w:t>No other body movement is allowed.</w:t>
      </w:r>
      <w:r w:rsidRPr="00F64F67">
        <w:rPr>
          <w:rStyle w:val="apple-converted-space"/>
          <w:b w:val="0"/>
          <w:color w:val="000000" w:themeColor="text1"/>
          <w:sz w:val="22"/>
          <w:szCs w:val="22"/>
          <w:shd w:val="clear" w:color="auto" w:fill="FFFFFF"/>
        </w:rPr>
        <w:t> No encouragement is given.</w:t>
      </w:r>
      <w:r w:rsidRPr="00F64F67">
        <w:rPr>
          <w:rStyle w:val="Heading20"/>
          <w:bCs/>
          <w:color w:val="000000"/>
          <w:sz w:val="22"/>
          <w:szCs w:val="22"/>
        </w:rPr>
        <w:t xml:space="preserve"> </w:t>
      </w:r>
      <w:r w:rsidR="00F24A1F" w:rsidRPr="00F64F67">
        <w:rPr>
          <w:rStyle w:val="Heading20"/>
          <w:bCs/>
          <w:color w:val="000000"/>
          <w:sz w:val="22"/>
          <w:szCs w:val="22"/>
        </w:rPr>
        <w:t>There</w:t>
      </w:r>
      <w:r w:rsidRPr="00F64F67">
        <w:rPr>
          <w:rStyle w:val="Heading20"/>
          <w:bCs/>
          <w:color w:val="000000"/>
          <w:sz w:val="22"/>
          <w:szCs w:val="22"/>
        </w:rPr>
        <w:t xml:space="preserve"> will be some pressure on your arthritic joints which may cause discomfort.</w:t>
      </w:r>
    </w:p>
    <w:p w:rsidR="00D77AFE" w:rsidRPr="00F64F67" w:rsidRDefault="00D77AFE" w:rsidP="00744185">
      <w:pPr>
        <w:pStyle w:val="Heading21"/>
        <w:widowControl/>
        <w:shd w:val="clear" w:color="auto" w:fill="auto"/>
        <w:suppressAutoHyphens/>
        <w:spacing w:after="0" w:line="240" w:lineRule="auto"/>
        <w:ind w:firstLine="0"/>
        <w:rPr>
          <w:rStyle w:val="Heading20"/>
          <w:bCs/>
          <w:color w:val="000000"/>
          <w:sz w:val="22"/>
          <w:szCs w:val="22"/>
        </w:rPr>
      </w:pPr>
    </w:p>
    <w:p w:rsidR="00926B69" w:rsidRPr="00F64F67" w:rsidRDefault="00926B69" w:rsidP="00744185">
      <w:pPr>
        <w:pStyle w:val="Heading21"/>
        <w:widowControl/>
        <w:shd w:val="clear" w:color="auto" w:fill="auto"/>
        <w:suppressAutoHyphens/>
        <w:spacing w:after="0" w:line="240" w:lineRule="auto"/>
        <w:ind w:firstLine="0"/>
        <w:rPr>
          <w:rStyle w:val="Heading20"/>
          <w:b/>
          <w:bCs/>
          <w:color w:val="000000"/>
          <w:sz w:val="22"/>
          <w:szCs w:val="22"/>
        </w:rPr>
      </w:pPr>
    </w:p>
    <w:p w:rsidR="007D15FC" w:rsidRPr="00F64F67" w:rsidRDefault="007D15FC" w:rsidP="00744185">
      <w:pPr>
        <w:pStyle w:val="Heading21"/>
        <w:widowControl/>
        <w:shd w:val="clear" w:color="auto" w:fill="auto"/>
        <w:suppressAutoHyphens/>
        <w:spacing w:after="0" w:line="240" w:lineRule="auto"/>
        <w:ind w:left="20" w:firstLine="0"/>
        <w:rPr>
          <w:sz w:val="22"/>
          <w:szCs w:val="22"/>
        </w:rPr>
      </w:pPr>
      <w:r w:rsidRPr="00F64F67">
        <w:rPr>
          <w:rStyle w:val="Heading20"/>
          <w:b/>
          <w:bCs/>
          <w:color w:val="000000"/>
          <w:sz w:val="22"/>
          <w:szCs w:val="22"/>
        </w:rPr>
        <w:t>Blood and Urine Samples</w:t>
      </w:r>
      <w:bookmarkEnd w:id="11"/>
    </w:p>
    <w:p w:rsidR="008861D7" w:rsidRPr="00F64F67" w:rsidRDefault="008861D7" w:rsidP="00744185">
      <w:pPr>
        <w:pStyle w:val="BodyText"/>
        <w:widowControl/>
        <w:shd w:val="clear" w:color="auto" w:fill="auto"/>
        <w:suppressAutoHyphens/>
        <w:spacing w:before="0" w:line="240" w:lineRule="auto"/>
        <w:ind w:left="20" w:firstLine="0"/>
        <w:rPr>
          <w:rStyle w:val="BodyTextChar1"/>
          <w:color w:val="000000"/>
          <w:sz w:val="22"/>
          <w:szCs w:val="22"/>
        </w:rPr>
      </w:pPr>
    </w:p>
    <w:p w:rsidR="007D15FC" w:rsidRPr="00F64F67" w:rsidRDefault="00BB041F" w:rsidP="00744185">
      <w:pPr>
        <w:pStyle w:val="BodyText"/>
        <w:widowControl/>
        <w:shd w:val="clear" w:color="auto" w:fill="auto"/>
        <w:suppressAutoHyphens/>
        <w:spacing w:before="0" w:line="240" w:lineRule="auto"/>
        <w:ind w:left="20" w:firstLine="0"/>
        <w:rPr>
          <w:rStyle w:val="BodyTextChar1"/>
          <w:color w:val="000000"/>
          <w:sz w:val="22"/>
          <w:szCs w:val="22"/>
        </w:rPr>
      </w:pPr>
      <w:r w:rsidRPr="00F64F67">
        <w:rPr>
          <w:rStyle w:val="BodyTextChar1"/>
          <w:color w:val="000000"/>
          <w:sz w:val="22"/>
          <w:szCs w:val="22"/>
        </w:rPr>
        <w:t>At visit week 1 and 12</w:t>
      </w:r>
      <w:r w:rsidR="00F24A1F" w:rsidRPr="00F64F67">
        <w:rPr>
          <w:rStyle w:val="BodyTextChar1"/>
          <w:color w:val="000000"/>
          <w:sz w:val="22"/>
          <w:szCs w:val="22"/>
        </w:rPr>
        <w:t>, 15</w:t>
      </w:r>
      <w:r w:rsidR="007D15FC" w:rsidRPr="00F64F67">
        <w:rPr>
          <w:rStyle w:val="BodyTextChar1"/>
          <w:color w:val="000000"/>
          <w:sz w:val="22"/>
          <w:szCs w:val="22"/>
        </w:rPr>
        <w:t xml:space="preserve"> ml blood and 100 ml urine samples will be taken. </w:t>
      </w:r>
      <w:r w:rsidR="0004076D" w:rsidRPr="00F64F67">
        <w:rPr>
          <w:rStyle w:val="BodyTextChar1"/>
          <w:color w:val="000000"/>
          <w:sz w:val="22"/>
          <w:szCs w:val="22"/>
        </w:rPr>
        <w:t xml:space="preserve"> </w:t>
      </w:r>
      <w:r w:rsidR="007D15FC" w:rsidRPr="00F64F67">
        <w:rPr>
          <w:rStyle w:val="BodyTextChar1"/>
          <w:color w:val="000000"/>
          <w:sz w:val="22"/>
          <w:szCs w:val="22"/>
        </w:rPr>
        <w:t>There is a possibility that your study doctor may ask to take an additional blood and / or urine sample from you if they feel it is needed in order to properly evaluate the results of the tests conducted on these samples</w:t>
      </w:r>
      <w:r w:rsidR="00C130A8" w:rsidRPr="00F64F67">
        <w:rPr>
          <w:rStyle w:val="BodyTextChar1"/>
          <w:color w:val="000000"/>
          <w:sz w:val="22"/>
          <w:szCs w:val="22"/>
        </w:rPr>
        <w:t>.</w:t>
      </w:r>
    </w:p>
    <w:p w:rsidR="008861D7" w:rsidRPr="00F64F67" w:rsidRDefault="008861D7" w:rsidP="00744185">
      <w:pPr>
        <w:pStyle w:val="BodyText"/>
        <w:widowControl/>
        <w:shd w:val="clear" w:color="auto" w:fill="auto"/>
        <w:suppressAutoHyphens/>
        <w:spacing w:before="0" w:line="240" w:lineRule="auto"/>
        <w:ind w:left="20" w:firstLine="0"/>
        <w:rPr>
          <w:rStyle w:val="BodyTextChar1"/>
          <w:color w:val="000000"/>
          <w:sz w:val="22"/>
          <w:szCs w:val="22"/>
        </w:rPr>
      </w:pPr>
    </w:p>
    <w:p w:rsidR="00D13617" w:rsidRPr="00F64F67" w:rsidRDefault="007D15FC" w:rsidP="00744185">
      <w:pPr>
        <w:pStyle w:val="BodyText"/>
        <w:widowControl/>
        <w:shd w:val="clear" w:color="auto" w:fill="auto"/>
        <w:suppressAutoHyphens/>
        <w:spacing w:before="0" w:line="240" w:lineRule="auto"/>
        <w:ind w:left="20" w:firstLine="0"/>
        <w:rPr>
          <w:rStyle w:val="BodyTextChar1"/>
          <w:color w:val="000000"/>
          <w:sz w:val="22"/>
          <w:szCs w:val="22"/>
        </w:rPr>
      </w:pPr>
      <w:r w:rsidRPr="00F64F67">
        <w:rPr>
          <w:rStyle w:val="BodyTextChar1"/>
          <w:color w:val="000000"/>
          <w:sz w:val="22"/>
          <w:szCs w:val="22"/>
        </w:rPr>
        <w:t xml:space="preserve">Your samples will be </w:t>
      </w:r>
      <w:r w:rsidR="00245403" w:rsidRPr="00F64F67">
        <w:rPr>
          <w:rStyle w:val="BodyTextChar1"/>
          <w:color w:val="000000"/>
          <w:sz w:val="22"/>
          <w:szCs w:val="22"/>
        </w:rPr>
        <w:t xml:space="preserve">tested </w:t>
      </w:r>
      <w:r w:rsidR="00BB041F" w:rsidRPr="00F64F67">
        <w:rPr>
          <w:rStyle w:val="BodyTextChar1"/>
          <w:color w:val="000000"/>
          <w:sz w:val="22"/>
          <w:szCs w:val="22"/>
        </w:rPr>
        <w:t xml:space="preserve">locally at SA pathology. </w:t>
      </w:r>
      <w:r w:rsidRPr="00F64F67">
        <w:rPr>
          <w:rStyle w:val="BodyTextChar1"/>
          <w:color w:val="000000"/>
          <w:sz w:val="22"/>
          <w:szCs w:val="22"/>
        </w:rPr>
        <w:t>All samples will be destroyed once all tests are complete</w:t>
      </w:r>
      <w:r w:rsidR="00F64F67">
        <w:rPr>
          <w:color w:val="000000"/>
          <w:sz w:val="22"/>
          <w:szCs w:val="22"/>
        </w:rPr>
        <w:t xml:space="preserve">. </w:t>
      </w:r>
      <w:r w:rsidRPr="00F64F67">
        <w:rPr>
          <w:rStyle w:val="BodyTextChar1"/>
          <w:color w:val="000000"/>
          <w:sz w:val="22"/>
          <w:szCs w:val="22"/>
        </w:rPr>
        <w:t>The samples will only be used for study related purposes, and no other analyses than study related analyses will be performed</w:t>
      </w:r>
      <w:r w:rsidR="00D13617" w:rsidRPr="00F64F67">
        <w:rPr>
          <w:rStyle w:val="BodyTextChar1"/>
          <w:color w:val="000000"/>
          <w:sz w:val="22"/>
          <w:szCs w:val="22"/>
        </w:rPr>
        <w:t>.</w:t>
      </w:r>
    </w:p>
    <w:p w:rsidR="00D13617" w:rsidRPr="00F64F67" w:rsidRDefault="00D13617" w:rsidP="00744185">
      <w:pPr>
        <w:pStyle w:val="BodyText"/>
        <w:widowControl/>
        <w:shd w:val="clear" w:color="auto" w:fill="auto"/>
        <w:suppressAutoHyphens/>
        <w:spacing w:before="0" w:line="240" w:lineRule="auto"/>
        <w:ind w:left="20" w:firstLine="0"/>
        <w:rPr>
          <w:rStyle w:val="BodyTextChar1"/>
          <w:color w:val="000000"/>
          <w:sz w:val="22"/>
          <w:szCs w:val="22"/>
        </w:rPr>
      </w:pPr>
    </w:p>
    <w:p w:rsidR="007D15FC" w:rsidRPr="00F64F67" w:rsidRDefault="007D15FC" w:rsidP="00744185">
      <w:pPr>
        <w:pStyle w:val="BodyText"/>
        <w:widowControl/>
        <w:shd w:val="clear" w:color="auto" w:fill="auto"/>
        <w:suppressAutoHyphens/>
        <w:spacing w:before="0" w:line="240" w:lineRule="auto"/>
        <w:ind w:left="20" w:firstLine="0"/>
        <w:rPr>
          <w:rStyle w:val="BodyTextChar1"/>
          <w:color w:val="000000"/>
          <w:sz w:val="22"/>
          <w:szCs w:val="22"/>
        </w:rPr>
      </w:pPr>
      <w:r w:rsidRPr="00F64F67">
        <w:rPr>
          <w:rStyle w:val="BodyTextChar1"/>
          <w:color w:val="000000"/>
          <w:sz w:val="22"/>
          <w:szCs w:val="22"/>
        </w:rPr>
        <w:t xml:space="preserve">If additional analysis is proposed, your consent will be required. You will have the right to refuse to these additional tests or analysis being carried out and you may at any time request for any retained, identifiable samples to be destroyed. </w:t>
      </w:r>
    </w:p>
    <w:p w:rsidR="003D45A1" w:rsidRPr="00F64F67" w:rsidRDefault="003D45A1" w:rsidP="00744185">
      <w:pPr>
        <w:pStyle w:val="BodyText"/>
        <w:widowControl/>
        <w:shd w:val="clear" w:color="auto" w:fill="auto"/>
        <w:suppressAutoHyphens/>
        <w:spacing w:before="0" w:line="240" w:lineRule="auto"/>
        <w:ind w:left="20" w:firstLine="0"/>
        <w:rPr>
          <w:sz w:val="22"/>
          <w:szCs w:val="22"/>
        </w:rPr>
      </w:pPr>
    </w:p>
    <w:p w:rsidR="00F64F67" w:rsidRDefault="007D15FC" w:rsidP="00744185">
      <w:pPr>
        <w:pStyle w:val="BodyText"/>
        <w:widowControl/>
        <w:shd w:val="clear" w:color="auto" w:fill="auto"/>
        <w:suppressAutoHyphens/>
        <w:spacing w:before="0" w:line="240" w:lineRule="auto"/>
        <w:ind w:left="20" w:firstLine="0"/>
        <w:rPr>
          <w:rStyle w:val="Heading20"/>
          <w:color w:val="000000"/>
        </w:rPr>
      </w:pPr>
      <w:r w:rsidRPr="00F64F67">
        <w:rPr>
          <w:rStyle w:val="BodyTextChar1"/>
          <w:color w:val="000000"/>
          <w:sz w:val="22"/>
          <w:szCs w:val="22"/>
        </w:rPr>
        <w:t>These samples will not</w:t>
      </w:r>
      <w:r w:rsidRPr="00D061CE">
        <w:rPr>
          <w:rStyle w:val="BodyTextChar1"/>
          <w:color w:val="000000"/>
        </w:rPr>
        <w:t xml:space="preserve"> be used for genetic or DNA testing.</w:t>
      </w:r>
      <w:bookmarkStart w:id="12" w:name="bookmark14"/>
    </w:p>
    <w:p w:rsidR="00F64F67" w:rsidRDefault="00F64F67" w:rsidP="00744185">
      <w:pPr>
        <w:pStyle w:val="BodyText"/>
        <w:widowControl/>
        <w:shd w:val="clear" w:color="auto" w:fill="auto"/>
        <w:suppressAutoHyphens/>
        <w:spacing w:before="0" w:line="240" w:lineRule="auto"/>
        <w:ind w:left="20" w:firstLine="0"/>
        <w:rPr>
          <w:rStyle w:val="Heading20"/>
          <w:color w:val="000000"/>
        </w:rPr>
      </w:pPr>
    </w:p>
    <w:p w:rsidR="007D15FC" w:rsidRPr="00F64F67" w:rsidRDefault="007D15FC" w:rsidP="00744185">
      <w:pPr>
        <w:pStyle w:val="BodyText"/>
        <w:widowControl/>
        <w:shd w:val="clear" w:color="auto" w:fill="auto"/>
        <w:suppressAutoHyphens/>
        <w:spacing w:before="0" w:line="240" w:lineRule="auto"/>
        <w:ind w:left="20" w:firstLine="0"/>
        <w:rPr>
          <w:color w:val="000000"/>
        </w:rPr>
      </w:pPr>
      <w:r w:rsidRPr="00F64F67">
        <w:rPr>
          <w:rStyle w:val="Heading20"/>
          <w:color w:val="000000"/>
          <w:sz w:val="22"/>
          <w:szCs w:val="22"/>
        </w:rPr>
        <w:t>HOW WILL I RECEIVE THE STUDY MEDICATION?</w:t>
      </w:r>
      <w:bookmarkEnd w:id="12"/>
    </w:p>
    <w:p w:rsidR="003D45A1" w:rsidRPr="00F64F67" w:rsidRDefault="003D45A1" w:rsidP="00744185">
      <w:pPr>
        <w:pStyle w:val="BodyText"/>
        <w:widowControl/>
        <w:shd w:val="clear" w:color="auto" w:fill="auto"/>
        <w:suppressAutoHyphens/>
        <w:spacing w:before="0" w:line="240" w:lineRule="auto"/>
        <w:ind w:left="20" w:firstLine="0"/>
        <w:rPr>
          <w:rStyle w:val="BodyTextChar1"/>
          <w:color w:val="000000"/>
          <w:sz w:val="22"/>
          <w:szCs w:val="22"/>
        </w:rPr>
      </w:pPr>
    </w:p>
    <w:p w:rsidR="003D45A1" w:rsidRPr="00F64F67" w:rsidRDefault="007D15FC" w:rsidP="00744185">
      <w:pPr>
        <w:pStyle w:val="BodyText"/>
        <w:widowControl/>
        <w:shd w:val="clear" w:color="auto" w:fill="auto"/>
        <w:suppressAutoHyphens/>
        <w:spacing w:before="0" w:line="240" w:lineRule="auto"/>
        <w:ind w:left="20" w:firstLine="0"/>
        <w:rPr>
          <w:color w:val="000000"/>
          <w:sz w:val="22"/>
          <w:szCs w:val="22"/>
        </w:rPr>
      </w:pPr>
      <w:r w:rsidRPr="00F64F67">
        <w:rPr>
          <w:rStyle w:val="BodyTextChar1"/>
          <w:color w:val="000000"/>
          <w:sz w:val="22"/>
          <w:szCs w:val="22"/>
        </w:rPr>
        <w:t>The study medication will be presented as hard white or off-white tablet</w:t>
      </w:r>
      <w:r w:rsidR="00C87AEA" w:rsidRPr="00F64F67">
        <w:rPr>
          <w:rStyle w:val="BodyTextChar1"/>
          <w:color w:val="000000"/>
          <w:sz w:val="22"/>
          <w:szCs w:val="22"/>
        </w:rPr>
        <w:t>s</w:t>
      </w:r>
      <w:r w:rsidRPr="00F64F67">
        <w:rPr>
          <w:rStyle w:val="BodyTextChar1"/>
          <w:color w:val="000000"/>
          <w:sz w:val="22"/>
          <w:szCs w:val="22"/>
        </w:rPr>
        <w:t>. Each</w:t>
      </w:r>
      <w:r w:rsidRPr="00F64F67">
        <w:rPr>
          <w:rStyle w:val="BodytextBold2"/>
          <w:color w:val="000000"/>
          <w:sz w:val="22"/>
          <w:szCs w:val="22"/>
        </w:rPr>
        <w:t xml:space="preserve"> active</w:t>
      </w:r>
      <w:r w:rsidRPr="00F64F67">
        <w:rPr>
          <w:rStyle w:val="BodyTextChar1"/>
          <w:color w:val="000000"/>
          <w:sz w:val="22"/>
          <w:szCs w:val="22"/>
        </w:rPr>
        <w:t xml:space="preserve"> study medication </w:t>
      </w:r>
      <w:r w:rsidR="00146843" w:rsidRPr="00F64F67">
        <w:rPr>
          <w:rStyle w:val="BodyTextChar1"/>
          <w:color w:val="000000"/>
          <w:sz w:val="22"/>
          <w:szCs w:val="22"/>
        </w:rPr>
        <w:t>tablet</w:t>
      </w:r>
      <w:r w:rsidR="004637E0" w:rsidRPr="00F64F67">
        <w:rPr>
          <w:rStyle w:val="BodyTextChar1"/>
          <w:color w:val="000000"/>
          <w:sz w:val="22"/>
          <w:szCs w:val="22"/>
        </w:rPr>
        <w:t xml:space="preserve"> will contain 0.5</w:t>
      </w:r>
      <w:r w:rsidRPr="00F64F67">
        <w:rPr>
          <w:rStyle w:val="BodyTextChar1"/>
          <w:color w:val="000000"/>
          <w:sz w:val="22"/>
          <w:szCs w:val="22"/>
        </w:rPr>
        <w:t xml:space="preserve">mg </w:t>
      </w:r>
      <w:r w:rsidR="0025578E" w:rsidRPr="00F64F67">
        <w:rPr>
          <w:rStyle w:val="BodyTextChar1"/>
          <w:color w:val="000000"/>
          <w:sz w:val="22"/>
          <w:szCs w:val="22"/>
        </w:rPr>
        <w:t>C</w:t>
      </w:r>
      <w:r w:rsidR="004637E0" w:rsidRPr="00F64F67">
        <w:rPr>
          <w:rStyle w:val="BodyTextChar1"/>
          <w:color w:val="000000"/>
          <w:sz w:val="22"/>
          <w:szCs w:val="22"/>
        </w:rPr>
        <w:t>olchicine</w:t>
      </w:r>
      <w:r w:rsidRPr="00F64F67">
        <w:rPr>
          <w:rStyle w:val="BodyTextChar1"/>
          <w:color w:val="000000"/>
          <w:sz w:val="22"/>
          <w:szCs w:val="22"/>
        </w:rPr>
        <w:t xml:space="preserve">. </w:t>
      </w:r>
      <w:r w:rsidR="000B7A46" w:rsidRPr="00F64F67">
        <w:rPr>
          <w:rStyle w:val="BodyTextChar1"/>
          <w:color w:val="000000"/>
          <w:sz w:val="22"/>
          <w:szCs w:val="22"/>
        </w:rPr>
        <w:t xml:space="preserve"> </w:t>
      </w:r>
      <w:r w:rsidRPr="00F64F67">
        <w:rPr>
          <w:rStyle w:val="BodyTextChar1"/>
          <w:color w:val="000000"/>
          <w:sz w:val="22"/>
          <w:szCs w:val="22"/>
        </w:rPr>
        <w:t>Matching</w:t>
      </w:r>
      <w:r w:rsidRPr="00F64F67">
        <w:rPr>
          <w:rStyle w:val="BodytextBold1"/>
          <w:color w:val="000000"/>
          <w:sz w:val="22"/>
          <w:szCs w:val="22"/>
        </w:rPr>
        <w:t xml:space="preserve"> placebo</w:t>
      </w:r>
      <w:r w:rsidRPr="00F64F67">
        <w:rPr>
          <w:rStyle w:val="BodyTextChar1"/>
          <w:color w:val="000000"/>
          <w:sz w:val="22"/>
          <w:szCs w:val="22"/>
        </w:rPr>
        <w:t xml:space="preserve"> </w:t>
      </w:r>
      <w:r w:rsidR="00146843" w:rsidRPr="00F64F67">
        <w:rPr>
          <w:rStyle w:val="BodyTextChar1"/>
          <w:color w:val="000000"/>
          <w:sz w:val="22"/>
          <w:szCs w:val="22"/>
        </w:rPr>
        <w:t>tablet</w:t>
      </w:r>
      <w:r w:rsidRPr="00F64F67">
        <w:rPr>
          <w:rStyle w:val="BodyTextChar1"/>
          <w:color w:val="000000"/>
          <w:sz w:val="22"/>
          <w:szCs w:val="22"/>
        </w:rPr>
        <w:t xml:space="preserve">s will contain the same ingredients as the active study medication, except that </w:t>
      </w:r>
      <w:r w:rsidR="0025578E" w:rsidRPr="00F64F67">
        <w:rPr>
          <w:rStyle w:val="BodyTextChar1"/>
          <w:color w:val="000000"/>
          <w:sz w:val="22"/>
          <w:szCs w:val="22"/>
        </w:rPr>
        <w:t>C</w:t>
      </w:r>
      <w:r w:rsidR="004637E0" w:rsidRPr="00F64F67">
        <w:rPr>
          <w:rStyle w:val="BodyTextChar1"/>
          <w:color w:val="000000"/>
          <w:sz w:val="22"/>
          <w:szCs w:val="22"/>
        </w:rPr>
        <w:t>olchicine</w:t>
      </w:r>
      <w:r w:rsidRPr="00F64F67">
        <w:rPr>
          <w:rStyle w:val="BodyTextChar1"/>
          <w:color w:val="000000"/>
          <w:sz w:val="22"/>
          <w:szCs w:val="22"/>
        </w:rPr>
        <w:t xml:space="preserve"> will be replaced by an equivalent quantity of non-animal sourced c</w:t>
      </w:r>
      <w:r w:rsidR="004637E0" w:rsidRPr="00F64F67">
        <w:rPr>
          <w:rStyle w:val="BodyTextChar1"/>
          <w:color w:val="000000"/>
          <w:sz w:val="22"/>
          <w:szCs w:val="22"/>
        </w:rPr>
        <w:t>ellulose (inactive substance). All t</w:t>
      </w:r>
      <w:r w:rsidRPr="00F64F67">
        <w:rPr>
          <w:rStyle w:val="BodyTextChar1"/>
          <w:color w:val="000000"/>
          <w:sz w:val="22"/>
          <w:szCs w:val="22"/>
        </w:rPr>
        <w:t xml:space="preserve">he study medication will be given to you at the </w:t>
      </w:r>
      <w:r w:rsidR="004637E0" w:rsidRPr="00F64F67">
        <w:rPr>
          <w:rStyle w:val="BodyTextChar1"/>
          <w:color w:val="000000"/>
          <w:sz w:val="22"/>
          <w:szCs w:val="22"/>
        </w:rPr>
        <w:t>2nd visit</w:t>
      </w:r>
      <w:r w:rsidR="00245403" w:rsidRPr="00F64F67">
        <w:rPr>
          <w:rStyle w:val="BodyTextChar1"/>
          <w:color w:val="000000"/>
          <w:sz w:val="22"/>
          <w:szCs w:val="22"/>
        </w:rPr>
        <w:t xml:space="preserve"> (baseline)</w:t>
      </w:r>
      <w:r w:rsidR="004637E0" w:rsidRPr="00F64F67">
        <w:rPr>
          <w:rStyle w:val="BodyTextChar1"/>
          <w:color w:val="000000"/>
          <w:sz w:val="22"/>
          <w:szCs w:val="22"/>
        </w:rPr>
        <w:t>.</w:t>
      </w:r>
      <w:r w:rsidRPr="00F64F67">
        <w:rPr>
          <w:rStyle w:val="BodyTextChar1"/>
          <w:color w:val="000000"/>
          <w:sz w:val="22"/>
          <w:szCs w:val="22"/>
        </w:rPr>
        <w:t xml:space="preserve"> </w:t>
      </w:r>
      <w:r w:rsidR="000B7A46" w:rsidRPr="00F64F67">
        <w:rPr>
          <w:rStyle w:val="BodyTextChar1"/>
          <w:color w:val="000000"/>
          <w:sz w:val="22"/>
          <w:szCs w:val="22"/>
        </w:rPr>
        <w:t xml:space="preserve"> </w:t>
      </w:r>
    </w:p>
    <w:p w:rsidR="007D15FC" w:rsidRPr="00F64F67" w:rsidRDefault="007D15FC" w:rsidP="00744185">
      <w:pPr>
        <w:pStyle w:val="BodyText"/>
        <w:widowControl/>
        <w:shd w:val="clear" w:color="auto" w:fill="auto"/>
        <w:suppressAutoHyphens/>
        <w:spacing w:before="0" w:line="240" w:lineRule="auto"/>
        <w:ind w:left="20" w:firstLine="0"/>
        <w:rPr>
          <w:rStyle w:val="BodyTextChar1"/>
          <w:color w:val="000000"/>
          <w:sz w:val="22"/>
          <w:szCs w:val="22"/>
        </w:rPr>
      </w:pPr>
      <w:r w:rsidRPr="00F64F67">
        <w:rPr>
          <w:rStyle w:val="BodyTextChar1"/>
          <w:color w:val="000000"/>
          <w:sz w:val="22"/>
          <w:szCs w:val="22"/>
        </w:rPr>
        <w:t xml:space="preserve"> </w:t>
      </w:r>
      <w:r w:rsidR="000B7A46" w:rsidRPr="00F64F67">
        <w:rPr>
          <w:rStyle w:val="BodyTextChar1"/>
          <w:color w:val="000000"/>
          <w:sz w:val="22"/>
          <w:szCs w:val="22"/>
        </w:rPr>
        <w:t xml:space="preserve"> </w:t>
      </w:r>
    </w:p>
    <w:p w:rsidR="00977279" w:rsidRPr="00F64F67" w:rsidRDefault="00977279" w:rsidP="00744185">
      <w:pPr>
        <w:jc w:val="both"/>
        <w:rPr>
          <w:rFonts w:ascii="Arial" w:hAnsi="Arial" w:cs="Arial"/>
          <w:sz w:val="22"/>
          <w:szCs w:val="22"/>
        </w:rPr>
      </w:pPr>
      <w:r w:rsidRPr="00F64F67">
        <w:rPr>
          <w:rFonts w:ascii="Arial" w:hAnsi="Arial" w:cs="Arial"/>
          <w:sz w:val="22"/>
          <w:szCs w:val="22"/>
        </w:rPr>
        <w:t xml:space="preserve">Colchicine is currently </w:t>
      </w:r>
      <w:r w:rsidR="00D13617" w:rsidRPr="00F64F67">
        <w:rPr>
          <w:rFonts w:ascii="Arial" w:hAnsi="Arial" w:cs="Arial"/>
          <w:sz w:val="22"/>
          <w:szCs w:val="22"/>
        </w:rPr>
        <w:t>Therapeutic G</w:t>
      </w:r>
      <w:r w:rsidR="00E943CD" w:rsidRPr="00F64F67">
        <w:rPr>
          <w:rFonts w:ascii="Arial" w:hAnsi="Arial" w:cs="Arial"/>
          <w:sz w:val="22"/>
          <w:szCs w:val="22"/>
        </w:rPr>
        <w:t>ood</w:t>
      </w:r>
      <w:r w:rsidR="00D13617" w:rsidRPr="00F64F67">
        <w:rPr>
          <w:rFonts w:ascii="Arial" w:hAnsi="Arial" w:cs="Arial"/>
          <w:sz w:val="22"/>
          <w:szCs w:val="22"/>
        </w:rPr>
        <w:t>s</w:t>
      </w:r>
      <w:r w:rsidR="00E943CD" w:rsidRPr="00F64F67">
        <w:rPr>
          <w:rFonts w:ascii="Arial" w:hAnsi="Arial" w:cs="Arial"/>
          <w:sz w:val="22"/>
          <w:szCs w:val="22"/>
        </w:rPr>
        <w:t xml:space="preserve"> </w:t>
      </w:r>
      <w:r w:rsidR="00D47CD2" w:rsidRPr="00F64F67">
        <w:rPr>
          <w:rFonts w:ascii="Arial" w:hAnsi="Arial" w:cs="Arial"/>
          <w:sz w:val="22"/>
          <w:szCs w:val="22"/>
        </w:rPr>
        <w:t>Administration (</w:t>
      </w:r>
      <w:r w:rsidR="00D13617" w:rsidRPr="00F64F67">
        <w:rPr>
          <w:rFonts w:ascii="Arial" w:hAnsi="Arial" w:cs="Arial"/>
          <w:sz w:val="22"/>
          <w:szCs w:val="22"/>
        </w:rPr>
        <w:t>T</w:t>
      </w:r>
      <w:r w:rsidR="00D47CD2" w:rsidRPr="00F64F67">
        <w:rPr>
          <w:rFonts w:ascii="Arial" w:hAnsi="Arial" w:cs="Arial"/>
          <w:sz w:val="22"/>
          <w:szCs w:val="22"/>
        </w:rPr>
        <w:t>GA)</w:t>
      </w:r>
      <w:r w:rsidR="00FE1CD2" w:rsidRPr="00F64F67">
        <w:rPr>
          <w:rFonts w:ascii="Arial" w:hAnsi="Arial" w:cs="Arial"/>
          <w:sz w:val="22"/>
          <w:szCs w:val="22"/>
        </w:rPr>
        <w:t xml:space="preserve"> </w:t>
      </w:r>
      <w:r w:rsidR="00D14460">
        <w:rPr>
          <w:rFonts w:ascii="Arial" w:hAnsi="Arial" w:cs="Arial"/>
          <w:sz w:val="22"/>
          <w:szCs w:val="22"/>
        </w:rPr>
        <w:t>TGA</w:t>
      </w:r>
      <w:bookmarkStart w:id="13" w:name="_GoBack"/>
      <w:bookmarkEnd w:id="13"/>
      <w:r w:rsidR="004832CC" w:rsidRPr="00F64F67">
        <w:rPr>
          <w:rFonts w:ascii="Arial" w:hAnsi="Arial" w:cs="Arial"/>
          <w:sz w:val="22"/>
          <w:szCs w:val="22"/>
        </w:rPr>
        <w:t xml:space="preserve"> approved</w:t>
      </w:r>
      <w:r w:rsidR="00F64F67">
        <w:rPr>
          <w:rFonts w:ascii="Arial" w:hAnsi="Arial" w:cs="Arial"/>
          <w:sz w:val="22"/>
          <w:szCs w:val="22"/>
        </w:rPr>
        <w:t xml:space="preserve"> </w:t>
      </w:r>
      <w:r w:rsidRPr="00F64F67">
        <w:rPr>
          <w:rFonts w:ascii="Arial" w:hAnsi="Arial" w:cs="Arial"/>
          <w:sz w:val="22"/>
          <w:szCs w:val="22"/>
        </w:rPr>
        <w:t xml:space="preserve">for “the relief of pain in acute gout”. It is not currently TGA </w:t>
      </w:r>
      <w:r w:rsidR="004832CC" w:rsidRPr="00F64F67">
        <w:rPr>
          <w:rFonts w:ascii="Arial" w:hAnsi="Arial" w:cs="Arial"/>
          <w:sz w:val="22"/>
          <w:szCs w:val="22"/>
        </w:rPr>
        <w:t>approved</w:t>
      </w:r>
      <w:r w:rsidR="00F64F67">
        <w:rPr>
          <w:rFonts w:ascii="Arial" w:hAnsi="Arial" w:cs="Arial"/>
          <w:sz w:val="22"/>
          <w:szCs w:val="22"/>
        </w:rPr>
        <w:t xml:space="preserve"> </w:t>
      </w:r>
      <w:r w:rsidRPr="00F64F67">
        <w:rPr>
          <w:rFonts w:ascii="Arial" w:hAnsi="Arial" w:cs="Arial"/>
          <w:sz w:val="22"/>
          <w:szCs w:val="22"/>
        </w:rPr>
        <w:t>for the use in OA.</w:t>
      </w:r>
    </w:p>
    <w:p w:rsidR="00977279" w:rsidRDefault="00977279" w:rsidP="00744185">
      <w:pPr>
        <w:pStyle w:val="BodyText"/>
        <w:widowControl/>
        <w:shd w:val="clear" w:color="auto" w:fill="auto"/>
        <w:suppressAutoHyphens/>
        <w:spacing w:before="0" w:line="240" w:lineRule="auto"/>
        <w:ind w:left="20" w:firstLine="0"/>
        <w:rPr>
          <w:sz w:val="22"/>
          <w:szCs w:val="22"/>
        </w:rPr>
      </w:pPr>
    </w:p>
    <w:p w:rsidR="00F64F67" w:rsidRDefault="00F64F67" w:rsidP="00744185">
      <w:pPr>
        <w:pStyle w:val="BodyText"/>
        <w:widowControl/>
        <w:shd w:val="clear" w:color="auto" w:fill="auto"/>
        <w:suppressAutoHyphens/>
        <w:spacing w:before="0" w:line="240" w:lineRule="auto"/>
        <w:ind w:left="20" w:firstLine="0"/>
        <w:rPr>
          <w:sz w:val="22"/>
          <w:szCs w:val="22"/>
        </w:rPr>
      </w:pPr>
    </w:p>
    <w:p w:rsidR="00F64F67" w:rsidRDefault="00F64F67" w:rsidP="00744185">
      <w:pPr>
        <w:pStyle w:val="BodyText"/>
        <w:widowControl/>
        <w:shd w:val="clear" w:color="auto" w:fill="auto"/>
        <w:suppressAutoHyphens/>
        <w:spacing w:before="0" w:line="240" w:lineRule="auto"/>
        <w:ind w:left="20" w:firstLine="0"/>
        <w:rPr>
          <w:sz w:val="22"/>
          <w:szCs w:val="22"/>
        </w:rPr>
      </w:pPr>
    </w:p>
    <w:p w:rsidR="00F64F67" w:rsidRDefault="00F64F67" w:rsidP="00744185">
      <w:pPr>
        <w:pStyle w:val="BodyText"/>
        <w:widowControl/>
        <w:shd w:val="clear" w:color="auto" w:fill="auto"/>
        <w:suppressAutoHyphens/>
        <w:spacing w:before="0" w:line="240" w:lineRule="auto"/>
        <w:ind w:left="20" w:firstLine="0"/>
        <w:rPr>
          <w:sz w:val="22"/>
          <w:szCs w:val="22"/>
        </w:rPr>
      </w:pPr>
    </w:p>
    <w:p w:rsidR="00F64F67" w:rsidRDefault="00F64F67" w:rsidP="00744185">
      <w:pPr>
        <w:pStyle w:val="BodyText"/>
        <w:widowControl/>
        <w:shd w:val="clear" w:color="auto" w:fill="auto"/>
        <w:suppressAutoHyphens/>
        <w:spacing w:before="0" w:line="240" w:lineRule="auto"/>
        <w:ind w:left="20" w:firstLine="0"/>
        <w:rPr>
          <w:sz w:val="22"/>
          <w:szCs w:val="22"/>
        </w:rPr>
      </w:pPr>
    </w:p>
    <w:p w:rsidR="00F64F67" w:rsidRDefault="00F64F67" w:rsidP="00744185">
      <w:pPr>
        <w:pStyle w:val="BodyText"/>
        <w:widowControl/>
        <w:shd w:val="clear" w:color="auto" w:fill="auto"/>
        <w:suppressAutoHyphens/>
        <w:spacing w:before="0" w:line="240" w:lineRule="auto"/>
        <w:ind w:left="20" w:firstLine="0"/>
        <w:rPr>
          <w:sz w:val="22"/>
          <w:szCs w:val="22"/>
        </w:rPr>
      </w:pPr>
    </w:p>
    <w:p w:rsidR="00F64F67" w:rsidRDefault="00F64F67" w:rsidP="00744185">
      <w:pPr>
        <w:pStyle w:val="BodyText"/>
        <w:widowControl/>
        <w:shd w:val="clear" w:color="auto" w:fill="auto"/>
        <w:suppressAutoHyphens/>
        <w:spacing w:before="0" w:line="240" w:lineRule="auto"/>
        <w:ind w:left="20" w:firstLine="0"/>
        <w:rPr>
          <w:sz w:val="22"/>
          <w:szCs w:val="22"/>
        </w:rPr>
      </w:pPr>
    </w:p>
    <w:p w:rsidR="00F64F67" w:rsidRPr="00F64F67" w:rsidRDefault="00F64F67" w:rsidP="00744185">
      <w:pPr>
        <w:pStyle w:val="BodyText"/>
        <w:widowControl/>
        <w:shd w:val="clear" w:color="auto" w:fill="auto"/>
        <w:suppressAutoHyphens/>
        <w:spacing w:before="0" w:line="240" w:lineRule="auto"/>
        <w:ind w:left="20" w:firstLine="0"/>
        <w:rPr>
          <w:sz w:val="22"/>
          <w:szCs w:val="22"/>
        </w:rPr>
      </w:pPr>
    </w:p>
    <w:p w:rsidR="003D45A1" w:rsidRPr="00F64F67" w:rsidRDefault="003D45A1" w:rsidP="00744185">
      <w:pPr>
        <w:pStyle w:val="BodyText"/>
        <w:widowControl/>
        <w:shd w:val="clear" w:color="auto" w:fill="auto"/>
        <w:suppressAutoHyphens/>
        <w:spacing w:before="0" w:line="240" w:lineRule="auto"/>
        <w:ind w:left="20" w:firstLine="0"/>
        <w:rPr>
          <w:sz w:val="22"/>
          <w:szCs w:val="22"/>
        </w:rPr>
      </w:pPr>
    </w:p>
    <w:p w:rsidR="007D15FC" w:rsidRPr="00F64F67" w:rsidRDefault="007D15FC" w:rsidP="00744185">
      <w:pPr>
        <w:pStyle w:val="Heading21"/>
        <w:widowControl/>
        <w:numPr>
          <w:ilvl w:val="0"/>
          <w:numId w:val="8"/>
        </w:numPr>
        <w:shd w:val="clear" w:color="auto" w:fill="auto"/>
        <w:tabs>
          <w:tab w:val="left" w:pos="294"/>
        </w:tabs>
        <w:suppressAutoHyphens/>
        <w:spacing w:after="0" w:line="240" w:lineRule="auto"/>
        <w:ind w:left="360"/>
        <w:rPr>
          <w:sz w:val="22"/>
          <w:szCs w:val="22"/>
        </w:rPr>
      </w:pPr>
      <w:bookmarkStart w:id="14" w:name="bookmark15"/>
      <w:r w:rsidRPr="00F64F67">
        <w:rPr>
          <w:rStyle w:val="Heading20"/>
          <w:b/>
          <w:bCs/>
          <w:color w:val="000000"/>
          <w:sz w:val="22"/>
          <w:szCs w:val="22"/>
        </w:rPr>
        <w:t>WHAT HAPPENS WHEN I FINISH TAKING THE STUDY MEDICATION?</w:t>
      </w:r>
      <w:bookmarkEnd w:id="14"/>
    </w:p>
    <w:p w:rsidR="003D45A1" w:rsidRPr="00F64F67" w:rsidRDefault="003D45A1" w:rsidP="00744185">
      <w:pPr>
        <w:pStyle w:val="BodyText"/>
        <w:widowControl/>
        <w:shd w:val="clear" w:color="auto" w:fill="auto"/>
        <w:suppressAutoHyphens/>
        <w:spacing w:before="0" w:line="240" w:lineRule="auto"/>
        <w:ind w:left="20" w:firstLine="0"/>
        <w:rPr>
          <w:rStyle w:val="BodyTextChar1"/>
          <w:color w:val="000000"/>
          <w:sz w:val="22"/>
          <w:szCs w:val="22"/>
        </w:rPr>
      </w:pPr>
    </w:p>
    <w:p w:rsidR="007D15FC" w:rsidRPr="00F64F67" w:rsidRDefault="007D15FC" w:rsidP="00744185">
      <w:pPr>
        <w:pStyle w:val="BodyText"/>
        <w:widowControl/>
        <w:shd w:val="clear" w:color="auto" w:fill="auto"/>
        <w:suppressAutoHyphens/>
        <w:spacing w:before="0" w:line="240" w:lineRule="auto"/>
        <w:ind w:left="20" w:firstLine="0"/>
        <w:rPr>
          <w:rStyle w:val="BodyTextChar1"/>
          <w:color w:val="000000"/>
          <w:sz w:val="22"/>
          <w:szCs w:val="22"/>
        </w:rPr>
      </w:pPr>
      <w:r w:rsidRPr="00F64F67">
        <w:rPr>
          <w:rStyle w:val="BodyTextChar1"/>
          <w:color w:val="000000"/>
          <w:sz w:val="22"/>
          <w:szCs w:val="22"/>
        </w:rPr>
        <w:t xml:space="preserve">Your regular medical care might include some of the study tests and procedures. </w:t>
      </w:r>
      <w:r w:rsidR="000B7A46" w:rsidRPr="00F64F67">
        <w:rPr>
          <w:rStyle w:val="BodyTextChar1"/>
          <w:color w:val="000000"/>
          <w:sz w:val="22"/>
          <w:szCs w:val="22"/>
        </w:rPr>
        <w:t xml:space="preserve"> </w:t>
      </w:r>
      <w:r w:rsidRPr="00F64F67">
        <w:rPr>
          <w:rStyle w:val="BodyTextChar1"/>
          <w:color w:val="000000"/>
          <w:sz w:val="22"/>
          <w:szCs w:val="22"/>
        </w:rPr>
        <w:t>The study doctor or a member of the study staff can answer any questions you may have about which tests and procedures are not part of your regular medical care.</w:t>
      </w:r>
    </w:p>
    <w:p w:rsidR="003D45A1" w:rsidRPr="00F64F67" w:rsidRDefault="003D45A1" w:rsidP="00744185">
      <w:pPr>
        <w:pStyle w:val="BodyText"/>
        <w:widowControl/>
        <w:shd w:val="clear" w:color="auto" w:fill="auto"/>
        <w:suppressAutoHyphens/>
        <w:spacing w:before="0" w:line="240" w:lineRule="auto"/>
        <w:ind w:left="20" w:firstLine="0"/>
        <w:rPr>
          <w:sz w:val="22"/>
          <w:szCs w:val="22"/>
        </w:rPr>
      </w:pPr>
    </w:p>
    <w:p w:rsidR="007D15FC" w:rsidRPr="00F64F67" w:rsidRDefault="007D15FC" w:rsidP="00744185">
      <w:pPr>
        <w:pStyle w:val="BodyText"/>
        <w:widowControl/>
        <w:shd w:val="clear" w:color="auto" w:fill="auto"/>
        <w:suppressAutoHyphens/>
        <w:spacing w:before="0" w:line="240" w:lineRule="auto"/>
        <w:ind w:left="20" w:firstLine="0"/>
        <w:rPr>
          <w:rStyle w:val="BodyTextChar1"/>
          <w:color w:val="000000"/>
          <w:sz w:val="22"/>
          <w:szCs w:val="22"/>
        </w:rPr>
      </w:pPr>
      <w:r w:rsidRPr="00F64F67">
        <w:rPr>
          <w:rStyle w:val="BodyTextChar1"/>
          <w:color w:val="000000"/>
          <w:sz w:val="22"/>
          <w:szCs w:val="22"/>
        </w:rPr>
        <w:t>After the study is over, you should talk to the study doctor about your future treatmen</w:t>
      </w:r>
      <w:r w:rsidR="00C87AEA" w:rsidRPr="00F64F67">
        <w:rPr>
          <w:rStyle w:val="BodyTextChar1"/>
          <w:color w:val="000000"/>
          <w:sz w:val="22"/>
          <w:szCs w:val="22"/>
        </w:rPr>
        <w:t>t for osteoarthritis</w:t>
      </w:r>
      <w:r w:rsidRPr="00F64F67">
        <w:rPr>
          <w:rStyle w:val="BodyTextChar1"/>
          <w:color w:val="000000"/>
          <w:sz w:val="22"/>
          <w:szCs w:val="22"/>
        </w:rPr>
        <w:t>.</w:t>
      </w:r>
    </w:p>
    <w:p w:rsidR="004C3A11" w:rsidRPr="00F64F67" w:rsidRDefault="004C3A11" w:rsidP="00744185">
      <w:pPr>
        <w:pStyle w:val="BodyText"/>
        <w:widowControl/>
        <w:shd w:val="clear" w:color="auto" w:fill="auto"/>
        <w:suppressAutoHyphens/>
        <w:spacing w:before="0" w:line="240" w:lineRule="auto"/>
        <w:ind w:left="20" w:firstLine="0"/>
        <w:rPr>
          <w:rStyle w:val="BodyTextChar1"/>
          <w:color w:val="000000"/>
          <w:sz w:val="22"/>
          <w:szCs w:val="22"/>
        </w:rPr>
      </w:pPr>
    </w:p>
    <w:p w:rsidR="007D15FC" w:rsidRPr="00F64F67" w:rsidRDefault="007D15FC" w:rsidP="00744185">
      <w:pPr>
        <w:pStyle w:val="Heading21"/>
        <w:widowControl/>
        <w:numPr>
          <w:ilvl w:val="0"/>
          <w:numId w:val="8"/>
        </w:numPr>
        <w:shd w:val="clear" w:color="auto" w:fill="auto"/>
        <w:suppressAutoHyphens/>
        <w:spacing w:after="0" w:line="240" w:lineRule="auto"/>
        <w:ind w:left="360"/>
        <w:rPr>
          <w:rStyle w:val="Heading20"/>
          <w:b/>
          <w:bCs/>
          <w:sz w:val="22"/>
          <w:szCs w:val="22"/>
        </w:rPr>
      </w:pPr>
      <w:bookmarkStart w:id="15" w:name="bookmark16"/>
      <w:r w:rsidRPr="00F64F67">
        <w:rPr>
          <w:rStyle w:val="Heading20"/>
          <w:b/>
          <w:bCs/>
          <w:color w:val="000000"/>
          <w:sz w:val="22"/>
          <w:szCs w:val="22"/>
        </w:rPr>
        <w:t>ARE THERE ANY SPECIAL INSTRUCTIONS TO FOLLOW WHILE PARTICIPATING IN THIS STUDY?</w:t>
      </w:r>
      <w:bookmarkEnd w:id="15"/>
    </w:p>
    <w:p w:rsidR="003D45A1" w:rsidRPr="00F64F67" w:rsidRDefault="003D45A1" w:rsidP="00744185">
      <w:pPr>
        <w:pStyle w:val="Heading21"/>
        <w:widowControl/>
        <w:shd w:val="clear" w:color="auto" w:fill="auto"/>
        <w:tabs>
          <w:tab w:val="left" w:pos="408"/>
        </w:tabs>
        <w:suppressAutoHyphens/>
        <w:spacing w:after="0" w:line="240" w:lineRule="auto"/>
        <w:ind w:firstLine="0"/>
        <w:rPr>
          <w:b w:val="0"/>
          <w:sz w:val="22"/>
          <w:szCs w:val="22"/>
        </w:rPr>
      </w:pPr>
    </w:p>
    <w:p w:rsidR="007D15FC" w:rsidRPr="00F64F67" w:rsidRDefault="007D15FC" w:rsidP="00744185">
      <w:pPr>
        <w:pStyle w:val="Heading21"/>
        <w:widowControl/>
        <w:shd w:val="clear" w:color="auto" w:fill="auto"/>
        <w:suppressAutoHyphens/>
        <w:spacing w:after="0" w:line="240" w:lineRule="auto"/>
        <w:ind w:left="20" w:firstLine="0"/>
        <w:rPr>
          <w:rStyle w:val="Heading20"/>
          <w:b/>
          <w:bCs/>
          <w:color w:val="000000"/>
          <w:sz w:val="22"/>
          <w:szCs w:val="22"/>
        </w:rPr>
      </w:pPr>
      <w:bookmarkStart w:id="16" w:name="bookmark17"/>
      <w:r w:rsidRPr="00F64F67">
        <w:rPr>
          <w:rStyle w:val="Heading20"/>
          <w:b/>
          <w:bCs/>
          <w:color w:val="000000"/>
          <w:sz w:val="22"/>
          <w:szCs w:val="22"/>
        </w:rPr>
        <w:t>While you are in the study, you must:</w:t>
      </w:r>
      <w:bookmarkEnd w:id="16"/>
    </w:p>
    <w:p w:rsidR="003D45A1" w:rsidRPr="00F64F67" w:rsidRDefault="003D45A1" w:rsidP="00744185">
      <w:pPr>
        <w:pStyle w:val="Heading21"/>
        <w:widowControl/>
        <w:shd w:val="clear" w:color="auto" w:fill="auto"/>
        <w:suppressAutoHyphens/>
        <w:spacing w:after="0" w:line="240" w:lineRule="auto"/>
        <w:ind w:left="20" w:firstLine="0"/>
        <w:rPr>
          <w:b w:val="0"/>
          <w:sz w:val="22"/>
          <w:szCs w:val="22"/>
        </w:rPr>
      </w:pPr>
    </w:p>
    <w:p w:rsidR="007D15FC" w:rsidRPr="00F64F67" w:rsidRDefault="007D15FC" w:rsidP="00744185">
      <w:pPr>
        <w:pStyle w:val="BodyText"/>
        <w:widowControl/>
        <w:numPr>
          <w:ilvl w:val="0"/>
          <w:numId w:val="4"/>
        </w:numPr>
        <w:shd w:val="clear" w:color="auto" w:fill="auto"/>
        <w:tabs>
          <w:tab w:val="left" w:pos="765"/>
        </w:tabs>
        <w:suppressAutoHyphens/>
        <w:spacing w:before="0" w:line="240" w:lineRule="auto"/>
        <w:ind w:left="740" w:hanging="340"/>
        <w:rPr>
          <w:sz w:val="22"/>
          <w:szCs w:val="22"/>
        </w:rPr>
      </w:pPr>
      <w:r w:rsidRPr="00F64F67">
        <w:rPr>
          <w:rStyle w:val="BodyTextChar1"/>
          <w:color w:val="000000"/>
          <w:sz w:val="22"/>
          <w:szCs w:val="22"/>
        </w:rPr>
        <w:t>Follow the instructions you are given by the study doctor and study staff.</w:t>
      </w:r>
    </w:p>
    <w:p w:rsidR="007D15FC" w:rsidRPr="00F64F67" w:rsidRDefault="007D15FC" w:rsidP="00744185">
      <w:pPr>
        <w:pStyle w:val="BodyText"/>
        <w:widowControl/>
        <w:numPr>
          <w:ilvl w:val="0"/>
          <w:numId w:val="4"/>
        </w:numPr>
        <w:shd w:val="clear" w:color="auto" w:fill="auto"/>
        <w:tabs>
          <w:tab w:val="left" w:pos="755"/>
        </w:tabs>
        <w:suppressAutoHyphens/>
        <w:spacing w:before="0" w:line="240" w:lineRule="auto"/>
        <w:ind w:left="740" w:hanging="340"/>
        <w:rPr>
          <w:sz w:val="22"/>
          <w:szCs w:val="22"/>
        </w:rPr>
      </w:pPr>
      <w:r w:rsidRPr="00F64F67">
        <w:rPr>
          <w:rStyle w:val="BodyTextChar1"/>
          <w:color w:val="000000"/>
          <w:sz w:val="22"/>
          <w:szCs w:val="22"/>
        </w:rPr>
        <w:t>Come to the study</w:t>
      </w:r>
      <w:r w:rsidRPr="00F64F67">
        <w:rPr>
          <w:rStyle w:val="BodyTextChar1"/>
          <w:color w:val="000000"/>
          <w:sz w:val="22"/>
          <w:szCs w:val="22"/>
          <w:lang w:val="en-GB"/>
        </w:rPr>
        <w:t xml:space="preserve"> cent</w:t>
      </w:r>
      <w:r w:rsidR="00C536A0" w:rsidRPr="00F64F67">
        <w:rPr>
          <w:rStyle w:val="BodyTextChar1"/>
          <w:color w:val="000000"/>
          <w:sz w:val="22"/>
          <w:szCs w:val="22"/>
          <w:lang w:val="en-GB"/>
        </w:rPr>
        <w:t>re</w:t>
      </w:r>
      <w:r w:rsidRPr="00F64F67">
        <w:rPr>
          <w:rStyle w:val="BodyTextChar1"/>
          <w:color w:val="000000"/>
          <w:sz w:val="22"/>
          <w:szCs w:val="22"/>
        </w:rPr>
        <w:t xml:space="preserve"> for all visits with the study doctor or study staff as scheduled.</w:t>
      </w:r>
    </w:p>
    <w:p w:rsidR="007D15FC" w:rsidRPr="00F64F67" w:rsidRDefault="007D15FC" w:rsidP="00744185">
      <w:pPr>
        <w:pStyle w:val="BodyText"/>
        <w:widowControl/>
        <w:numPr>
          <w:ilvl w:val="0"/>
          <w:numId w:val="4"/>
        </w:numPr>
        <w:shd w:val="clear" w:color="auto" w:fill="auto"/>
        <w:tabs>
          <w:tab w:val="left" w:pos="746"/>
        </w:tabs>
        <w:suppressAutoHyphens/>
        <w:spacing w:before="0" w:line="240" w:lineRule="auto"/>
        <w:ind w:left="740" w:hanging="340"/>
        <w:rPr>
          <w:sz w:val="22"/>
          <w:szCs w:val="22"/>
        </w:rPr>
      </w:pPr>
      <w:r w:rsidRPr="00F64F67">
        <w:rPr>
          <w:rStyle w:val="BodyTextChar1"/>
          <w:color w:val="000000"/>
          <w:sz w:val="22"/>
          <w:szCs w:val="22"/>
        </w:rPr>
        <w:t>Always contact the study doctor or the study staff before you start taking ANY new prescription or over the counter medication since some medications are unsafe to be taken together with the study medication</w:t>
      </w:r>
    </w:p>
    <w:p w:rsidR="007D15FC" w:rsidRPr="00F64F67" w:rsidRDefault="007D15FC" w:rsidP="00744185">
      <w:pPr>
        <w:pStyle w:val="BodyText"/>
        <w:widowControl/>
        <w:numPr>
          <w:ilvl w:val="0"/>
          <w:numId w:val="4"/>
        </w:numPr>
        <w:shd w:val="clear" w:color="auto" w:fill="auto"/>
        <w:tabs>
          <w:tab w:val="left" w:pos="750"/>
        </w:tabs>
        <w:suppressAutoHyphens/>
        <w:spacing w:before="0" w:line="240" w:lineRule="auto"/>
        <w:ind w:left="740" w:hanging="340"/>
        <w:rPr>
          <w:sz w:val="22"/>
          <w:szCs w:val="22"/>
        </w:rPr>
      </w:pPr>
      <w:r w:rsidRPr="00F64F67">
        <w:rPr>
          <w:rStyle w:val="BodyTextChar1"/>
          <w:color w:val="000000"/>
          <w:sz w:val="22"/>
          <w:szCs w:val="22"/>
        </w:rPr>
        <w:t>Tell the study doctor or study staff if you want to stop taking study medication or stop being in the study at any time (you do not need to provide a reason for discontinuing treatment or stopping your participation in the study if you do not want to).</w:t>
      </w:r>
    </w:p>
    <w:p w:rsidR="007D15FC" w:rsidRPr="00F64F67" w:rsidRDefault="007D15FC" w:rsidP="00744185">
      <w:pPr>
        <w:pStyle w:val="BodyText"/>
        <w:widowControl/>
        <w:numPr>
          <w:ilvl w:val="0"/>
          <w:numId w:val="4"/>
        </w:numPr>
        <w:shd w:val="clear" w:color="auto" w:fill="auto"/>
        <w:tabs>
          <w:tab w:val="left" w:pos="750"/>
        </w:tabs>
        <w:suppressAutoHyphens/>
        <w:spacing w:before="0" w:line="240" w:lineRule="auto"/>
        <w:ind w:left="740" w:hanging="340"/>
        <w:rPr>
          <w:sz w:val="22"/>
          <w:szCs w:val="22"/>
        </w:rPr>
      </w:pPr>
      <w:r w:rsidRPr="00F64F67">
        <w:rPr>
          <w:rStyle w:val="BodyTextChar1"/>
          <w:color w:val="000000"/>
          <w:sz w:val="22"/>
          <w:szCs w:val="22"/>
        </w:rPr>
        <w:t>Take your study medication as prescribed and return all study medication bottles</w:t>
      </w:r>
    </w:p>
    <w:p w:rsidR="007D15FC" w:rsidRPr="00F64F67" w:rsidRDefault="007D15FC" w:rsidP="00744185">
      <w:pPr>
        <w:pStyle w:val="BodyText"/>
        <w:widowControl/>
        <w:numPr>
          <w:ilvl w:val="0"/>
          <w:numId w:val="4"/>
        </w:numPr>
        <w:shd w:val="clear" w:color="auto" w:fill="auto"/>
        <w:tabs>
          <w:tab w:val="left" w:pos="746"/>
        </w:tabs>
        <w:suppressAutoHyphens/>
        <w:spacing w:before="0" w:line="240" w:lineRule="auto"/>
        <w:ind w:left="740" w:hanging="340"/>
        <w:rPr>
          <w:sz w:val="22"/>
          <w:szCs w:val="22"/>
        </w:rPr>
      </w:pPr>
      <w:r w:rsidRPr="00F64F67">
        <w:rPr>
          <w:rStyle w:val="BodyTextChar1"/>
          <w:color w:val="000000"/>
          <w:sz w:val="22"/>
          <w:szCs w:val="22"/>
        </w:rPr>
        <w:t>You will be required to carry a patient card with information about your participation in the study and emergency contact information for the study staff.</w:t>
      </w:r>
    </w:p>
    <w:p w:rsidR="003D45A1" w:rsidRPr="00F64F67" w:rsidRDefault="003D45A1" w:rsidP="00744185">
      <w:pPr>
        <w:pStyle w:val="BodyText"/>
        <w:widowControl/>
        <w:shd w:val="clear" w:color="auto" w:fill="auto"/>
        <w:suppressAutoHyphens/>
        <w:spacing w:before="0" w:line="240" w:lineRule="auto"/>
        <w:ind w:left="20" w:firstLine="0"/>
        <w:rPr>
          <w:rStyle w:val="BodyTextChar1"/>
          <w:color w:val="000000"/>
          <w:sz w:val="22"/>
          <w:szCs w:val="22"/>
        </w:rPr>
      </w:pPr>
    </w:p>
    <w:p w:rsidR="007D15FC" w:rsidRPr="00F64F67" w:rsidRDefault="007D15FC" w:rsidP="00744185">
      <w:pPr>
        <w:pStyle w:val="BodyText"/>
        <w:widowControl/>
        <w:shd w:val="clear" w:color="auto" w:fill="auto"/>
        <w:suppressAutoHyphens/>
        <w:spacing w:before="0" w:line="240" w:lineRule="auto"/>
        <w:ind w:left="20" w:firstLine="0"/>
        <w:rPr>
          <w:sz w:val="22"/>
          <w:szCs w:val="22"/>
        </w:rPr>
      </w:pPr>
      <w:r w:rsidRPr="00F64F67">
        <w:rPr>
          <w:rStyle w:val="BodyTextChar1"/>
          <w:color w:val="000000"/>
          <w:sz w:val="22"/>
          <w:szCs w:val="22"/>
        </w:rPr>
        <w:t xml:space="preserve">It is possible that taking </w:t>
      </w:r>
      <w:r w:rsidR="0025578E" w:rsidRPr="00F64F67">
        <w:rPr>
          <w:rStyle w:val="BodyTextChar1"/>
          <w:color w:val="000000"/>
          <w:sz w:val="22"/>
          <w:szCs w:val="22"/>
        </w:rPr>
        <w:t>C</w:t>
      </w:r>
      <w:r w:rsidR="004637E0" w:rsidRPr="00F64F67">
        <w:rPr>
          <w:rStyle w:val="BodyTextChar1"/>
          <w:color w:val="000000"/>
          <w:sz w:val="22"/>
          <w:szCs w:val="22"/>
        </w:rPr>
        <w:t xml:space="preserve">olchicine </w:t>
      </w:r>
      <w:r w:rsidRPr="00F64F67">
        <w:rPr>
          <w:rStyle w:val="BodyTextChar1"/>
          <w:color w:val="000000"/>
          <w:sz w:val="22"/>
          <w:szCs w:val="22"/>
        </w:rPr>
        <w:t xml:space="preserve">with your regular medications or supplements may change how </w:t>
      </w:r>
      <w:r w:rsidR="0025578E" w:rsidRPr="00F64F67">
        <w:rPr>
          <w:rStyle w:val="BodyTextChar1"/>
          <w:color w:val="000000"/>
          <w:sz w:val="22"/>
          <w:szCs w:val="22"/>
        </w:rPr>
        <w:t>C</w:t>
      </w:r>
      <w:r w:rsidR="004637E0" w:rsidRPr="00F64F67">
        <w:rPr>
          <w:rStyle w:val="BodyTextChar1"/>
          <w:color w:val="000000"/>
          <w:sz w:val="22"/>
          <w:szCs w:val="22"/>
        </w:rPr>
        <w:t>olchicine</w:t>
      </w:r>
      <w:r w:rsidRPr="00F64F67">
        <w:rPr>
          <w:rStyle w:val="BodyTextChar1"/>
          <w:color w:val="000000"/>
          <w:sz w:val="22"/>
          <w:szCs w:val="22"/>
        </w:rPr>
        <w:t xml:space="preserve">, your regular medications, or your regular supplements work. </w:t>
      </w:r>
      <w:r w:rsidR="000B7A46" w:rsidRPr="00F64F67">
        <w:rPr>
          <w:rStyle w:val="BodyTextChar1"/>
          <w:color w:val="000000"/>
          <w:sz w:val="22"/>
          <w:szCs w:val="22"/>
        </w:rPr>
        <w:t xml:space="preserve"> </w:t>
      </w:r>
      <w:r w:rsidRPr="00F64F67">
        <w:rPr>
          <w:rStyle w:val="BodyTextChar1"/>
          <w:color w:val="000000"/>
          <w:sz w:val="22"/>
          <w:szCs w:val="22"/>
        </w:rPr>
        <w:t>Please inform your study doctor if you start, stop, or have any changes in medications that you take, including over-the-counter medications (for example, allergy medications, cough and cold remedies, or pain relievers), herbal supplements, vitamins and minerals, as well as medications you receive as a prescription, before or during the study.</w:t>
      </w:r>
    </w:p>
    <w:p w:rsidR="003D45A1" w:rsidRPr="00F64F67" w:rsidRDefault="003D45A1" w:rsidP="00744185">
      <w:pPr>
        <w:pStyle w:val="BodyText"/>
        <w:widowControl/>
        <w:shd w:val="clear" w:color="auto" w:fill="auto"/>
        <w:suppressAutoHyphens/>
        <w:spacing w:before="0" w:line="240" w:lineRule="auto"/>
        <w:ind w:left="20" w:firstLine="0"/>
        <w:rPr>
          <w:rStyle w:val="BodyTextChar1"/>
          <w:color w:val="000000"/>
          <w:sz w:val="22"/>
          <w:szCs w:val="22"/>
        </w:rPr>
      </w:pPr>
    </w:p>
    <w:p w:rsidR="007D15FC" w:rsidRPr="00F64F67" w:rsidRDefault="007D15FC" w:rsidP="00744185">
      <w:pPr>
        <w:pStyle w:val="BodyText"/>
        <w:widowControl/>
        <w:shd w:val="clear" w:color="auto" w:fill="auto"/>
        <w:suppressAutoHyphens/>
        <w:spacing w:before="0" w:line="240" w:lineRule="auto"/>
        <w:ind w:left="20" w:firstLine="0"/>
        <w:rPr>
          <w:sz w:val="22"/>
          <w:szCs w:val="22"/>
        </w:rPr>
      </w:pPr>
      <w:r w:rsidRPr="00F64F67">
        <w:rPr>
          <w:rStyle w:val="BodyTextChar1"/>
          <w:color w:val="000000"/>
          <w:sz w:val="22"/>
          <w:szCs w:val="22"/>
        </w:rPr>
        <w:t>You must not currently be participating in a study involving an investigational medication or have received an investigational medication within 3</w:t>
      </w:r>
      <w:r w:rsidR="00C87AEA" w:rsidRPr="00F64F67">
        <w:rPr>
          <w:rStyle w:val="BodyTextChar1"/>
          <w:color w:val="000000"/>
          <w:sz w:val="22"/>
          <w:szCs w:val="22"/>
        </w:rPr>
        <w:t>0 days from the Visit 2</w:t>
      </w:r>
      <w:r w:rsidRPr="00F64F67">
        <w:rPr>
          <w:rStyle w:val="BodyTextChar1"/>
          <w:color w:val="000000"/>
          <w:sz w:val="22"/>
          <w:szCs w:val="22"/>
        </w:rPr>
        <w:t>.</w:t>
      </w:r>
    </w:p>
    <w:p w:rsidR="003D45A1" w:rsidRPr="00F64F67" w:rsidRDefault="003D45A1" w:rsidP="00744185">
      <w:pPr>
        <w:pStyle w:val="BodyText"/>
        <w:widowControl/>
        <w:shd w:val="clear" w:color="auto" w:fill="auto"/>
        <w:suppressAutoHyphens/>
        <w:spacing w:before="0" w:line="240" w:lineRule="auto"/>
        <w:ind w:left="20" w:firstLine="0"/>
        <w:rPr>
          <w:rStyle w:val="BodyTextChar1"/>
          <w:color w:val="000000"/>
          <w:sz w:val="22"/>
          <w:szCs w:val="22"/>
        </w:rPr>
      </w:pPr>
    </w:p>
    <w:p w:rsidR="007D15FC" w:rsidRPr="00F64F67" w:rsidRDefault="007D15FC" w:rsidP="00744185">
      <w:pPr>
        <w:pStyle w:val="BodyText"/>
        <w:widowControl/>
        <w:shd w:val="clear" w:color="auto" w:fill="auto"/>
        <w:suppressAutoHyphens/>
        <w:spacing w:before="0" w:line="240" w:lineRule="auto"/>
        <w:ind w:left="20" w:firstLine="0"/>
        <w:rPr>
          <w:rStyle w:val="BodyTextChar1"/>
          <w:color w:val="000000"/>
          <w:sz w:val="22"/>
          <w:szCs w:val="22"/>
        </w:rPr>
      </w:pPr>
      <w:r w:rsidRPr="00F64F67">
        <w:rPr>
          <w:rStyle w:val="BodyTextChar1"/>
          <w:color w:val="000000"/>
          <w:sz w:val="22"/>
          <w:szCs w:val="22"/>
        </w:rPr>
        <w:t>You must tell your study doctor if you have been sick or injured or if there have been any changes in your treatments and medications during the study.</w:t>
      </w:r>
    </w:p>
    <w:p w:rsidR="003D45A1" w:rsidRPr="00F64F67" w:rsidRDefault="003D45A1" w:rsidP="00744185">
      <w:pPr>
        <w:pStyle w:val="BodyText"/>
        <w:widowControl/>
        <w:shd w:val="clear" w:color="auto" w:fill="auto"/>
        <w:suppressAutoHyphens/>
        <w:spacing w:before="0" w:line="240" w:lineRule="auto"/>
        <w:ind w:left="20" w:firstLine="0"/>
        <w:rPr>
          <w:sz w:val="22"/>
          <w:szCs w:val="22"/>
        </w:rPr>
      </w:pPr>
    </w:p>
    <w:p w:rsidR="007D15FC" w:rsidRPr="00F64F67" w:rsidRDefault="00EB17D6" w:rsidP="00744185">
      <w:pPr>
        <w:pStyle w:val="Heading21"/>
        <w:widowControl/>
        <w:numPr>
          <w:ilvl w:val="0"/>
          <w:numId w:val="8"/>
        </w:numPr>
        <w:shd w:val="clear" w:color="auto" w:fill="auto"/>
        <w:suppressAutoHyphens/>
        <w:spacing w:after="0" w:line="240" w:lineRule="auto"/>
        <w:ind w:left="360"/>
        <w:rPr>
          <w:sz w:val="22"/>
          <w:szCs w:val="22"/>
        </w:rPr>
      </w:pPr>
      <w:bookmarkStart w:id="17" w:name="bookmark18"/>
      <w:r w:rsidRPr="00F64F67">
        <w:rPr>
          <w:rStyle w:val="Heading20"/>
          <w:b/>
          <w:bCs/>
          <w:color w:val="000000"/>
          <w:sz w:val="22"/>
          <w:szCs w:val="22"/>
        </w:rPr>
        <w:br w:type="page"/>
      </w:r>
      <w:r w:rsidR="007D15FC" w:rsidRPr="00F64F67">
        <w:rPr>
          <w:rStyle w:val="Heading20"/>
          <w:b/>
          <w:bCs/>
          <w:color w:val="000000"/>
          <w:sz w:val="22"/>
          <w:szCs w:val="22"/>
        </w:rPr>
        <w:lastRenderedPageBreak/>
        <w:t>VOLUNTARY PARTICIPATION AND WITHDRAWAL</w:t>
      </w:r>
      <w:bookmarkEnd w:id="17"/>
    </w:p>
    <w:p w:rsidR="003D45A1" w:rsidRPr="00F64F67" w:rsidRDefault="003D45A1" w:rsidP="00744185">
      <w:pPr>
        <w:pStyle w:val="BodyText"/>
        <w:widowControl/>
        <w:shd w:val="clear" w:color="auto" w:fill="auto"/>
        <w:suppressAutoHyphens/>
        <w:spacing w:before="0" w:line="240" w:lineRule="auto"/>
        <w:ind w:left="20" w:firstLine="0"/>
        <w:rPr>
          <w:rStyle w:val="BodyTextChar1"/>
          <w:color w:val="000000"/>
          <w:sz w:val="22"/>
          <w:szCs w:val="22"/>
        </w:rPr>
      </w:pPr>
    </w:p>
    <w:p w:rsidR="007D15FC" w:rsidRPr="00F64F67" w:rsidRDefault="007D15FC" w:rsidP="00744185">
      <w:pPr>
        <w:pStyle w:val="BodyText"/>
        <w:widowControl/>
        <w:shd w:val="clear" w:color="auto" w:fill="auto"/>
        <w:suppressAutoHyphens/>
        <w:spacing w:before="0" w:line="240" w:lineRule="auto"/>
        <w:ind w:left="20" w:firstLine="0"/>
        <w:rPr>
          <w:sz w:val="22"/>
          <w:szCs w:val="22"/>
        </w:rPr>
      </w:pPr>
      <w:r w:rsidRPr="00F64F67">
        <w:rPr>
          <w:rStyle w:val="BodyTextChar1"/>
          <w:color w:val="000000"/>
          <w:sz w:val="22"/>
          <w:szCs w:val="22"/>
        </w:rPr>
        <w:t xml:space="preserve">Your participation in this study is voluntary. </w:t>
      </w:r>
      <w:r w:rsidR="000B7A46" w:rsidRPr="00F64F67">
        <w:rPr>
          <w:rStyle w:val="BodyTextChar1"/>
          <w:color w:val="000000"/>
          <w:sz w:val="22"/>
          <w:szCs w:val="22"/>
        </w:rPr>
        <w:t xml:space="preserve"> </w:t>
      </w:r>
      <w:r w:rsidRPr="00F64F67">
        <w:rPr>
          <w:rStyle w:val="BodyTextChar1"/>
          <w:color w:val="000000"/>
          <w:sz w:val="22"/>
          <w:szCs w:val="22"/>
        </w:rPr>
        <w:t>If you decide not to participate in this research study,</w:t>
      </w:r>
      <w:r w:rsidR="00831FCA" w:rsidRPr="00F64F67">
        <w:rPr>
          <w:rStyle w:val="BodyTextChar1"/>
          <w:color w:val="000000"/>
          <w:sz w:val="22"/>
          <w:szCs w:val="22"/>
        </w:rPr>
        <w:t xml:space="preserve"> or if</w:t>
      </w:r>
      <w:r w:rsidRPr="00F64F67">
        <w:rPr>
          <w:rStyle w:val="BodyTextChar1"/>
          <w:color w:val="000000"/>
          <w:sz w:val="22"/>
          <w:szCs w:val="22"/>
        </w:rPr>
        <w:t xml:space="preserve"> </w:t>
      </w:r>
      <w:r w:rsidR="00831FCA" w:rsidRPr="00F64F67">
        <w:rPr>
          <w:rStyle w:val="BodyTextChar1"/>
          <w:color w:val="000000"/>
          <w:sz w:val="22"/>
          <w:szCs w:val="22"/>
        </w:rPr>
        <w:t>you decide to withdraw from the research study later on</w:t>
      </w:r>
      <w:r w:rsidR="009E3FE8" w:rsidRPr="00F64F67">
        <w:rPr>
          <w:rStyle w:val="BodyTextChar1"/>
          <w:color w:val="000000"/>
          <w:sz w:val="22"/>
          <w:szCs w:val="22"/>
        </w:rPr>
        <w:t>,</w:t>
      </w:r>
      <w:r w:rsidR="00831FCA" w:rsidRPr="00F64F67">
        <w:rPr>
          <w:rStyle w:val="BodyTextChar1"/>
          <w:color w:val="000000"/>
          <w:sz w:val="22"/>
          <w:szCs w:val="22"/>
        </w:rPr>
        <w:t xml:space="preserve"> </w:t>
      </w:r>
      <w:r w:rsidRPr="00F64F67">
        <w:rPr>
          <w:rStyle w:val="BodyTextChar1"/>
          <w:color w:val="000000"/>
          <w:sz w:val="22"/>
          <w:szCs w:val="22"/>
        </w:rPr>
        <w:t xml:space="preserve">it will not affect your future treatment, nor </w:t>
      </w:r>
      <w:proofErr w:type="gramStart"/>
      <w:r w:rsidRPr="00F64F67">
        <w:rPr>
          <w:rStyle w:val="BodyTextChar1"/>
          <w:color w:val="000000"/>
          <w:sz w:val="22"/>
          <w:szCs w:val="22"/>
        </w:rPr>
        <w:t>will there</w:t>
      </w:r>
      <w:proofErr w:type="gramEnd"/>
      <w:r w:rsidRPr="00F64F67">
        <w:rPr>
          <w:rStyle w:val="BodyTextChar1"/>
          <w:color w:val="000000"/>
          <w:sz w:val="22"/>
          <w:szCs w:val="22"/>
        </w:rPr>
        <w:t xml:space="preserve"> be penalty, prejudice, or loss of any benefits to which you are otherwise entitled.</w:t>
      </w:r>
    </w:p>
    <w:p w:rsidR="003D45A1" w:rsidRPr="00F64F67" w:rsidRDefault="003D45A1" w:rsidP="00744185">
      <w:pPr>
        <w:pStyle w:val="BodyText"/>
        <w:widowControl/>
        <w:shd w:val="clear" w:color="auto" w:fill="auto"/>
        <w:suppressAutoHyphens/>
        <w:spacing w:before="0" w:line="240" w:lineRule="auto"/>
        <w:ind w:left="20" w:firstLine="0"/>
        <w:rPr>
          <w:rStyle w:val="BodyTextChar1"/>
          <w:color w:val="000000"/>
          <w:sz w:val="22"/>
          <w:szCs w:val="22"/>
        </w:rPr>
      </w:pPr>
    </w:p>
    <w:p w:rsidR="007D15FC" w:rsidRPr="00F64F67" w:rsidRDefault="007D15FC" w:rsidP="00744185">
      <w:pPr>
        <w:pStyle w:val="BodyText"/>
        <w:widowControl/>
        <w:shd w:val="clear" w:color="auto" w:fill="auto"/>
        <w:suppressAutoHyphens/>
        <w:spacing w:before="0" w:line="240" w:lineRule="auto"/>
        <w:ind w:left="20" w:firstLine="0"/>
        <w:rPr>
          <w:sz w:val="22"/>
          <w:szCs w:val="22"/>
        </w:rPr>
      </w:pPr>
      <w:r w:rsidRPr="00F64F67">
        <w:rPr>
          <w:rStyle w:val="BodyTextChar1"/>
          <w:color w:val="000000"/>
          <w:sz w:val="22"/>
          <w:szCs w:val="22"/>
        </w:rPr>
        <w:t xml:space="preserve">You may also choose to discontinue taking study medication at any time, but continue to go to the study visits and have the procedures done. </w:t>
      </w:r>
      <w:r w:rsidR="000B7A46" w:rsidRPr="00F64F67">
        <w:rPr>
          <w:rStyle w:val="BodyTextChar1"/>
          <w:color w:val="000000"/>
          <w:sz w:val="22"/>
          <w:szCs w:val="22"/>
        </w:rPr>
        <w:t xml:space="preserve"> </w:t>
      </w:r>
      <w:r w:rsidRPr="00F64F67">
        <w:rPr>
          <w:rStyle w:val="BodyTextChar1"/>
          <w:color w:val="000000"/>
          <w:sz w:val="22"/>
          <w:szCs w:val="22"/>
        </w:rPr>
        <w:t>This will help with the study as all the information collected is valuable to determine the safety of the study medication.</w:t>
      </w:r>
    </w:p>
    <w:p w:rsidR="003D45A1" w:rsidRPr="00F64F67" w:rsidRDefault="003D45A1" w:rsidP="00744185">
      <w:pPr>
        <w:pStyle w:val="BodyText"/>
        <w:widowControl/>
        <w:shd w:val="clear" w:color="auto" w:fill="auto"/>
        <w:suppressAutoHyphens/>
        <w:spacing w:before="0" w:line="240" w:lineRule="auto"/>
        <w:ind w:left="20" w:firstLine="0"/>
        <w:rPr>
          <w:rStyle w:val="BodyTextChar1"/>
          <w:color w:val="000000"/>
          <w:sz w:val="22"/>
          <w:szCs w:val="22"/>
        </w:rPr>
      </w:pPr>
    </w:p>
    <w:p w:rsidR="007D15FC" w:rsidRPr="00F64F67" w:rsidRDefault="007D15FC" w:rsidP="00744185">
      <w:pPr>
        <w:pStyle w:val="BodyText"/>
        <w:widowControl/>
        <w:shd w:val="clear" w:color="auto" w:fill="auto"/>
        <w:suppressAutoHyphens/>
        <w:spacing w:before="0" w:line="240" w:lineRule="auto"/>
        <w:ind w:left="20" w:firstLine="0"/>
        <w:rPr>
          <w:sz w:val="22"/>
          <w:szCs w:val="22"/>
        </w:rPr>
      </w:pPr>
      <w:r w:rsidRPr="00F64F67">
        <w:rPr>
          <w:rStyle w:val="BodyTextChar1"/>
          <w:color w:val="000000"/>
          <w:sz w:val="22"/>
          <w:szCs w:val="22"/>
        </w:rPr>
        <w:t xml:space="preserve">Should you decide to participate in this research study, you may discontinue participation at any time, for any reason. </w:t>
      </w:r>
      <w:r w:rsidR="000B7A46" w:rsidRPr="00F64F67">
        <w:rPr>
          <w:rStyle w:val="BodyTextChar1"/>
          <w:color w:val="000000"/>
          <w:sz w:val="22"/>
          <w:szCs w:val="22"/>
        </w:rPr>
        <w:t xml:space="preserve"> </w:t>
      </w:r>
      <w:r w:rsidRPr="00F64F67">
        <w:rPr>
          <w:rStyle w:val="BodyTextChar1"/>
          <w:color w:val="000000"/>
          <w:sz w:val="22"/>
          <w:szCs w:val="22"/>
        </w:rPr>
        <w:t xml:space="preserve">Should you decide to withdraw from the research study for any reason, please contact the study doctor </w:t>
      </w:r>
      <w:proofErr w:type="gramStart"/>
      <w:r w:rsidRPr="00F64F67">
        <w:rPr>
          <w:rStyle w:val="BodyTextChar1"/>
          <w:color w:val="000000"/>
          <w:sz w:val="22"/>
          <w:szCs w:val="22"/>
        </w:rPr>
        <w:t>immediately.</w:t>
      </w:r>
      <w:proofErr w:type="gramEnd"/>
      <w:r w:rsidRPr="00F64F67">
        <w:rPr>
          <w:rStyle w:val="BodyTextChar1"/>
          <w:color w:val="000000"/>
          <w:sz w:val="22"/>
          <w:szCs w:val="22"/>
        </w:rPr>
        <w:t xml:space="preserve"> </w:t>
      </w:r>
      <w:r w:rsidR="000B7A46" w:rsidRPr="00F64F67">
        <w:rPr>
          <w:rStyle w:val="BodyTextChar1"/>
          <w:color w:val="000000"/>
          <w:sz w:val="22"/>
          <w:szCs w:val="22"/>
        </w:rPr>
        <w:t xml:space="preserve"> </w:t>
      </w:r>
      <w:r w:rsidRPr="00F64F67">
        <w:rPr>
          <w:rStyle w:val="BodyTextChar1"/>
          <w:color w:val="000000"/>
          <w:sz w:val="22"/>
          <w:szCs w:val="22"/>
        </w:rPr>
        <w:t xml:space="preserve">You will be asked to see the study doctor or designated study staff for </w:t>
      </w:r>
      <w:r w:rsidR="00110DF2" w:rsidRPr="00F64F67">
        <w:rPr>
          <w:rStyle w:val="BodyTextChar1"/>
          <w:color w:val="000000"/>
          <w:sz w:val="22"/>
          <w:szCs w:val="22"/>
        </w:rPr>
        <w:t>an</w:t>
      </w:r>
      <w:r w:rsidRPr="00F64F67">
        <w:rPr>
          <w:rStyle w:val="BodyTextChar1"/>
          <w:color w:val="000000"/>
          <w:sz w:val="22"/>
          <w:szCs w:val="22"/>
        </w:rPr>
        <w:t xml:space="preserve"> Early Termination Visit to collect information that may be important for this study, as well as to ensure your safety. </w:t>
      </w:r>
      <w:r w:rsidR="000B7A46" w:rsidRPr="00F64F67">
        <w:rPr>
          <w:rStyle w:val="BodyTextChar1"/>
          <w:color w:val="000000"/>
          <w:sz w:val="22"/>
          <w:szCs w:val="22"/>
        </w:rPr>
        <w:t xml:space="preserve"> </w:t>
      </w:r>
      <w:r w:rsidRPr="00F64F67">
        <w:rPr>
          <w:rStyle w:val="BodyTextChar1"/>
          <w:color w:val="000000"/>
          <w:sz w:val="22"/>
          <w:szCs w:val="22"/>
        </w:rPr>
        <w:t xml:space="preserve">You will be </w:t>
      </w:r>
      <w:r w:rsidR="00095405" w:rsidRPr="00F64F67">
        <w:rPr>
          <w:rStyle w:val="BodyTextChar1"/>
          <w:color w:val="000000"/>
          <w:sz w:val="22"/>
          <w:szCs w:val="22"/>
        </w:rPr>
        <w:t xml:space="preserve">given a </w:t>
      </w:r>
      <w:r w:rsidRPr="00F64F67">
        <w:rPr>
          <w:rStyle w:val="BodyTextChar1"/>
          <w:color w:val="000000"/>
          <w:sz w:val="22"/>
          <w:szCs w:val="22"/>
        </w:rPr>
        <w:t xml:space="preserve">telephone diary </w:t>
      </w:r>
      <w:r w:rsidR="00095405" w:rsidRPr="00F64F67">
        <w:rPr>
          <w:rStyle w:val="BodyTextChar1"/>
          <w:color w:val="000000"/>
          <w:sz w:val="22"/>
          <w:szCs w:val="22"/>
        </w:rPr>
        <w:t xml:space="preserve">at your baseline visit to document know when you will be expecting called regarding the study </w:t>
      </w:r>
      <w:r w:rsidR="00F24A1F" w:rsidRPr="00F64F67">
        <w:rPr>
          <w:rStyle w:val="BodyTextChar1"/>
          <w:color w:val="000000"/>
          <w:sz w:val="22"/>
          <w:szCs w:val="22"/>
        </w:rPr>
        <w:t>(week</w:t>
      </w:r>
      <w:r w:rsidR="00095405" w:rsidRPr="00F64F67">
        <w:rPr>
          <w:rStyle w:val="BodyTextChar1"/>
          <w:color w:val="000000"/>
          <w:sz w:val="22"/>
          <w:szCs w:val="22"/>
        </w:rPr>
        <w:t xml:space="preserve"> 3, 6, and 16)</w:t>
      </w:r>
    </w:p>
    <w:p w:rsidR="003D45A1" w:rsidRPr="00F64F67" w:rsidRDefault="003D45A1" w:rsidP="00744185">
      <w:pPr>
        <w:pStyle w:val="BodyText"/>
        <w:widowControl/>
        <w:shd w:val="clear" w:color="auto" w:fill="auto"/>
        <w:suppressAutoHyphens/>
        <w:spacing w:before="0" w:line="240" w:lineRule="auto"/>
        <w:ind w:left="20" w:firstLine="0"/>
        <w:rPr>
          <w:rStyle w:val="BodyTextChar1"/>
          <w:color w:val="000000"/>
          <w:sz w:val="22"/>
          <w:szCs w:val="22"/>
        </w:rPr>
      </w:pPr>
    </w:p>
    <w:p w:rsidR="007D15FC" w:rsidRPr="00F64F67" w:rsidRDefault="007D15FC" w:rsidP="00744185">
      <w:pPr>
        <w:pStyle w:val="BodyText"/>
        <w:widowControl/>
        <w:shd w:val="clear" w:color="auto" w:fill="auto"/>
        <w:suppressAutoHyphens/>
        <w:spacing w:before="0" w:line="240" w:lineRule="auto"/>
        <w:ind w:left="20" w:firstLine="0"/>
        <w:rPr>
          <w:rStyle w:val="BodyTextChar1"/>
          <w:color w:val="000000"/>
          <w:sz w:val="22"/>
          <w:szCs w:val="22"/>
        </w:rPr>
      </w:pPr>
      <w:r w:rsidRPr="00F64F67">
        <w:rPr>
          <w:rStyle w:val="BodyTextChar1"/>
          <w:color w:val="000000"/>
          <w:sz w:val="22"/>
          <w:szCs w:val="22"/>
        </w:rPr>
        <w:t>If you withdraw or are removed from the study, biological samples (blood or urine samples) that have been collected from you (but not yet fully</w:t>
      </w:r>
      <w:r w:rsidRPr="00F64F67">
        <w:rPr>
          <w:rStyle w:val="BodyTextChar1"/>
          <w:color w:val="000000"/>
          <w:sz w:val="22"/>
          <w:szCs w:val="22"/>
          <w:lang w:val="en-GB"/>
        </w:rPr>
        <w:t xml:space="preserve"> analy</w:t>
      </w:r>
      <w:r w:rsidR="00C536A0" w:rsidRPr="00F64F67">
        <w:rPr>
          <w:rStyle w:val="BodyTextChar1"/>
          <w:color w:val="000000"/>
          <w:sz w:val="22"/>
          <w:szCs w:val="22"/>
          <w:lang w:val="en-GB"/>
        </w:rPr>
        <w:t>s</w:t>
      </w:r>
      <w:r w:rsidRPr="00F64F67">
        <w:rPr>
          <w:rStyle w:val="BodyTextChar1"/>
          <w:color w:val="000000"/>
          <w:sz w:val="22"/>
          <w:szCs w:val="22"/>
          <w:lang w:val="en-GB"/>
        </w:rPr>
        <w:t>ed</w:t>
      </w:r>
      <w:r w:rsidRPr="00F64F67">
        <w:rPr>
          <w:rStyle w:val="BodyTextChar1"/>
          <w:color w:val="000000"/>
          <w:sz w:val="22"/>
          <w:szCs w:val="22"/>
        </w:rPr>
        <w:t xml:space="preserve">) </w:t>
      </w:r>
      <w:r w:rsidR="001F3403" w:rsidRPr="00F64F67">
        <w:rPr>
          <w:rStyle w:val="BodyTextChar1"/>
          <w:color w:val="000000"/>
          <w:sz w:val="22"/>
          <w:szCs w:val="22"/>
        </w:rPr>
        <w:t xml:space="preserve">will </w:t>
      </w:r>
      <w:r w:rsidRPr="00F64F67">
        <w:rPr>
          <w:rStyle w:val="BodyTextChar1"/>
          <w:color w:val="000000"/>
          <w:sz w:val="22"/>
          <w:szCs w:val="22"/>
        </w:rPr>
        <w:t xml:space="preserve">be. </w:t>
      </w:r>
      <w:r w:rsidR="000B7A46" w:rsidRPr="00F64F67">
        <w:rPr>
          <w:rStyle w:val="BodyTextChar1"/>
          <w:color w:val="000000"/>
          <w:sz w:val="22"/>
          <w:szCs w:val="22"/>
        </w:rPr>
        <w:t xml:space="preserve"> </w:t>
      </w:r>
      <w:r w:rsidRPr="00F64F67">
        <w:rPr>
          <w:rStyle w:val="BodyTextChar1"/>
          <w:color w:val="000000"/>
          <w:sz w:val="22"/>
          <w:szCs w:val="22"/>
        </w:rPr>
        <w:t>However, any data already generated from your samples will be kept to preserve the validity of the study.</w:t>
      </w:r>
    </w:p>
    <w:p w:rsidR="004C3A11" w:rsidRPr="00F64F67" w:rsidRDefault="004C3A11" w:rsidP="00744185">
      <w:pPr>
        <w:pStyle w:val="BodyText"/>
        <w:widowControl/>
        <w:shd w:val="clear" w:color="auto" w:fill="auto"/>
        <w:suppressAutoHyphens/>
        <w:spacing w:before="0" w:line="240" w:lineRule="auto"/>
        <w:ind w:left="20" w:firstLine="0"/>
        <w:rPr>
          <w:rStyle w:val="BodyTextChar1"/>
          <w:color w:val="000000"/>
          <w:sz w:val="22"/>
          <w:szCs w:val="22"/>
        </w:rPr>
      </w:pPr>
    </w:p>
    <w:p w:rsidR="007D15FC" w:rsidRPr="00F64F67" w:rsidRDefault="007D15FC" w:rsidP="00744185">
      <w:pPr>
        <w:pStyle w:val="BodyText"/>
        <w:widowControl/>
        <w:shd w:val="clear" w:color="auto" w:fill="auto"/>
        <w:suppressAutoHyphens/>
        <w:spacing w:before="0" w:line="240" w:lineRule="auto"/>
        <w:ind w:left="20" w:firstLine="0"/>
        <w:rPr>
          <w:rStyle w:val="BodyTextChar1"/>
          <w:color w:val="000000"/>
          <w:sz w:val="22"/>
          <w:szCs w:val="22"/>
        </w:rPr>
      </w:pPr>
      <w:r w:rsidRPr="00F64F67">
        <w:rPr>
          <w:rStyle w:val="BodyTextChar1"/>
          <w:color w:val="000000"/>
          <w:sz w:val="22"/>
          <w:szCs w:val="22"/>
        </w:rPr>
        <w:t>Your participation in this study may be discontinued at any time with or without y</w:t>
      </w:r>
      <w:r w:rsidR="004637E0" w:rsidRPr="00F64F67">
        <w:rPr>
          <w:rStyle w:val="BodyTextChar1"/>
          <w:color w:val="000000"/>
          <w:sz w:val="22"/>
          <w:szCs w:val="22"/>
        </w:rPr>
        <w:t xml:space="preserve">our consent by the study doctor. </w:t>
      </w:r>
      <w:r w:rsidRPr="00F64F67">
        <w:rPr>
          <w:rStyle w:val="BodyTextChar1"/>
          <w:color w:val="000000"/>
          <w:sz w:val="22"/>
          <w:szCs w:val="22"/>
        </w:rPr>
        <w:t xml:space="preserve">This could occur if your study doctor considers it to be in your best interest, you do not follow instructions given to you by your study doctor, </w:t>
      </w:r>
      <w:r w:rsidR="00831FCA" w:rsidRPr="00F64F67">
        <w:rPr>
          <w:rStyle w:val="BodyTextChar1"/>
          <w:color w:val="000000"/>
          <w:sz w:val="22"/>
          <w:szCs w:val="22"/>
        </w:rPr>
        <w:t xml:space="preserve">or if </w:t>
      </w:r>
      <w:r w:rsidRPr="00F64F67">
        <w:rPr>
          <w:rStyle w:val="BodyTextChar1"/>
          <w:color w:val="000000"/>
          <w:sz w:val="22"/>
          <w:szCs w:val="22"/>
        </w:rPr>
        <w:t xml:space="preserve">you suffer a complication. </w:t>
      </w:r>
      <w:r w:rsidR="000B7A46" w:rsidRPr="00F64F67">
        <w:rPr>
          <w:rStyle w:val="BodyTextChar1"/>
          <w:color w:val="000000"/>
          <w:sz w:val="22"/>
          <w:szCs w:val="22"/>
        </w:rPr>
        <w:t xml:space="preserve"> </w:t>
      </w:r>
      <w:r w:rsidRPr="00F64F67">
        <w:rPr>
          <w:rStyle w:val="BodyTextChar1"/>
          <w:color w:val="000000"/>
          <w:sz w:val="22"/>
          <w:szCs w:val="22"/>
        </w:rPr>
        <w:t>This could also happen if your study doctor ends the study.</w:t>
      </w:r>
    </w:p>
    <w:p w:rsidR="00CE1737" w:rsidRPr="00F64F67" w:rsidRDefault="00CE1737" w:rsidP="00744185">
      <w:pPr>
        <w:pStyle w:val="Heading21"/>
        <w:widowControl/>
        <w:shd w:val="clear" w:color="auto" w:fill="auto"/>
        <w:suppressAutoHyphens/>
        <w:spacing w:after="0" w:line="240" w:lineRule="auto"/>
        <w:ind w:left="20" w:firstLine="0"/>
        <w:rPr>
          <w:rStyle w:val="Heading20"/>
          <w:b/>
          <w:color w:val="000000"/>
          <w:sz w:val="22"/>
          <w:szCs w:val="22"/>
        </w:rPr>
      </w:pPr>
      <w:bookmarkStart w:id="18" w:name="bookmark19"/>
    </w:p>
    <w:p w:rsidR="007D15FC" w:rsidRPr="00F64F67" w:rsidRDefault="007D15FC" w:rsidP="00744185">
      <w:pPr>
        <w:pStyle w:val="Heading21"/>
        <w:widowControl/>
        <w:shd w:val="clear" w:color="auto" w:fill="auto"/>
        <w:suppressAutoHyphens/>
        <w:spacing w:after="0" w:line="240" w:lineRule="auto"/>
        <w:ind w:left="20" w:firstLine="0"/>
        <w:rPr>
          <w:sz w:val="22"/>
          <w:szCs w:val="22"/>
        </w:rPr>
      </w:pPr>
      <w:r w:rsidRPr="00F64F67">
        <w:rPr>
          <w:rStyle w:val="Heading20"/>
          <w:b/>
          <w:bCs/>
          <w:color w:val="000000"/>
          <w:sz w:val="22"/>
          <w:szCs w:val="22"/>
        </w:rPr>
        <w:t>NEW FINDINGS</w:t>
      </w:r>
      <w:bookmarkEnd w:id="18"/>
    </w:p>
    <w:p w:rsidR="003D45A1" w:rsidRPr="00F64F67" w:rsidRDefault="003D45A1" w:rsidP="00744185">
      <w:pPr>
        <w:pStyle w:val="BodyText"/>
        <w:widowControl/>
        <w:shd w:val="clear" w:color="auto" w:fill="auto"/>
        <w:suppressAutoHyphens/>
        <w:spacing w:before="0" w:line="240" w:lineRule="auto"/>
        <w:ind w:left="20" w:firstLine="0"/>
        <w:rPr>
          <w:rStyle w:val="BodyTextChar1"/>
          <w:color w:val="000000"/>
          <w:sz w:val="22"/>
          <w:szCs w:val="22"/>
        </w:rPr>
      </w:pPr>
    </w:p>
    <w:p w:rsidR="007D15FC" w:rsidRPr="00F64F67" w:rsidRDefault="007D15FC" w:rsidP="00744185">
      <w:pPr>
        <w:pStyle w:val="BodyText"/>
        <w:widowControl/>
        <w:shd w:val="clear" w:color="auto" w:fill="auto"/>
        <w:suppressAutoHyphens/>
        <w:spacing w:before="0" w:line="240" w:lineRule="auto"/>
        <w:ind w:left="20" w:firstLine="0"/>
        <w:rPr>
          <w:rStyle w:val="BodyTextChar1"/>
          <w:color w:val="000000"/>
          <w:sz w:val="22"/>
          <w:szCs w:val="22"/>
        </w:rPr>
      </w:pPr>
      <w:r w:rsidRPr="00F64F67">
        <w:rPr>
          <w:rStyle w:val="BodyTextChar1"/>
          <w:color w:val="000000"/>
          <w:sz w:val="22"/>
          <w:szCs w:val="22"/>
        </w:rPr>
        <w:t>Your study doctor will inform you of any significant new findings that may develop during the course of this clinical research study that may affect your willingness to continue as a participant in this study.</w:t>
      </w:r>
      <w:r w:rsidR="000E56C9" w:rsidRPr="00F64F67">
        <w:rPr>
          <w:rStyle w:val="BodyTextChar1"/>
          <w:color w:val="000000"/>
          <w:sz w:val="22"/>
          <w:szCs w:val="22"/>
        </w:rPr>
        <w:t xml:space="preserve"> Significant findings will require </w:t>
      </w:r>
      <w:proofErr w:type="spellStart"/>
      <w:r w:rsidR="000E56C9" w:rsidRPr="00F64F67">
        <w:rPr>
          <w:rStyle w:val="BodyTextChar1"/>
          <w:color w:val="000000"/>
          <w:sz w:val="22"/>
          <w:szCs w:val="22"/>
        </w:rPr>
        <w:t>reconsenting</w:t>
      </w:r>
      <w:proofErr w:type="spellEnd"/>
      <w:r w:rsidR="000E56C9" w:rsidRPr="00F64F67">
        <w:rPr>
          <w:rStyle w:val="BodyTextChar1"/>
          <w:color w:val="000000"/>
          <w:sz w:val="22"/>
          <w:szCs w:val="22"/>
        </w:rPr>
        <w:t xml:space="preserve"> to the study.</w:t>
      </w:r>
    </w:p>
    <w:p w:rsidR="00052749" w:rsidRDefault="00052749" w:rsidP="00744185">
      <w:pPr>
        <w:pStyle w:val="BodyText"/>
        <w:widowControl/>
        <w:shd w:val="clear" w:color="auto" w:fill="auto"/>
        <w:suppressAutoHyphens/>
        <w:spacing w:before="0" w:line="240" w:lineRule="auto"/>
        <w:ind w:left="20" w:firstLine="0"/>
        <w:rPr>
          <w:rStyle w:val="BodyTextChar1"/>
          <w:color w:val="000000"/>
        </w:rPr>
      </w:pPr>
    </w:p>
    <w:p w:rsidR="00052749" w:rsidRDefault="00052749" w:rsidP="00744185">
      <w:pPr>
        <w:pStyle w:val="BodyText"/>
        <w:widowControl/>
        <w:shd w:val="clear" w:color="auto" w:fill="auto"/>
        <w:suppressAutoHyphens/>
        <w:spacing w:before="0" w:line="240" w:lineRule="auto"/>
        <w:ind w:left="20" w:firstLine="0"/>
        <w:rPr>
          <w:rStyle w:val="BodyTextChar1"/>
          <w:color w:val="000000"/>
        </w:rPr>
      </w:pPr>
    </w:p>
    <w:p w:rsidR="00052749" w:rsidRDefault="00052749" w:rsidP="00744185">
      <w:pPr>
        <w:pStyle w:val="BodyText"/>
        <w:widowControl/>
        <w:shd w:val="clear" w:color="auto" w:fill="auto"/>
        <w:suppressAutoHyphens/>
        <w:spacing w:before="0" w:line="240" w:lineRule="auto"/>
        <w:ind w:left="20" w:firstLine="0"/>
        <w:rPr>
          <w:rStyle w:val="BodyTextChar1"/>
          <w:color w:val="000000"/>
        </w:rPr>
      </w:pPr>
    </w:p>
    <w:p w:rsidR="00052749" w:rsidRDefault="00052749" w:rsidP="00744185">
      <w:pPr>
        <w:pStyle w:val="BodyText"/>
        <w:widowControl/>
        <w:shd w:val="clear" w:color="auto" w:fill="auto"/>
        <w:suppressAutoHyphens/>
        <w:spacing w:before="0" w:line="240" w:lineRule="auto"/>
        <w:ind w:left="20" w:firstLine="0"/>
        <w:rPr>
          <w:rStyle w:val="BodyTextChar1"/>
          <w:color w:val="000000"/>
        </w:rPr>
      </w:pPr>
    </w:p>
    <w:p w:rsidR="00052749" w:rsidRDefault="00052749" w:rsidP="00744185">
      <w:pPr>
        <w:pStyle w:val="BodyText"/>
        <w:widowControl/>
        <w:shd w:val="clear" w:color="auto" w:fill="auto"/>
        <w:suppressAutoHyphens/>
        <w:spacing w:before="0" w:line="240" w:lineRule="auto"/>
        <w:ind w:left="20" w:firstLine="0"/>
        <w:rPr>
          <w:rStyle w:val="BodyTextChar1"/>
          <w:color w:val="000000"/>
        </w:rPr>
      </w:pPr>
    </w:p>
    <w:p w:rsidR="00052749" w:rsidRDefault="00052749" w:rsidP="00744185">
      <w:pPr>
        <w:pStyle w:val="BodyText"/>
        <w:widowControl/>
        <w:shd w:val="clear" w:color="auto" w:fill="auto"/>
        <w:suppressAutoHyphens/>
        <w:spacing w:before="0" w:line="240" w:lineRule="auto"/>
        <w:ind w:left="20" w:firstLine="0"/>
        <w:rPr>
          <w:rStyle w:val="BodyTextChar1"/>
          <w:color w:val="000000"/>
        </w:rPr>
      </w:pPr>
    </w:p>
    <w:p w:rsidR="00052749" w:rsidRDefault="00052749" w:rsidP="00744185">
      <w:pPr>
        <w:pStyle w:val="BodyText"/>
        <w:widowControl/>
        <w:shd w:val="clear" w:color="auto" w:fill="auto"/>
        <w:suppressAutoHyphens/>
        <w:spacing w:before="0" w:line="240" w:lineRule="auto"/>
        <w:ind w:left="20" w:firstLine="0"/>
        <w:rPr>
          <w:rStyle w:val="BodyTextChar1"/>
          <w:color w:val="000000"/>
        </w:rPr>
      </w:pPr>
    </w:p>
    <w:p w:rsidR="00052749" w:rsidRDefault="00052749" w:rsidP="00744185">
      <w:pPr>
        <w:pStyle w:val="BodyText"/>
        <w:widowControl/>
        <w:shd w:val="clear" w:color="auto" w:fill="auto"/>
        <w:suppressAutoHyphens/>
        <w:spacing w:before="0" w:line="240" w:lineRule="auto"/>
        <w:ind w:left="20" w:firstLine="0"/>
        <w:rPr>
          <w:rStyle w:val="BodyTextChar1"/>
          <w:color w:val="000000"/>
        </w:rPr>
      </w:pPr>
    </w:p>
    <w:p w:rsidR="00052749" w:rsidRDefault="00052749" w:rsidP="00744185">
      <w:pPr>
        <w:pStyle w:val="BodyText"/>
        <w:widowControl/>
        <w:shd w:val="clear" w:color="auto" w:fill="auto"/>
        <w:suppressAutoHyphens/>
        <w:spacing w:before="0" w:line="240" w:lineRule="auto"/>
        <w:ind w:left="20" w:firstLine="0"/>
        <w:rPr>
          <w:rStyle w:val="BodyTextChar1"/>
          <w:color w:val="000000"/>
        </w:rPr>
      </w:pPr>
    </w:p>
    <w:p w:rsidR="00052749" w:rsidRDefault="00052749" w:rsidP="00744185">
      <w:pPr>
        <w:pStyle w:val="BodyText"/>
        <w:widowControl/>
        <w:shd w:val="clear" w:color="auto" w:fill="auto"/>
        <w:suppressAutoHyphens/>
        <w:spacing w:before="0" w:line="240" w:lineRule="auto"/>
        <w:ind w:left="20" w:firstLine="0"/>
        <w:rPr>
          <w:rStyle w:val="BodyTextChar1"/>
          <w:color w:val="000000"/>
        </w:rPr>
      </w:pPr>
    </w:p>
    <w:p w:rsidR="00052749" w:rsidRDefault="00052749" w:rsidP="00744185">
      <w:pPr>
        <w:pStyle w:val="BodyText"/>
        <w:widowControl/>
        <w:shd w:val="clear" w:color="auto" w:fill="auto"/>
        <w:suppressAutoHyphens/>
        <w:spacing w:before="0" w:line="240" w:lineRule="auto"/>
        <w:ind w:left="20" w:firstLine="0"/>
        <w:rPr>
          <w:rStyle w:val="BodyTextChar1"/>
          <w:color w:val="000000"/>
        </w:rPr>
      </w:pPr>
    </w:p>
    <w:p w:rsidR="00052749" w:rsidRDefault="00052749" w:rsidP="00744185">
      <w:pPr>
        <w:pStyle w:val="BodyText"/>
        <w:widowControl/>
        <w:shd w:val="clear" w:color="auto" w:fill="auto"/>
        <w:suppressAutoHyphens/>
        <w:spacing w:before="0" w:line="240" w:lineRule="auto"/>
        <w:ind w:left="20" w:firstLine="0"/>
        <w:rPr>
          <w:rStyle w:val="BodyTextChar1"/>
          <w:color w:val="000000"/>
        </w:rPr>
      </w:pPr>
    </w:p>
    <w:p w:rsidR="00052749" w:rsidRDefault="00052749" w:rsidP="00744185">
      <w:pPr>
        <w:pStyle w:val="BodyText"/>
        <w:widowControl/>
        <w:shd w:val="clear" w:color="auto" w:fill="auto"/>
        <w:suppressAutoHyphens/>
        <w:spacing w:before="0" w:line="240" w:lineRule="auto"/>
        <w:ind w:left="20" w:firstLine="0"/>
        <w:rPr>
          <w:rStyle w:val="BodyTextChar1"/>
          <w:color w:val="000000"/>
        </w:rPr>
      </w:pPr>
    </w:p>
    <w:p w:rsidR="00052749" w:rsidRDefault="00052749" w:rsidP="00744185">
      <w:pPr>
        <w:pStyle w:val="BodyText"/>
        <w:widowControl/>
        <w:shd w:val="clear" w:color="auto" w:fill="auto"/>
        <w:suppressAutoHyphens/>
        <w:spacing w:before="0" w:line="240" w:lineRule="auto"/>
        <w:ind w:left="20" w:firstLine="0"/>
        <w:rPr>
          <w:rStyle w:val="BodyTextChar1"/>
          <w:color w:val="000000"/>
        </w:rPr>
      </w:pPr>
    </w:p>
    <w:p w:rsidR="00052749" w:rsidRDefault="00052749" w:rsidP="00744185">
      <w:pPr>
        <w:pStyle w:val="BodyText"/>
        <w:widowControl/>
        <w:shd w:val="clear" w:color="auto" w:fill="auto"/>
        <w:suppressAutoHyphens/>
        <w:spacing w:before="0" w:line="240" w:lineRule="auto"/>
        <w:ind w:left="20" w:firstLine="0"/>
        <w:rPr>
          <w:rStyle w:val="BodyTextChar1"/>
          <w:color w:val="000000"/>
        </w:rPr>
      </w:pPr>
    </w:p>
    <w:p w:rsidR="00052749" w:rsidRDefault="00052749" w:rsidP="00744185">
      <w:pPr>
        <w:pStyle w:val="BodyText"/>
        <w:widowControl/>
        <w:shd w:val="clear" w:color="auto" w:fill="auto"/>
        <w:suppressAutoHyphens/>
        <w:spacing w:before="0" w:line="240" w:lineRule="auto"/>
        <w:ind w:left="20" w:firstLine="0"/>
        <w:rPr>
          <w:rStyle w:val="BodyTextChar1"/>
          <w:color w:val="000000"/>
        </w:rPr>
      </w:pPr>
    </w:p>
    <w:p w:rsidR="00052749" w:rsidRDefault="00052749" w:rsidP="00744185">
      <w:pPr>
        <w:pStyle w:val="BodyText"/>
        <w:widowControl/>
        <w:shd w:val="clear" w:color="auto" w:fill="auto"/>
        <w:suppressAutoHyphens/>
        <w:spacing w:before="0" w:line="240" w:lineRule="auto"/>
        <w:ind w:left="20" w:firstLine="0"/>
        <w:rPr>
          <w:rStyle w:val="BodyTextChar1"/>
          <w:color w:val="000000"/>
        </w:rPr>
      </w:pPr>
    </w:p>
    <w:p w:rsidR="00052749" w:rsidRDefault="00052749" w:rsidP="00744185">
      <w:pPr>
        <w:pStyle w:val="BodyText"/>
        <w:widowControl/>
        <w:shd w:val="clear" w:color="auto" w:fill="auto"/>
        <w:suppressAutoHyphens/>
        <w:spacing w:before="0" w:line="240" w:lineRule="auto"/>
        <w:ind w:left="20" w:firstLine="0"/>
        <w:rPr>
          <w:rStyle w:val="BodyTextChar1"/>
          <w:color w:val="000000"/>
        </w:rPr>
      </w:pPr>
    </w:p>
    <w:p w:rsidR="00052749" w:rsidRDefault="00052749" w:rsidP="00744185">
      <w:pPr>
        <w:pStyle w:val="BodyText"/>
        <w:widowControl/>
        <w:shd w:val="clear" w:color="auto" w:fill="auto"/>
        <w:suppressAutoHyphens/>
        <w:spacing w:before="0" w:line="240" w:lineRule="auto"/>
        <w:ind w:left="20" w:firstLine="0"/>
        <w:rPr>
          <w:rStyle w:val="BodyTextChar1"/>
          <w:color w:val="000000"/>
        </w:rPr>
      </w:pPr>
    </w:p>
    <w:p w:rsidR="00052749" w:rsidRDefault="00052749" w:rsidP="00744185">
      <w:pPr>
        <w:pStyle w:val="BodyText"/>
        <w:widowControl/>
        <w:shd w:val="clear" w:color="auto" w:fill="auto"/>
        <w:suppressAutoHyphens/>
        <w:spacing w:before="0" w:line="240" w:lineRule="auto"/>
        <w:ind w:left="20" w:firstLine="0"/>
        <w:rPr>
          <w:rStyle w:val="BodyTextChar1"/>
          <w:color w:val="000000"/>
        </w:rPr>
      </w:pPr>
    </w:p>
    <w:p w:rsidR="00052749" w:rsidRDefault="00052749" w:rsidP="00744185">
      <w:pPr>
        <w:pStyle w:val="BodyText"/>
        <w:widowControl/>
        <w:shd w:val="clear" w:color="auto" w:fill="auto"/>
        <w:suppressAutoHyphens/>
        <w:spacing w:before="0" w:line="240" w:lineRule="auto"/>
        <w:ind w:left="20" w:firstLine="0"/>
        <w:rPr>
          <w:rStyle w:val="BodyTextChar1"/>
          <w:color w:val="000000"/>
        </w:rPr>
      </w:pPr>
    </w:p>
    <w:p w:rsidR="00052749" w:rsidRDefault="00052749" w:rsidP="00744185">
      <w:pPr>
        <w:pStyle w:val="BodyText"/>
        <w:widowControl/>
        <w:shd w:val="clear" w:color="auto" w:fill="auto"/>
        <w:suppressAutoHyphens/>
        <w:spacing w:before="0" w:line="240" w:lineRule="auto"/>
        <w:ind w:left="20" w:firstLine="0"/>
        <w:rPr>
          <w:rStyle w:val="BodyTextChar1"/>
          <w:color w:val="000000"/>
        </w:rPr>
      </w:pPr>
    </w:p>
    <w:p w:rsidR="00052749" w:rsidRDefault="00052749" w:rsidP="00744185">
      <w:pPr>
        <w:pStyle w:val="BodyText"/>
        <w:widowControl/>
        <w:shd w:val="clear" w:color="auto" w:fill="auto"/>
        <w:suppressAutoHyphens/>
        <w:spacing w:before="0" w:line="240" w:lineRule="auto"/>
        <w:ind w:left="20" w:firstLine="0"/>
        <w:rPr>
          <w:rStyle w:val="BodyTextChar1"/>
          <w:color w:val="000000"/>
        </w:rPr>
      </w:pPr>
    </w:p>
    <w:p w:rsidR="00052749" w:rsidRDefault="00052749" w:rsidP="00744185">
      <w:pPr>
        <w:pStyle w:val="BodyText"/>
        <w:widowControl/>
        <w:shd w:val="clear" w:color="auto" w:fill="auto"/>
        <w:suppressAutoHyphens/>
        <w:spacing w:before="0" w:line="240" w:lineRule="auto"/>
        <w:ind w:left="20" w:firstLine="0"/>
        <w:rPr>
          <w:rStyle w:val="BodyTextChar1"/>
          <w:color w:val="000000"/>
        </w:rPr>
      </w:pPr>
    </w:p>
    <w:p w:rsidR="00052749" w:rsidRPr="00D061CE" w:rsidRDefault="00052749" w:rsidP="00744185">
      <w:pPr>
        <w:pStyle w:val="BodyText"/>
        <w:widowControl/>
        <w:shd w:val="clear" w:color="auto" w:fill="auto"/>
        <w:suppressAutoHyphens/>
        <w:spacing w:before="0" w:line="240" w:lineRule="auto"/>
        <w:ind w:left="20" w:firstLine="0"/>
        <w:rPr>
          <w:rStyle w:val="BodyTextChar1"/>
          <w:color w:val="000000"/>
        </w:rPr>
      </w:pPr>
    </w:p>
    <w:p w:rsidR="003D45A1" w:rsidRPr="00D061CE" w:rsidRDefault="003D45A1" w:rsidP="00744185">
      <w:pPr>
        <w:pStyle w:val="BodyText"/>
        <w:widowControl/>
        <w:shd w:val="clear" w:color="auto" w:fill="auto"/>
        <w:suppressAutoHyphens/>
        <w:spacing w:before="0" w:line="240" w:lineRule="auto"/>
        <w:ind w:left="20" w:firstLine="0"/>
      </w:pPr>
    </w:p>
    <w:p w:rsidR="007D15FC" w:rsidRPr="00F64F67" w:rsidRDefault="007D15FC" w:rsidP="00744185">
      <w:pPr>
        <w:pStyle w:val="Heading21"/>
        <w:widowControl/>
        <w:numPr>
          <w:ilvl w:val="0"/>
          <w:numId w:val="8"/>
        </w:numPr>
        <w:shd w:val="clear" w:color="auto" w:fill="auto"/>
        <w:suppressAutoHyphens/>
        <w:spacing w:after="0" w:line="240" w:lineRule="auto"/>
        <w:ind w:left="360"/>
        <w:rPr>
          <w:sz w:val="22"/>
          <w:szCs w:val="22"/>
        </w:rPr>
      </w:pPr>
      <w:bookmarkStart w:id="19" w:name="bookmark20"/>
      <w:r w:rsidRPr="00F64F67">
        <w:rPr>
          <w:rStyle w:val="Heading20"/>
          <w:b/>
          <w:bCs/>
          <w:color w:val="000000"/>
          <w:sz w:val="22"/>
          <w:szCs w:val="22"/>
        </w:rPr>
        <w:t>WHAT ARE THE RISKS AND POSSIBLE DISCOMFORT OF BEING IN THIS RESEARCH STUDY?</w:t>
      </w:r>
      <w:bookmarkEnd w:id="19"/>
    </w:p>
    <w:p w:rsidR="00BE3106" w:rsidRPr="00F64F67" w:rsidRDefault="00BE3106" w:rsidP="00744185">
      <w:pPr>
        <w:pStyle w:val="BodyText"/>
        <w:widowControl/>
        <w:shd w:val="clear" w:color="auto" w:fill="auto"/>
        <w:suppressAutoHyphens/>
        <w:spacing w:before="0" w:line="240" w:lineRule="auto"/>
        <w:ind w:left="20" w:firstLine="0"/>
        <w:rPr>
          <w:rStyle w:val="BodyTextChar1"/>
          <w:color w:val="000000"/>
          <w:sz w:val="22"/>
          <w:szCs w:val="22"/>
        </w:rPr>
      </w:pPr>
    </w:p>
    <w:p w:rsidR="007D15FC" w:rsidRPr="00F64F67" w:rsidRDefault="007D15FC" w:rsidP="00744185">
      <w:pPr>
        <w:pStyle w:val="BodyText"/>
        <w:widowControl/>
        <w:shd w:val="clear" w:color="auto" w:fill="auto"/>
        <w:suppressAutoHyphens/>
        <w:spacing w:before="0" w:line="240" w:lineRule="auto"/>
        <w:ind w:left="20" w:firstLine="0"/>
        <w:rPr>
          <w:rStyle w:val="BodyTextChar1"/>
          <w:color w:val="000000"/>
          <w:sz w:val="22"/>
          <w:szCs w:val="22"/>
        </w:rPr>
      </w:pPr>
      <w:r w:rsidRPr="00F64F67">
        <w:rPr>
          <w:rStyle w:val="BodyTextChar1"/>
          <w:color w:val="000000"/>
          <w:sz w:val="22"/>
          <w:szCs w:val="22"/>
        </w:rPr>
        <w:t xml:space="preserve">Some adverse reactions (harmful effects of medication) can be expected with medication such as </w:t>
      </w:r>
      <w:r w:rsidR="00926B69" w:rsidRPr="00F64F67">
        <w:rPr>
          <w:sz w:val="22"/>
          <w:szCs w:val="22"/>
        </w:rPr>
        <w:t>Colchicine</w:t>
      </w:r>
      <w:r w:rsidRPr="00F64F67">
        <w:rPr>
          <w:rStyle w:val="BodyTextChar1"/>
          <w:color w:val="000000"/>
          <w:sz w:val="22"/>
          <w:szCs w:val="22"/>
        </w:rPr>
        <w:t xml:space="preserve"> and some were reported by subjects treated with </w:t>
      </w:r>
      <w:r w:rsidR="00926B69" w:rsidRPr="00F64F67">
        <w:rPr>
          <w:rStyle w:val="BodyTextChar1"/>
          <w:color w:val="000000"/>
          <w:sz w:val="22"/>
          <w:szCs w:val="22"/>
        </w:rPr>
        <w:t>Colchicine</w:t>
      </w:r>
      <w:r w:rsidRPr="00F64F67">
        <w:rPr>
          <w:rStyle w:val="BodyTextChar1"/>
          <w:color w:val="000000"/>
          <w:sz w:val="22"/>
          <w:szCs w:val="22"/>
        </w:rPr>
        <w:t xml:space="preserve"> in prior trials.</w:t>
      </w:r>
      <w:r w:rsidR="00D93566" w:rsidRPr="00F64F67">
        <w:rPr>
          <w:rStyle w:val="BodyTextChar1"/>
          <w:color w:val="000000"/>
          <w:sz w:val="22"/>
          <w:szCs w:val="22"/>
        </w:rPr>
        <w:t xml:space="preserve"> Colchicine has been used for many years and is commonly used for treatment of gout.</w:t>
      </w:r>
    </w:p>
    <w:p w:rsidR="001F3403" w:rsidRPr="00F64F67" w:rsidRDefault="001F3403" w:rsidP="00744185">
      <w:pPr>
        <w:pStyle w:val="BodyText"/>
        <w:widowControl/>
        <w:shd w:val="clear" w:color="auto" w:fill="auto"/>
        <w:suppressAutoHyphens/>
        <w:spacing w:before="0" w:line="240" w:lineRule="auto"/>
        <w:ind w:left="20" w:firstLine="0"/>
        <w:rPr>
          <w:rStyle w:val="BodyTextChar1"/>
          <w:b/>
          <w:color w:val="000000"/>
          <w:sz w:val="22"/>
          <w:szCs w:val="22"/>
        </w:rPr>
      </w:pPr>
    </w:p>
    <w:p w:rsidR="001F3403" w:rsidRPr="00F64F67" w:rsidRDefault="001F3403" w:rsidP="00744185">
      <w:pPr>
        <w:pStyle w:val="BodyText"/>
        <w:widowControl/>
        <w:shd w:val="clear" w:color="auto" w:fill="auto"/>
        <w:suppressAutoHyphens/>
        <w:spacing w:before="0" w:line="240" w:lineRule="auto"/>
        <w:ind w:left="20" w:firstLine="0"/>
        <w:rPr>
          <w:rStyle w:val="BodyTextChar1"/>
          <w:b/>
          <w:color w:val="000000"/>
          <w:sz w:val="22"/>
          <w:szCs w:val="22"/>
        </w:rPr>
      </w:pPr>
      <w:r w:rsidRPr="00F64F67">
        <w:rPr>
          <w:rStyle w:val="BodyTextChar1"/>
          <w:b/>
          <w:color w:val="000000"/>
          <w:sz w:val="22"/>
          <w:szCs w:val="22"/>
        </w:rPr>
        <w:t>COLCHICINE IS TO BE TAKEN WHOLE WITH A FULL GLASS OF WATER</w:t>
      </w:r>
    </w:p>
    <w:p w:rsidR="00980FA9" w:rsidRPr="00F64F67" w:rsidRDefault="00980FA9" w:rsidP="00744185">
      <w:pPr>
        <w:pStyle w:val="BodyText"/>
        <w:widowControl/>
        <w:shd w:val="clear" w:color="auto" w:fill="auto"/>
        <w:suppressAutoHyphens/>
        <w:spacing w:before="0" w:line="240" w:lineRule="auto"/>
        <w:ind w:left="20" w:firstLine="0"/>
        <w:rPr>
          <w:rStyle w:val="BodyTextChar1"/>
          <w:color w:val="000000"/>
          <w:sz w:val="22"/>
          <w:szCs w:val="22"/>
        </w:rPr>
      </w:pPr>
    </w:p>
    <w:p w:rsidR="003769E7" w:rsidRPr="00F64F67" w:rsidRDefault="009820A2" w:rsidP="00744185">
      <w:pPr>
        <w:pStyle w:val="BodyText"/>
        <w:widowControl/>
        <w:shd w:val="clear" w:color="auto" w:fill="auto"/>
        <w:suppressAutoHyphens/>
        <w:spacing w:before="0" w:line="240" w:lineRule="auto"/>
        <w:ind w:left="20" w:firstLine="0"/>
        <w:rPr>
          <w:rStyle w:val="BodyTextChar1"/>
          <w:i/>
          <w:color w:val="000000"/>
          <w:sz w:val="22"/>
          <w:szCs w:val="22"/>
        </w:rPr>
      </w:pPr>
      <w:r w:rsidRPr="00F64F67">
        <w:rPr>
          <w:rStyle w:val="BodyTextChar1"/>
          <w:i/>
          <w:color w:val="000000"/>
          <w:sz w:val="22"/>
          <w:szCs w:val="22"/>
        </w:rPr>
        <w:t xml:space="preserve">Some of the </w:t>
      </w:r>
      <w:r w:rsidR="003769E7" w:rsidRPr="00F64F67">
        <w:rPr>
          <w:rStyle w:val="BodyTextChar1"/>
          <w:i/>
          <w:color w:val="000000"/>
          <w:sz w:val="22"/>
          <w:szCs w:val="22"/>
        </w:rPr>
        <w:t>most common side effects</w:t>
      </w:r>
    </w:p>
    <w:p w:rsidR="00BE3106" w:rsidRPr="00F64F67" w:rsidRDefault="00BE3106" w:rsidP="00744185">
      <w:pPr>
        <w:pStyle w:val="BodyText"/>
        <w:widowControl/>
        <w:shd w:val="clear" w:color="auto" w:fill="auto"/>
        <w:suppressAutoHyphens/>
        <w:spacing w:before="0" w:line="240" w:lineRule="auto"/>
        <w:ind w:left="20" w:firstLine="0"/>
        <w:rPr>
          <w:sz w:val="22"/>
          <w:szCs w:val="22"/>
        </w:rPr>
      </w:pPr>
    </w:p>
    <w:p w:rsidR="00317E4D" w:rsidRPr="00F64F67" w:rsidRDefault="003769E7" w:rsidP="00744185">
      <w:pPr>
        <w:pStyle w:val="BodyText"/>
        <w:widowControl/>
        <w:numPr>
          <w:ilvl w:val="0"/>
          <w:numId w:val="23"/>
        </w:numPr>
        <w:shd w:val="clear" w:color="auto" w:fill="auto"/>
        <w:tabs>
          <w:tab w:val="left" w:pos="750"/>
        </w:tabs>
        <w:suppressAutoHyphens/>
        <w:spacing w:before="0" w:line="240" w:lineRule="auto"/>
        <w:rPr>
          <w:sz w:val="22"/>
          <w:szCs w:val="22"/>
        </w:rPr>
      </w:pPr>
      <w:r w:rsidRPr="00F64F67">
        <w:rPr>
          <w:sz w:val="22"/>
          <w:szCs w:val="22"/>
        </w:rPr>
        <w:t xml:space="preserve">Nausea, vomiting, </w:t>
      </w:r>
      <w:r w:rsidR="00317E4D" w:rsidRPr="00F64F67">
        <w:rPr>
          <w:sz w:val="22"/>
          <w:szCs w:val="22"/>
        </w:rPr>
        <w:t>stomach pain and diarrhea</w:t>
      </w:r>
    </w:p>
    <w:p w:rsidR="00D93566" w:rsidRPr="00F64F67" w:rsidRDefault="00317E4D" w:rsidP="00744185">
      <w:pPr>
        <w:pStyle w:val="BodyText"/>
        <w:widowControl/>
        <w:numPr>
          <w:ilvl w:val="0"/>
          <w:numId w:val="23"/>
        </w:numPr>
        <w:shd w:val="clear" w:color="auto" w:fill="auto"/>
        <w:tabs>
          <w:tab w:val="left" w:pos="750"/>
        </w:tabs>
        <w:suppressAutoHyphens/>
        <w:spacing w:before="0" w:line="240" w:lineRule="auto"/>
        <w:rPr>
          <w:sz w:val="22"/>
          <w:szCs w:val="22"/>
        </w:rPr>
      </w:pPr>
      <w:r w:rsidRPr="00F64F67">
        <w:rPr>
          <w:sz w:val="22"/>
          <w:szCs w:val="22"/>
        </w:rPr>
        <w:t>Loss of appetite</w:t>
      </w:r>
    </w:p>
    <w:p w:rsidR="00317E4D" w:rsidRPr="00F64F67" w:rsidRDefault="00317E4D" w:rsidP="00744185">
      <w:pPr>
        <w:pStyle w:val="BodyText"/>
        <w:widowControl/>
        <w:shd w:val="clear" w:color="auto" w:fill="auto"/>
        <w:tabs>
          <w:tab w:val="left" w:pos="750"/>
        </w:tabs>
        <w:suppressAutoHyphens/>
        <w:spacing w:before="0" w:line="240" w:lineRule="auto"/>
        <w:ind w:left="360" w:firstLine="0"/>
        <w:rPr>
          <w:sz w:val="22"/>
          <w:szCs w:val="22"/>
        </w:rPr>
      </w:pPr>
    </w:p>
    <w:p w:rsidR="00317E4D" w:rsidRPr="00F64F67" w:rsidRDefault="00317E4D" w:rsidP="00744185">
      <w:pPr>
        <w:pStyle w:val="BodyText"/>
        <w:widowControl/>
        <w:shd w:val="clear" w:color="auto" w:fill="auto"/>
        <w:tabs>
          <w:tab w:val="left" w:pos="750"/>
        </w:tabs>
        <w:suppressAutoHyphens/>
        <w:spacing w:before="0" w:line="240" w:lineRule="auto"/>
        <w:ind w:firstLine="0"/>
        <w:rPr>
          <w:i/>
          <w:sz w:val="22"/>
          <w:szCs w:val="22"/>
        </w:rPr>
      </w:pPr>
      <w:r w:rsidRPr="00F64F67">
        <w:rPr>
          <w:i/>
          <w:sz w:val="22"/>
          <w:szCs w:val="22"/>
        </w:rPr>
        <w:t>Less common possible side effects</w:t>
      </w:r>
    </w:p>
    <w:p w:rsidR="00317E4D" w:rsidRPr="00F64F67" w:rsidRDefault="00317E4D" w:rsidP="00744185">
      <w:pPr>
        <w:pStyle w:val="BodyText"/>
        <w:widowControl/>
        <w:numPr>
          <w:ilvl w:val="0"/>
          <w:numId w:val="25"/>
        </w:numPr>
        <w:shd w:val="clear" w:color="auto" w:fill="auto"/>
        <w:tabs>
          <w:tab w:val="left" w:pos="750"/>
        </w:tabs>
        <w:suppressAutoHyphens/>
        <w:spacing w:before="0" w:line="240" w:lineRule="auto"/>
        <w:rPr>
          <w:i/>
          <w:sz w:val="22"/>
          <w:szCs w:val="22"/>
        </w:rPr>
      </w:pPr>
      <w:r w:rsidRPr="00F64F67">
        <w:rPr>
          <w:sz w:val="22"/>
          <w:szCs w:val="22"/>
        </w:rPr>
        <w:t>Skin Rash or Hair loss</w:t>
      </w:r>
    </w:p>
    <w:p w:rsidR="00317E4D" w:rsidRPr="00F64F67" w:rsidRDefault="00317E4D" w:rsidP="00744185">
      <w:pPr>
        <w:pStyle w:val="BodyText"/>
        <w:widowControl/>
        <w:numPr>
          <w:ilvl w:val="0"/>
          <w:numId w:val="25"/>
        </w:numPr>
        <w:shd w:val="clear" w:color="auto" w:fill="auto"/>
        <w:tabs>
          <w:tab w:val="left" w:pos="750"/>
        </w:tabs>
        <w:suppressAutoHyphens/>
        <w:spacing w:before="0" w:line="240" w:lineRule="auto"/>
        <w:rPr>
          <w:i/>
          <w:sz w:val="22"/>
          <w:szCs w:val="22"/>
        </w:rPr>
      </w:pPr>
      <w:r w:rsidRPr="00F64F67">
        <w:rPr>
          <w:sz w:val="22"/>
          <w:szCs w:val="22"/>
        </w:rPr>
        <w:t>Severe diarrhea with bloody or black tarry stool</w:t>
      </w:r>
    </w:p>
    <w:p w:rsidR="00317E4D" w:rsidRPr="00F64F67" w:rsidRDefault="00317E4D" w:rsidP="00744185">
      <w:pPr>
        <w:pStyle w:val="BodyText"/>
        <w:widowControl/>
        <w:numPr>
          <w:ilvl w:val="0"/>
          <w:numId w:val="25"/>
        </w:numPr>
        <w:shd w:val="clear" w:color="auto" w:fill="auto"/>
        <w:tabs>
          <w:tab w:val="left" w:pos="750"/>
        </w:tabs>
        <w:suppressAutoHyphens/>
        <w:spacing w:before="0" w:line="240" w:lineRule="auto"/>
        <w:rPr>
          <w:i/>
          <w:sz w:val="22"/>
          <w:szCs w:val="22"/>
        </w:rPr>
      </w:pPr>
      <w:r w:rsidRPr="00F64F67">
        <w:rPr>
          <w:sz w:val="22"/>
          <w:szCs w:val="22"/>
        </w:rPr>
        <w:t>Difficulty with passing urine or blood in urine</w:t>
      </w:r>
    </w:p>
    <w:p w:rsidR="00317E4D" w:rsidRPr="00F64F67" w:rsidRDefault="00317E4D" w:rsidP="00744185">
      <w:pPr>
        <w:pStyle w:val="BodyText"/>
        <w:widowControl/>
        <w:numPr>
          <w:ilvl w:val="0"/>
          <w:numId w:val="25"/>
        </w:numPr>
        <w:shd w:val="clear" w:color="auto" w:fill="auto"/>
        <w:tabs>
          <w:tab w:val="left" w:pos="750"/>
        </w:tabs>
        <w:suppressAutoHyphens/>
        <w:spacing w:before="0" w:line="240" w:lineRule="auto"/>
        <w:rPr>
          <w:i/>
          <w:sz w:val="22"/>
          <w:szCs w:val="22"/>
        </w:rPr>
      </w:pPr>
      <w:r w:rsidRPr="00F64F67">
        <w:rPr>
          <w:sz w:val="22"/>
          <w:szCs w:val="22"/>
        </w:rPr>
        <w:t xml:space="preserve">Confusion </w:t>
      </w:r>
    </w:p>
    <w:p w:rsidR="00317E4D" w:rsidRPr="00F64F67" w:rsidRDefault="00317E4D" w:rsidP="00744185">
      <w:pPr>
        <w:pStyle w:val="BodyText"/>
        <w:widowControl/>
        <w:numPr>
          <w:ilvl w:val="0"/>
          <w:numId w:val="25"/>
        </w:numPr>
        <w:shd w:val="clear" w:color="auto" w:fill="auto"/>
        <w:tabs>
          <w:tab w:val="left" w:pos="750"/>
        </w:tabs>
        <w:suppressAutoHyphens/>
        <w:spacing w:before="0" w:line="240" w:lineRule="auto"/>
        <w:rPr>
          <w:i/>
          <w:sz w:val="22"/>
          <w:szCs w:val="22"/>
        </w:rPr>
      </w:pPr>
      <w:r w:rsidRPr="00F64F67">
        <w:rPr>
          <w:sz w:val="22"/>
          <w:szCs w:val="22"/>
        </w:rPr>
        <w:t>Numbness or weakness in the fingers o</w:t>
      </w:r>
      <w:r w:rsidR="005D48C6" w:rsidRPr="00F64F67">
        <w:rPr>
          <w:sz w:val="22"/>
          <w:szCs w:val="22"/>
        </w:rPr>
        <w:t>r</w:t>
      </w:r>
      <w:r w:rsidRPr="00F64F67">
        <w:rPr>
          <w:sz w:val="22"/>
          <w:szCs w:val="22"/>
        </w:rPr>
        <w:t xml:space="preserve"> toes</w:t>
      </w:r>
    </w:p>
    <w:p w:rsidR="00317E4D" w:rsidRPr="00F64F67" w:rsidRDefault="00317E4D" w:rsidP="00744185">
      <w:pPr>
        <w:pStyle w:val="BodyText"/>
        <w:widowControl/>
        <w:numPr>
          <w:ilvl w:val="0"/>
          <w:numId w:val="25"/>
        </w:numPr>
        <w:shd w:val="clear" w:color="auto" w:fill="auto"/>
        <w:tabs>
          <w:tab w:val="left" w:pos="750"/>
        </w:tabs>
        <w:suppressAutoHyphens/>
        <w:spacing w:before="0" w:line="240" w:lineRule="auto"/>
        <w:rPr>
          <w:i/>
          <w:sz w:val="22"/>
          <w:szCs w:val="22"/>
        </w:rPr>
      </w:pPr>
      <w:r w:rsidRPr="00F64F67">
        <w:rPr>
          <w:sz w:val="22"/>
          <w:szCs w:val="22"/>
        </w:rPr>
        <w:t>Bleeding</w:t>
      </w:r>
      <w:r w:rsidR="00721CD3" w:rsidRPr="00F64F67">
        <w:rPr>
          <w:sz w:val="22"/>
          <w:szCs w:val="22"/>
        </w:rPr>
        <w:t xml:space="preserve">, </w:t>
      </w:r>
      <w:r w:rsidR="00C84F31" w:rsidRPr="00F64F67">
        <w:rPr>
          <w:sz w:val="22"/>
          <w:szCs w:val="22"/>
        </w:rPr>
        <w:t>brushing</w:t>
      </w:r>
      <w:r w:rsidR="00721CD3" w:rsidRPr="00F64F67">
        <w:rPr>
          <w:sz w:val="22"/>
          <w:szCs w:val="22"/>
        </w:rPr>
        <w:t xml:space="preserve">, mouth </w:t>
      </w:r>
      <w:r w:rsidR="00C84F31" w:rsidRPr="00F64F67">
        <w:rPr>
          <w:sz w:val="22"/>
          <w:szCs w:val="22"/>
        </w:rPr>
        <w:t>ulcers</w:t>
      </w:r>
      <w:r w:rsidR="00721CD3" w:rsidRPr="00F64F67">
        <w:rPr>
          <w:sz w:val="22"/>
          <w:szCs w:val="22"/>
        </w:rPr>
        <w:t xml:space="preserve"> or infections (more common in high doses taken for acute gout or when taken for a long time)</w:t>
      </w:r>
    </w:p>
    <w:p w:rsidR="00980FA9" w:rsidRPr="00F64F67" w:rsidRDefault="00980FA9" w:rsidP="00744185">
      <w:pPr>
        <w:pStyle w:val="BodyText"/>
        <w:widowControl/>
        <w:shd w:val="clear" w:color="auto" w:fill="auto"/>
        <w:tabs>
          <w:tab w:val="left" w:pos="750"/>
        </w:tabs>
        <w:suppressAutoHyphens/>
        <w:spacing w:before="0" w:line="240" w:lineRule="auto"/>
        <w:ind w:firstLine="0"/>
        <w:rPr>
          <w:i/>
          <w:sz w:val="22"/>
          <w:szCs w:val="22"/>
        </w:rPr>
      </w:pPr>
    </w:p>
    <w:p w:rsidR="00980FA9" w:rsidRPr="00F64F67" w:rsidRDefault="00183248" w:rsidP="00744185">
      <w:pPr>
        <w:pStyle w:val="BodyText"/>
        <w:widowControl/>
        <w:shd w:val="clear" w:color="auto" w:fill="auto"/>
        <w:tabs>
          <w:tab w:val="left" w:pos="750"/>
        </w:tabs>
        <w:suppressAutoHyphens/>
        <w:spacing w:before="0" w:line="240" w:lineRule="auto"/>
        <w:ind w:firstLine="0"/>
        <w:rPr>
          <w:i/>
          <w:sz w:val="22"/>
          <w:szCs w:val="22"/>
        </w:rPr>
      </w:pPr>
      <w:r w:rsidRPr="00F64F67">
        <w:rPr>
          <w:i/>
          <w:sz w:val="22"/>
          <w:szCs w:val="22"/>
        </w:rPr>
        <w:t>R</w:t>
      </w:r>
      <w:r w:rsidR="00980FA9" w:rsidRPr="00F64F67">
        <w:rPr>
          <w:i/>
          <w:sz w:val="22"/>
          <w:szCs w:val="22"/>
        </w:rPr>
        <w:t>are side effects</w:t>
      </w:r>
    </w:p>
    <w:p w:rsidR="00980FA9" w:rsidRPr="00F64F67" w:rsidRDefault="00C84F31" w:rsidP="00744185">
      <w:pPr>
        <w:pStyle w:val="BodyText"/>
        <w:widowControl/>
        <w:shd w:val="clear" w:color="auto" w:fill="auto"/>
        <w:tabs>
          <w:tab w:val="left" w:pos="750"/>
        </w:tabs>
        <w:suppressAutoHyphens/>
        <w:spacing w:before="0" w:line="240" w:lineRule="auto"/>
        <w:ind w:firstLine="0"/>
        <w:rPr>
          <w:sz w:val="22"/>
          <w:szCs w:val="22"/>
        </w:rPr>
      </w:pPr>
      <w:r w:rsidRPr="00F64F67">
        <w:rPr>
          <w:sz w:val="22"/>
          <w:szCs w:val="22"/>
        </w:rPr>
        <w:t>Headache, dizziness, difficulty sleeping, seizures,</w:t>
      </w:r>
      <w:r w:rsidR="00183248" w:rsidRPr="00F64F67">
        <w:rPr>
          <w:sz w:val="22"/>
          <w:szCs w:val="22"/>
        </w:rPr>
        <w:t xml:space="preserve"> convulsions, </w:t>
      </w:r>
      <w:r w:rsidRPr="00F64F67">
        <w:rPr>
          <w:sz w:val="22"/>
          <w:szCs w:val="22"/>
        </w:rPr>
        <w:t>tremor, shortness of breath and muscle weakness</w:t>
      </w:r>
    </w:p>
    <w:p w:rsidR="00C84F31" w:rsidRPr="00F64F67" w:rsidRDefault="00C84F31" w:rsidP="00744185">
      <w:pPr>
        <w:pStyle w:val="BodyText"/>
        <w:widowControl/>
        <w:shd w:val="clear" w:color="auto" w:fill="auto"/>
        <w:tabs>
          <w:tab w:val="left" w:pos="750"/>
        </w:tabs>
        <w:suppressAutoHyphens/>
        <w:spacing w:before="0" w:line="240" w:lineRule="auto"/>
        <w:ind w:firstLine="0"/>
        <w:rPr>
          <w:sz w:val="22"/>
          <w:szCs w:val="22"/>
        </w:rPr>
      </w:pPr>
    </w:p>
    <w:p w:rsidR="00596C71" w:rsidRPr="00F64F67" w:rsidRDefault="00C84F31" w:rsidP="00744185">
      <w:pPr>
        <w:pStyle w:val="BodyText"/>
        <w:widowControl/>
        <w:shd w:val="clear" w:color="auto" w:fill="auto"/>
        <w:tabs>
          <w:tab w:val="left" w:pos="750"/>
        </w:tabs>
        <w:suppressAutoHyphens/>
        <w:spacing w:before="0" w:line="240" w:lineRule="auto"/>
        <w:ind w:firstLine="0"/>
        <w:rPr>
          <w:rStyle w:val="BodyTextChar1"/>
          <w:color w:val="000000"/>
          <w:sz w:val="22"/>
          <w:szCs w:val="22"/>
        </w:rPr>
      </w:pPr>
      <w:r w:rsidRPr="00F64F67">
        <w:rPr>
          <w:sz w:val="22"/>
          <w:szCs w:val="22"/>
        </w:rPr>
        <w:t>Very rarely, death has occurred when colchicine has been taken in overdose.</w:t>
      </w:r>
      <w:bookmarkStart w:id="20" w:name="bookmark21"/>
    </w:p>
    <w:p w:rsidR="00596C71" w:rsidRPr="00F64F67" w:rsidRDefault="00596C71" w:rsidP="00744185">
      <w:pPr>
        <w:pStyle w:val="BodyText"/>
        <w:widowControl/>
        <w:shd w:val="clear" w:color="auto" w:fill="auto"/>
        <w:tabs>
          <w:tab w:val="left" w:pos="750"/>
        </w:tabs>
        <w:suppressAutoHyphens/>
        <w:spacing w:before="0" w:line="240" w:lineRule="auto"/>
        <w:ind w:firstLine="0"/>
        <w:rPr>
          <w:rStyle w:val="BodyTextChar1"/>
          <w:color w:val="000000"/>
          <w:sz w:val="22"/>
          <w:szCs w:val="22"/>
        </w:rPr>
      </w:pPr>
    </w:p>
    <w:p w:rsidR="007D15FC" w:rsidRPr="00F64F67" w:rsidRDefault="007D15FC" w:rsidP="00744185">
      <w:pPr>
        <w:pStyle w:val="BodyText"/>
        <w:widowControl/>
        <w:shd w:val="clear" w:color="auto" w:fill="auto"/>
        <w:tabs>
          <w:tab w:val="left" w:pos="750"/>
        </w:tabs>
        <w:suppressAutoHyphens/>
        <w:spacing w:before="0" w:line="240" w:lineRule="auto"/>
        <w:ind w:firstLine="0"/>
        <w:rPr>
          <w:i/>
          <w:sz w:val="22"/>
          <w:szCs w:val="22"/>
        </w:rPr>
      </w:pPr>
      <w:r w:rsidRPr="00F64F67">
        <w:rPr>
          <w:rStyle w:val="Heading22"/>
          <w:color w:val="000000"/>
          <w:sz w:val="22"/>
          <w:szCs w:val="22"/>
        </w:rPr>
        <w:t>Risks of Allergic Reaction</w:t>
      </w:r>
      <w:bookmarkEnd w:id="20"/>
    </w:p>
    <w:p w:rsidR="00BE3106" w:rsidRPr="00F64F67" w:rsidRDefault="00BE3106" w:rsidP="00744185">
      <w:pPr>
        <w:pStyle w:val="BodyText"/>
        <w:widowControl/>
        <w:shd w:val="clear" w:color="auto" w:fill="auto"/>
        <w:suppressAutoHyphens/>
        <w:spacing w:before="0" w:line="240" w:lineRule="auto"/>
        <w:ind w:left="20" w:firstLine="0"/>
        <w:rPr>
          <w:rStyle w:val="BodyTextChar1"/>
          <w:color w:val="000000"/>
          <w:sz w:val="22"/>
          <w:szCs w:val="22"/>
        </w:rPr>
      </w:pPr>
    </w:p>
    <w:p w:rsidR="007D15FC" w:rsidRPr="00F64F67" w:rsidRDefault="007D15FC" w:rsidP="00744185">
      <w:pPr>
        <w:pStyle w:val="BodyText"/>
        <w:widowControl/>
        <w:shd w:val="clear" w:color="auto" w:fill="auto"/>
        <w:suppressAutoHyphens/>
        <w:spacing w:before="0" w:line="240" w:lineRule="auto"/>
        <w:ind w:left="20" w:firstLine="0"/>
        <w:rPr>
          <w:rStyle w:val="BodyTextChar1"/>
          <w:color w:val="000000"/>
          <w:sz w:val="22"/>
          <w:szCs w:val="22"/>
        </w:rPr>
      </w:pPr>
      <w:r w:rsidRPr="00F64F67">
        <w:rPr>
          <w:rStyle w:val="BodyTextChar1"/>
          <w:color w:val="000000"/>
          <w:sz w:val="22"/>
          <w:szCs w:val="22"/>
        </w:rPr>
        <w:t xml:space="preserve">Sometimes people have allergic reactions to medications. </w:t>
      </w:r>
      <w:r w:rsidR="006C730D" w:rsidRPr="00F64F67">
        <w:rPr>
          <w:rStyle w:val="BodyTextChar1"/>
          <w:color w:val="000000"/>
          <w:sz w:val="22"/>
          <w:szCs w:val="22"/>
        </w:rPr>
        <w:t xml:space="preserve"> </w:t>
      </w:r>
      <w:r w:rsidRPr="00F64F67">
        <w:rPr>
          <w:rStyle w:val="BodyTextChar1"/>
          <w:color w:val="000000"/>
          <w:sz w:val="22"/>
          <w:szCs w:val="22"/>
        </w:rPr>
        <w:t xml:space="preserve">If you have a very bad allergic reaction, you could die. </w:t>
      </w:r>
      <w:r w:rsidR="006C730D" w:rsidRPr="00F64F67">
        <w:rPr>
          <w:rStyle w:val="BodyTextChar1"/>
          <w:color w:val="000000"/>
          <w:sz w:val="22"/>
          <w:szCs w:val="22"/>
        </w:rPr>
        <w:t xml:space="preserve"> </w:t>
      </w:r>
      <w:r w:rsidRPr="00F64F67">
        <w:rPr>
          <w:rStyle w:val="BodyTextChar1"/>
          <w:color w:val="000000"/>
          <w:sz w:val="22"/>
          <w:szCs w:val="22"/>
        </w:rPr>
        <w:t>Some things that happen during an allergic reaction are:</w:t>
      </w:r>
    </w:p>
    <w:p w:rsidR="009820A2" w:rsidRPr="00F64F67" w:rsidRDefault="009820A2" w:rsidP="00744185">
      <w:pPr>
        <w:pStyle w:val="BodyText"/>
        <w:widowControl/>
        <w:numPr>
          <w:ilvl w:val="0"/>
          <w:numId w:val="24"/>
        </w:numPr>
        <w:shd w:val="clear" w:color="auto" w:fill="auto"/>
        <w:suppressAutoHyphens/>
        <w:spacing w:before="0" w:line="240" w:lineRule="auto"/>
        <w:rPr>
          <w:rStyle w:val="BodyTextChar1"/>
          <w:color w:val="000000"/>
          <w:sz w:val="22"/>
          <w:szCs w:val="22"/>
        </w:rPr>
      </w:pPr>
      <w:r w:rsidRPr="00F64F67">
        <w:rPr>
          <w:rStyle w:val="BodyTextChar1"/>
          <w:color w:val="000000"/>
          <w:sz w:val="22"/>
          <w:szCs w:val="22"/>
        </w:rPr>
        <w:t>Shortness of breath</w:t>
      </w:r>
    </w:p>
    <w:p w:rsidR="009820A2" w:rsidRPr="00F64F67" w:rsidRDefault="009820A2" w:rsidP="00744185">
      <w:pPr>
        <w:pStyle w:val="BodyText"/>
        <w:widowControl/>
        <w:numPr>
          <w:ilvl w:val="0"/>
          <w:numId w:val="24"/>
        </w:numPr>
        <w:shd w:val="clear" w:color="auto" w:fill="auto"/>
        <w:suppressAutoHyphens/>
        <w:spacing w:before="0" w:line="240" w:lineRule="auto"/>
        <w:rPr>
          <w:rStyle w:val="BodyTextChar1"/>
          <w:color w:val="000000"/>
          <w:sz w:val="22"/>
          <w:szCs w:val="22"/>
        </w:rPr>
      </w:pPr>
      <w:r w:rsidRPr="00F64F67">
        <w:rPr>
          <w:rStyle w:val="BodyTextChar1"/>
          <w:color w:val="000000"/>
          <w:sz w:val="22"/>
          <w:szCs w:val="22"/>
        </w:rPr>
        <w:t>Wheezing or difficulty breathing</w:t>
      </w:r>
    </w:p>
    <w:p w:rsidR="009820A2" w:rsidRPr="00F64F67" w:rsidRDefault="009820A2" w:rsidP="00744185">
      <w:pPr>
        <w:pStyle w:val="BodyText"/>
        <w:widowControl/>
        <w:numPr>
          <w:ilvl w:val="0"/>
          <w:numId w:val="24"/>
        </w:numPr>
        <w:shd w:val="clear" w:color="auto" w:fill="auto"/>
        <w:suppressAutoHyphens/>
        <w:spacing w:before="0" w:line="240" w:lineRule="auto"/>
        <w:rPr>
          <w:rStyle w:val="BodyTextChar1"/>
          <w:color w:val="000000"/>
          <w:sz w:val="22"/>
          <w:szCs w:val="22"/>
        </w:rPr>
      </w:pPr>
      <w:r w:rsidRPr="00F64F67">
        <w:rPr>
          <w:rStyle w:val="BodyTextChar1"/>
          <w:color w:val="000000"/>
          <w:sz w:val="22"/>
          <w:szCs w:val="22"/>
        </w:rPr>
        <w:t>Swelling of face , lips or tongue</w:t>
      </w:r>
    </w:p>
    <w:p w:rsidR="009820A2" w:rsidRPr="00F64F67" w:rsidRDefault="009820A2" w:rsidP="00744185">
      <w:pPr>
        <w:pStyle w:val="BodyText"/>
        <w:widowControl/>
        <w:numPr>
          <w:ilvl w:val="0"/>
          <w:numId w:val="24"/>
        </w:numPr>
        <w:shd w:val="clear" w:color="auto" w:fill="auto"/>
        <w:suppressAutoHyphens/>
        <w:spacing w:before="0" w:line="240" w:lineRule="auto"/>
        <w:rPr>
          <w:rStyle w:val="BodyTextChar1"/>
          <w:color w:val="000000"/>
          <w:sz w:val="22"/>
          <w:szCs w:val="22"/>
        </w:rPr>
      </w:pPr>
      <w:r w:rsidRPr="00F64F67">
        <w:rPr>
          <w:rStyle w:val="BodyTextChar1"/>
          <w:color w:val="000000"/>
          <w:sz w:val="22"/>
          <w:szCs w:val="22"/>
        </w:rPr>
        <w:t>Skin rash, itching or hives.</w:t>
      </w:r>
    </w:p>
    <w:p w:rsidR="00BE3106" w:rsidRPr="00F64F67" w:rsidRDefault="00BE3106" w:rsidP="00744185">
      <w:pPr>
        <w:pStyle w:val="BodyText"/>
        <w:widowControl/>
        <w:shd w:val="clear" w:color="auto" w:fill="auto"/>
        <w:suppressAutoHyphens/>
        <w:spacing w:before="0" w:line="240" w:lineRule="auto"/>
        <w:ind w:firstLine="0"/>
        <w:rPr>
          <w:rStyle w:val="BodyTextChar1"/>
          <w:color w:val="000000"/>
          <w:sz w:val="22"/>
          <w:szCs w:val="22"/>
        </w:rPr>
      </w:pPr>
    </w:p>
    <w:p w:rsidR="007D15FC" w:rsidRPr="00F64F67" w:rsidRDefault="007D15FC" w:rsidP="00744185">
      <w:pPr>
        <w:pStyle w:val="BodyText"/>
        <w:widowControl/>
        <w:shd w:val="clear" w:color="auto" w:fill="auto"/>
        <w:suppressAutoHyphens/>
        <w:spacing w:before="0" w:line="240" w:lineRule="auto"/>
        <w:ind w:left="20" w:firstLine="0"/>
        <w:rPr>
          <w:rStyle w:val="BodyTextChar1"/>
          <w:color w:val="000000"/>
          <w:sz w:val="22"/>
          <w:szCs w:val="22"/>
        </w:rPr>
      </w:pPr>
      <w:r w:rsidRPr="00F64F67">
        <w:rPr>
          <w:rStyle w:val="BodyTextChar1"/>
          <w:color w:val="000000"/>
          <w:sz w:val="22"/>
          <w:szCs w:val="22"/>
        </w:rPr>
        <w:t>You should get medical help and contact the study doctor or study staff if you have any of these or any other side effects during the study.</w:t>
      </w:r>
      <w:r w:rsidR="00694671" w:rsidRPr="00F64F67">
        <w:rPr>
          <w:rStyle w:val="BodyTextChar1"/>
          <w:color w:val="000000"/>
          <w:sz w:val="22"/>
          <w:szCs w:val="22"/>
        </w:rPr>
        <w:t xml:space="preserve"> If you feel you are having a severe allergic reaction</w:t>
      </w:r>
      <w:r w:rsidR="000E56C9" w:rsidRPr="00F64F67">
        <w:rPr>
          <w:sz w:val="22"/>
          <w:szCs w:val="22"/>
        </w:rPr>
        <w:t xml:space="preserve"> you should get urgent medical help by dialing 000 or attending a hospital emergency department</w:t>
      </w:r>
      <w:r w:rsidR="00753DA8" w:rsidRPr="00F64F67">
        <w:rPr>
          <w:sz w:val="22"/>
          <w:szCs w:val="22"/>
        </w:rPr>
        <w:t>.</w:t>
      </w:r>
    </w:p>
    <w:p w:rsidR="00BE3106" w:rsidRPr="00F64F67" w:rsidRDefault="00BE3106" w:rsidP="00744185">
      <w:pPr>
        <w:pStyle w:val="BodyText"/>
        <w:widowControl/>
        <w:shd w:val="clear" w:color="auto" w:fill="auto"/>
        <w:suppressAutoHyphens/>
        <w:spacing w:before="0" w:line="240" w:lineRule="auto"/>
        <w:ind w:left="20" w:firstLine="0"/>
        <w:rPr>
          <w:sz w:val="22"/>
          <w:szCs w:val="22"/>
        </w:rPr>
      </w:pPr>
    </w:p>
    <w:p w:rsidR="007D15FC" w:rsidRPr="00F64F67" w:rsidRDefault="007D15FC" w:rsidP="00744185">
      <w:pPr>
        <w:pStyle w:val="Heading21"/>
        <w:widowControl/>
        <w:shd w:val="clear" w:color="auto" w:fill="auto"/>
        <w:suppressAutoHyphens/>
        <w:spacing w:after="0" w:line="240" w:lineRule="auto"/>
        <w:ind w:left="20" w:firstLine="0"/>
        <w:rPr>
          <w:sz w:val="22"/>
          <w:szCs w:val="22"/>
        </w:rPr>
      </w:pPr>
      <w:bookmarkStart w:id="21" w:name="bookmark26"/>
      <w:r w:rsidRPr="00F64F67">
        <w:rPr>
          <w:rStyle w:val="Heading22"/>
          <w:b/>
          <w:bCs/>
          <w:color w:val="000000"/>
          <w:sz w:val="22"/>
          <w:szCs w:val="22"/>
        </w:rPr>
        <w:t>Risks of Taking Placebo</w:t>
      </w:r>
      <w:bookmarkEnd w:id="21"/>
    </w:p>
    <w:p w:rsidR="00BE3106" w:rsidRPr="00F64F67" w:rsidRDefault="00BE3106" w:rsidP="00744185">
      <w:pPr>
        <w:pStyle w:val="BodyText"/>
        <w:widowControl/>
        <w:shd w:val="clear" w:color="auto" w:fill="auto"/>
        <w:suppressAutoHyphens/>
        <w:spacing w:before="0" w:line="240" w:lineRule="auto"/>
        <w:ind w:left="20" w:firstLine="0"/>
        <w:rPr>
          <w:rStyle w:val="BodyTextChar1"/>
          <w:color w:val="000000"/>
          <w:sz w:val="22"/>
          <w:szCs w:val="22"/>
        </w:rPr>
      </w:pPr>
    </w:p>
    <w:p w:rsidR="00052749" w:rsidRPr="00F64F67" w:rsidRDefault="007D15FC" w:rsidP="00744185">
      <w:pPr>
        <w:pStyle w:val="BodyText"/>
        <w:widowControl/>
        <w:shd w:val="clear" w:color="auto" w:fill="auto"/>
        <w:suppressAutoHyphens/>
        <w:spacing w:before="0" w:line="240" w:lineRule="auto"/>
        <w:ind w:left="20" w:firstLine="0"/>
        <w:rPr>
          <w:rStyle w:val="Heading22"/>
          <w:b w:val="0"/>
          <w:bCs w:val="0"/>
          <w:color w:val="000000"/>
          <w:sz w:val="22"/>
          <w:szCs w:val="22"/>
          <w:u w:val="none"/>
        </w:rPr>
      </w:pPr>
      <w:r w:rsidRPr="00F64F67">
        <w:rPr>
          <w:rStyle w:val="BodyTextChar1"/>
          <w:color w:val="000000"/>
          <w:sz w:val="22"/>
          <w:szCs w:val="22"/>
        </w:rPr>
        <w:t xml:space="preserve">Some people in the study will get placebo instead of </w:t>
      </w:r>
      <w:r w:rsidR="0025578E" w:rsidRPr="00F64F67">
        <w:rPr>
          <w:rStyle w:val="BodyTextChar1"/>
          <w:color w:val="000000"/>
          <w:sz w:val="22"/>
          <w:szCs w:val="22"/>
        </w:rPr>
        <w:t>C</w:t>
      </w:r>
      <w:r w:rsidR="009820A2" w:rsidRPr="00F64F67">
        <w:rPr>
          <w:rStyle w:val="BodyTextChar1"/>
          <w:color w:val="000000"/>
          <w:sz w:val="22"/>
          <w:szCs w:val="22"/>
        </w:rPr>
        <w:t>olchicine</w:t>
      </w:r>
      <w:r w:rsidRPr="00F64F67">
        <w:rPr>
          <w:rStyle w:val="BodyTextChar1"/>
          <w:color w:val="000000"/>
          <w:sz w:val="22"/>
          <w:szCs w:val="22"/>
        </w:rPr>
        <w:t>. Taking placebo is the same as n</w:t>
      </w:r>
      <w:r w:rsidR="006D0589" w:rsidRPr="00F64F67">
        <w:rPr>
          <w:rStyle w:val="BodyTextChar1"/>
          <w:color w:val="000000"/>
          <w:sz w:val="22"/>
          <w:szCs w:val="22"/>
        </w:rPr>
        <w:t>ot taking anything for your osteoarthritis</w:t>
      </w:r>
      <w:r w:rsidRPr="00F64F67">
        <w:rPr>
          <w:rStyle w:val="BodyTextChar1"/>
          <w:color w:val="000000"/>
          <w:sz w:val="22"/>
          <w:szCs w:val="22"/>
        </w:rPr>
        <w:t xml:space="preserve">. </w:t>
      </w:r>
      <w:r w:rsidR="006C730D" w:rsidRPr="00F64F67">
        <w:rPr>
          <w:rStyle w:val="BodyTextChar1"/>
          <w:color w:val="000000"/>
          <w:sz w:val="22"/>
          <w:szCs w:val="22"/>
        </w:rPr>
        <w:t xml:space="preserve"> </w:t>
      </w:r>
      <w:r w:rsidRPr="00F64F67">
        <w:rPr>
          <w:rStyle w:val="BodyTextChar1"/>
          <w:color w:val="000000"/>
          <w:sz w:val="22"/>
          <w:szCs w:val="22"/>
        </w:rPr>
        <w:t>If you take placebo during the stud</w:t>
      </w:r>
      <w:r w:rsidR="006D0589" w:rsidRPr="00F64F67">
        <w:rPr>
          <w:rStyle w:val="BodyTextChar1"/>
          <w:color w:val="000000"/>
          <w:sz w:val="22"/>
          <w:szCs w:val="22"/>
        </w:rPr>
        <w:t>y, it is possible that your osteoarthritis</w:t>
      </w:r>
      <w:r w:rsidRPr="00F64F67">
        <w:rPr>
          <w:rStyle w:val="BodyTextChar1"/>
          <w:color w:val="000000"/>
          <w:sz w:val="22"/>
          <w:szCs w:val="22"/>
        </w:rPr>
        <w:t xml:space="preserve"> symptoms may get worse. </w:t>
      </w:r>
      <w:r w:rsidR="006C730D" w:rsidRPr="00F64F67">
        <w:rPr>
          <w:rStyle w:val="BodyTextChar1"/>
          <w:color w:val="000000"/>
          <w:sz w:val="22"/>
          <w:szCs w:val="22"/>
        </w:rPr>
        <w:t xml:space="preserve"> </w:t>
      </w:r>
      <w:r w:rsidRPr="00F64F67">
        <w:rPr>
          <w:rStyle w:val="BodyTextChar1"/>
          <w:color w:val="000000"/>
          <w:sz w:val="22"/>
          <w:szCs w:val="22"/>
        </w:rPr>
        <w:t>Please ask the study doctor or study staff if you have any questions about placebo.</w:t>
      </w:r>
      <w:bookmarkStart w:id="22" w:name="bookmark27"/>
    </w:p>
    <w:bookmarkEnd w:id="22"/>
    <w:p w:rsidR="00386900" w:rsidRPr="00F64F67" w:rsidRDefault="00386900" w:rsidP="00744185">
      <w:pPr>
        <w:pStyle w:val="BodyText"/>
        <w:widowControl/>
        <w:shd w:val="clear" w:color="auto" w:fill="auto"/>
        <w:suppressAutoHyphens/>
        <w:spacing w:before="0" w:line="240" w:lineRule="auto"/>
        <w:ind w:firstLine="0"/>
        <w:rPr>
          <w:rStyle w:val="BodyTextChar1"/>
          <w:color w:val="000000"/>
          <w:sz w:val="22"/>
          <w:szCs w:val="22"/>
        </w:rPr>
      </w:pPr>
    </w:p>
    <w:p w:rsidR="00B337D1" w:rsidRDefault="00B337D1" w:rsidP="00744185">
      <w:pPr>
        <w:pStyle w:val="BodyText"/>
        <w:widowControl/>
        <w:shd w:val="clear" w:color="auto" w:fill="auto"/>
        <w:suppressAutoHyphens/>
        <w:spacing w:before="0" w:line="240" w:lineRule="auto"/>
        <w:ind w:left="20" w:firstLine="0"/>
        <w:rPr>
          <w:rStyle w:val="BodyTextChar1"/>
          <w:color w:val="000000"/>
          <w:sz w:val="22"/>
          <w:szCs w:val="22"/>
        </w:rPr>
      </w:pPr>
    </w:p>
    <w:p w:rsidR="00F64F67" w:rsidRPr="00F64F67" w:rsidRDefault="00F64F67" w:rsidP="00744185">
      <w:pPr>
        <w:pStyle w:val="BodyText"/>
        <w:widowControl/>
        <w:shd w:val="clear" w:color="auto" w:fill="auto"/>
        <w:suppressAutoHyphens/>
        <w:spacing w:before="0" w:line="240" w:lineRule="auto"/>
        <w:ind w:left="20" w:firstLine="0"/>
        <w:rPr>
          <w:rStyle w:val="BodyTextChar1"/>
          <w:color w:val="000000"/>
          <w:sz w:val="22"/>
          <w:szCs w:val="22"/>
        </w:rPr>
      </w:pPr>
    </w:p>
    <w:p w:rsidR="007D15FC" w:rsidRPr="00F64F67" w:rsidRDefault="007D15FC" w:rsidP="00744185">
      <w:pPr>
        <w:pStyle w:val="Heading21"/>
        <w:widowControl/>
        <w:shd w:val="clear" w:color="auto" w:fill="auto"/>
        <w:suppressAutoHyphens/>
        <w:spacing w:after="0" w:line="240" w:lineRule="auto"/>
        <w:ind w:left="20" w:firstLine="0"/>
        <w:rPr>
          <w:sz w:val="22"/>
          <w:szCs w:val="22"/>
        </w:rPr>
      </w:pPr>
      <w:bookmarkStart w:id="23" w:name="bookmark28"/>
      <w:r w:rsidRPr="00F64F67">
        <w:rPr>
          <w:rStyle w:val="Heading22"/>
          <w:b/>
          <w:bCs/>
          <w:color w:val="000000"/>
          <w:sz w:val="22"/>
          <w:szCs w:val="22"/>
        </w:rPr>
        <w:lastRenderedPageBreak/>
        <w:t>Stopping Your Regular Medications</w:t>
      </w:r>
      <w:bookmarkEnd w:id="23"/>
    </w:p>
    <w:p w:rsidR="00BE3106" w:rsidRPr="00F64F67" w:rsidRDefault="00BE3106" w:rsidP="00744185">
      <w:pPr>
        <w:pStyle w:val="BodyText"/>
        <w:widowControl/>
        <w:shd w:val="clear" w:color="auto" w:fill="auto"/>
        <w:suppressAutoHyphens/>
        <w:spacing w:before="0" w:line="240" w:lineRule="auto"/>
        <w:ind w:left="20" w:firstLine="0"/>
        <w:rPr>
          <w:rStyle w:val="BodyTextChar1"/>
          <w:color w:val="000000"/>
          <w:sz w:val="22"/>
          <w:szCs w:val="22"/>
        </w:rPr>
      </w:pPr>
    </w:p>
    <w:p w:rsidR="00386900" w:rsidRPr="00F64F67" w:rsidRDefault="000111B7" w:rsidP="00744185">
      <w:pPr>
        <w:pStyle w:val="BodyText"/>
        <w:widowControl/>
        <w:suppressAutoHyphens/>
        <w:spacing w:before="0" w:line="240" w:lineRule="auto"/>
        <w:ind w:left="20" w:firstLine="0"/>
        <w:rPr>
          <w:rStyle w:val="BodyTextChar1"/>
          <w:color w:val="000000"/>
          <w:sz w:val="22"/>
          <w:szCs w:val="22"/>
        </w:rPr>
      </w:pPr>
      <w:r>
        <w:rPr>
          <w:rStyle w:val="BodyTextChar1"/>
          <w:color w:val="000000"/>
          <w:sz w:val="22"/>
          <w:szCs w:val="22"/>
        </w:rPr>
        <w:t>You will not be asked to stop any of your regular medication during this study. Documentation of any medications other than regular medications used will be documented in the Medication diary given at the baseline visit</w:t>
      </w:r>
    </w:p>
    <w:p w:rsidR="00386900" w:rsidRPr="00F64F67" w:rsidRDefault="00386900" w:rsidP="00744185">
      <w:pPr>
        <w:pStyle w:val="BodyText"/>
        <w:widowControl/>
        <w:suppressAutoHyphens/>
        <w:spacing w:before="0" w:line="240" w:lineRule="auto"/>
        <w:ind w:left="20" w:firstLine="0"/>
        <w:rPr>
          <w:rStyle w:val="BodyTextChar1"/>
          <w:color w:val="000000"/>
          <w:sz w:val="22"/>
          <w:szCs w:val="22"/>
        </w:rPr>
      </w:pPr>
    </w:p>
    <w:p w:rsidR="00BE3106" w:rsidRPr="00F64F67" w:rsidRDefault="00BE3106" w:rsidP="00744185">
      <w:pPr>
        <w:pStyle w:val="BodyText"/>
        <w:widowControl/>
        <w:shd w:val="clear" w:color="auto" w:fill="auto"/>
        <w:suppressAutoHyphens/>
        <w:spacing w:before="0" w:line="240" w:lineRule="auto"/>
        <w:ind w:left="20" w:firstLine="0"/>
        <w:rPr>
          <w:sz w:val="22"/>
          <w:szCs w:val="22"/>
        </w:rPr>
      </w:pPr>
    </w:p>
    <w:p w:rsidR="001A7CE4" w:rsidRPr="00F64F67" w:rsidRDefault="001A7CE4" w:rsidP="00744185">
      <w:pPr>
        <w:pStyle w:val="BodyText"/>
        <w:widowControl/>
        <w:shd w:val="clear" w:color="auto" w:fill="auto"/>
        <w:suppressAutoHyphens/>
        <w:spacing w:before="0" w:line="240" w:lineRule="auto"/>
        <w:ind w:left="20" w:firstLine="0"/>
        <w:rPr>
          <w:b/>
          <w:sz w:val="22"/>
          <w:szCs w:val="22"/>
          <w:u w:val="single"/>
        </w:rPr>
      </w:pPr>
      <w:r w:rsidRPr="00F64F67">
        <w:rPr>
          <w:b/>
          <w:sz w:val="22"/>
          <w:szCs w:val="22"/>
          <w:u w:val="single"/>
        </w:rPr>
        <w:t>Risks of x-ray</w:t>
      </w:r>
    </w:p>
    <w:p w:rsidR="00C5639D" w:rsidRPr="00F64F67" w:rsidRDefault="00C5639D" w:rsidP="00744185">
      <w:pPr>
        <w:widowControl/>
        <w:autoSpaceDE w:val="0"/>
        <w:autoSpaceDN w:val="0"/>
        <w:adjustRightInd w:val="0"/>
        <w:jc w:val="both"/>
        <w:rPr>
          <w:rFonts w:ascii="Arial" w:hAnsi="Arial" w:cs="Arial"/>
          <w:color w:val="auto"/>
          <w:sz w:val="22"/>
          <w:szCs w:val="22"/>
          <w:lang w:val="en-AU" w:eastAsia="en-AU"/>
        </w:rPr>
      </w:pPr>
      <w:bookmarkStart w:id="24" w:name="bookmark29"/>
      <w:r w:rsidRPr="00F64F67">
        <w:rPr>
          <w:rFonts w:ascii="Arial" w:hAnsi="Arial" w:cs="Arial"/>
          <w:color w:val="auto"/>
          <w:sz w:val="22"/>
          <w:szCs w:val="22"/>
          <w:lang w:val="en-AU" w:eastAsia="en-AU"/>
        </w:rPr>
        <w:t>This research study involves exposure to a very small amount of radiation. As part of everyday living,</w:t>
      </w:r>
    </w:p>
    <w:p w:rsidR="001A7CE4" w:rsidRPr="00F64F67" w:rsidRDefault="00F24A1F" w:rsidP="00744185">
      <w:pPr>
        <w:widowControl/>
        <w:autoSpaceDE w:val="0"/>
        <w:autoSpaceDN w:val="0"/>
        <w:adjustRightInd w:val="0"/>
        <w:jc w:val="both"/>
        <w:rPr>
          <w:rFonts w:ascii="Arial" w:hAnsi="Arial" w:cs="Arial"/>
          <w:color w:val="auto"/>
          <w:sz w:val="22"/>
          <w:szCs w:val="22"/>
          <w:lang w:val="en-AU" w:eastAsia="en-AU"/>
        </w:rPr>
      </w:pPr>
      <w:r w:rsidRPr="00F64F67">
        <w:rPr>
          <w:rFonts w:ascii="Arial" w:hAnsi="Arial" w:cs="Arial"/>
          <w:color w:val="auto"/>
          <w:sz w:val="22"/>
          <w:szCs w:val="22"/>
          <w:lang w:val="en-AU" w:eastAsia="en-AU"/>
        </w:rPr>
        <w:t>Everyone</w:t>
      </w:r>
      <w:r w:rsidR="00C5639D" w:rsidRPr="00F64F67">
        <w:rPr>
          <w:rFonts w:ascii="Arial" w:hAnsi="Arial" w:cs="Arial"/>
          <w:color w:val="auto"/>
          <w:sz w:val="22"/>
          <w:szCs w:val="22"/>
          <w:lang w:val="en-AU" w:eastAsia="en-AU"/>
        </w:rPr>
        <w:t xml:space="preserve"> is exposed to naturally occurring background radiation and receives a dose of about 2 </w:t>
      </w:r>
      <w:proofErr w:type="spellStart"/>
      <w:r w:rsidR="00C5639D" w:rsidRPr="00F64F67">
        <w:rPr>
          <w:rFonts w:ascii="Arial" w:hAnsi="Arial" w:cs="Arial"/>
          <w:color w:val="auto"/>
          <w:sz w:val="22"/>
          <w:szCs w:val="22"/>
          <w:lang w:val="en-AU" w:eastAsia="en-AU"/>
        </w:rPr>
        <w:t>millisieverts</w:t>
      </w:r>
      <w:proofErr w:type="spellEnd"/>
      <w:r w:rsidR="00C5639D" w:rsidRPr="00F64F67">
        <w:rPr>
          <w:rFonts w:ascii="Arial" w:hAnsi="Arial" w:cs="Arial"/>
          <w:color w:val="auto"/>
          <w:sz w:val="22"/>
          <w:szCs w:val="22"/>
          <w:lang w:val="en-AU" w:eastAsia="en-AU"/>
        </w:rPr>
        <w:t xml:space="preserve"> (</w:t>
      </w:r>
      <w:proofErr w:type="spellStart"/>
      <w:r w:rsidR="00C5639D" w:rsidRPr="00F64F67">
        <w:rPr>
          <w:rFonts w:ascii="Arial" w:hAnsi="Arial" w:cs="Arial"/>
          <w:color w:val="auto"/>
          <w:sz w:val="22"/>
          <w:szCs w:val="22"/>
          <w:lang w:val="en-AU" w:eastAsia="en-AU"/>
        </w:rPr>
        <w:t>mSv</w:t>
      </w:r>
      <w:proofErr w:type="spellEnd"/>
      <w:r w:rsidR="00C5639D" w:rsidRPr="00F64F67">
        <w:rPr>
          <w:rFonts w:ascii="Arial" w:hAnsi="Arial" w:cs="Arial"/>
          <w:color w:val="auto"/>
          <w:sz w:val="22"/>
          <w:szCs w:val="22"/>
          <w:lang w:val="en-AU" w:eastAsia="en-AU"/>
        </w:rPr>
        <w:t xml:space="preserve">) per year. The effective dose from this study is about 0.002 </w:t>
      </w:r>
      <w:proofErr w:type="spellStart"/>
      <w:r w:rsidR="00C5639D" w:rsidRPr="00F64F67">
        <w:rPr>
          <w:rFonts w:ascii="Arial" w:hAnsi="Arial" w:cs="Arial"/>
          <w:color w:val="auto"/>
          <w:sz w:val="22"/>
          <w:szCs w:val="22"/>
          <w:lang w:val="en-AU" w:eastAsia="en-AU"/>
        </w:rPr>
        <w:t>mSv</w:t>
      </w:r>
      <w:proofErr w:type="spellEnd"/>
      <w:r w:rsidR="00C5639D" w:rsidRPr="00F64F67">
        <w:rPr>
          <w:rFonts w:ascii="Arial" w:hAnsi="Arial" w:cs="Arial"/>
          <w:color w:val="auto"/>
          <w:sz w:val="22"/>
          <w:szCs w:val="22"/>
          <w:lang w:val="en-AU" w:eastAsia="en-AU"/>
        </w:rPr>
        <w:t>. At this dose level no harmful effects of radiation have been demonstrated as any effect is too small to measure. The risk is believed to be very low</w:t>
      </w:r>
      <w:r w:rsidR="00183248" w:rsidRPr="00F64F67">
        <w:rPr>
          <w:rFonts w:ascii="Arial" w:hAnsi="Arial" w:cs="Arial"/>
          <w:color w:val="auto"/>
          <w:sz w:val="22"/>
          <w:szCs w:val="22"/>
          <w:lang w:val="en-AU" w:eastAsia="en-AU"/>
        </w:rPr>
        <w:t>.</w:t>
      </w:r>
    </w:p>
    <w:p w:rsidR="00C5639D" w:rsidRPr="00F64F67" w:rsidRDefault="00C5639D" w:rsidP="00744185">
      <w:pPr>
        <w:widowControl/>
        <w:autoSpaceDE w:val="0"/>
        <w:autoSpaceDN w:val="0"/>
        <w:adjustRightInd w:val="0"/>
        <w:jc w:val="both"/>
        <w:rPr>
          <w:rStyle w:val="Heading22"/>
          <w:b w:val="0"/>
          <w:bCs w:val="0"/>
          <w:color w:val="auto"/>
          <w:sz w:val="22"/>
          <w:szCs w:val="22"/>
          <w:u w:val="none"/>
          <w:lang w:val="en-AU" w:eastAsia="en-AU"/>
        </w:rPr>
      </w:pPr>
    </w:p>
    <w:p w:rsidR="007D15FC" w:rsidRPr="00F64F67" w:rsidRDefault="007D15FC" w:rsidP="00744185">
      <w:pPr>
        <w:pStyle w:val="Heading21"/>
        <w:widowControl/>
        <w:shd w:val="clear" w:color="auto" w:fill="auto"/>
        <w:suppressAutoHyphens/>
        <w:spacing w:after="0" w:line="240" w:lineRule="auto"/>
        <w:ind w:left="20" w:firstLine="0"/>
        <w:rPr>
          <w:rStyle w:val="Heading22"/>
          <w:b/>
          <w:bCs/>
          <w:color w:val="000000"/>
          <w:sz w:val="22"/>
          <w:szCs w:val="22"/>
        </w:rPr>
      </w:pPr>
      <w:r w:rsidRPr="00F64F67">
        <w:rPr>
          <w:rStyle w:val="Heading22"/>
          <w:b/>
          <w:bCs/>
          <w:color w:val="000000"/>
          <w:sz w:val="22"/>
          <w:szCs w:val="22"/>
        </w:rPr>
        <w:t>Other Risks</w:t>
      </w:r>
      <w:bookmarkEnd w:id="24"/>
    </w:p>
    <w:p w:rsidR="005D48C6" w:rsidRPr="00F64F67" w:rsidRDefault="005D48C6" w:rsidP="00744185">
      <w:pPr>
        <w:pStyle w:val="BodyText"/>
        <w:widowControl/>
        <w:shd w:val="clear" w:color="auto" w:fill="auto"/>
        <w:suppressAutoHyphens/>
        <w:spacing w:before="0" w:line="240" w:lineRule="auto"/>
        <w:ind w:left="20" w:firstLine="0"/>
        <w:rPr>
          <w:rStyle w:val="BodyTextChar1"/>
          <w:color w:val="000000"/>
          <w:sz w:val="22"/>
          <w:szCs w:val="22"/>
        </w:rPr>
      </w:pPr>
      <w:r w:rsidRPr="00F64F67">
        <w:rPr>
          <w:rStyle w:val="BodyTextChar1"/>
          <w:color w:val="000000"/>
          <w:sz w:val="22"/>
          <w:szCs w:val="22"/>
        </w:rPr>
        <w:t>There are also potential complications resulting from having blood samples taken from your arm. These include pain, bleeding, inflammation of the vein, bruising, light-headedness, and, on rare occasions, infection.  This study may involve risks that are currently unknown, so it is important you tell your study doctor of any illnesses and conditions you experience.</w:t>
      </w:r>
    </w:p>
    <w:p w:rsidR="00BE3106" w:rsidRPr="00F64F67" w:rsidRDefault="00BE3106" w:rsidP="00744185">
      <w:pPr>
        <w:pStyle w:val="BodyText"/>
        <w:widowControl/>
        <w:shd w:val="clear" w:color="auto" w:fill="auto"/>
        <w:suppressAutoHyphens/>
        <w:spacing w:before="0" w:line="240" w:lineRule="auto"/>
        <w:ind w:firstLine="0"/>
        <w:rPr>
          <w:rStyle w:val="BodyTextChar1"/>
          <w:color w:val="000000"/>
          <w:sz w:val="22"/>
          <w:szCs w:val="22"/>
        </w:rPr>
      </w:pPr>
    </w:p>
    <w:p w:rsidR="00052749" w:rsidRPr="00F64F67" w:rsidRDefault="007D15FC" w:rsidP="00744185">
      <w:pPr>
        <w:pStyle w:val="BodyText"/>
        <w:widowControl/>
        <w:shd w:val="clear" w:color="auto" w:fill="auto"/>
        <w:suppressAutoHyphens/>
        <w:spacing w:before="0" w:line="240" w:lineRule="auto"/>
        <w:ind w:left="20" w:firstLine="0"/>
        <w:rPr>
          <w:rStyle w:val="BodyTextChar1"/>
          <w:color w:val="000000"/>
          <w:sz w:val="22"/>
          <w:szCs w:val="22"/>
        </w:rPr>
      </w:pPr>
      <w:r w:rsidRPr="00F64F67">
        <w:rPr>
          <w:rStyle w:val="BodyTextChar1"/>
          <w:color w:val="000000"/>
          <w:sz w:val="22"/>
          <w:szCs w:val="22"/>
        </w:rPr>
        <w:t>There may be risks or side effects which are unknown at this time.</w:t>
      </w:r>
      <w:r w:rsidR="005D48C6" w:rsidRPr="00F64F67" w:rsidDel="005D48C6">
        <w:rPr>
          <w:rStyle w:val="BodyTextChar1"/>
          <w:color w:val="000000"/>
          <w:sz w:val="22"/>
          <w:szCs w:val="22"/>
        </w:rPr>
        <w:t xml:space="preserve"> </w:t>
      </w:r>
    </w:p>
    <w:p w:rsidR="00052749" w:rsidRPr="00F64F67" w:rsidRDefault="00052749" w:rsidP="00744185">
      <w:pPr>
        <w:pStyle w:val="BodyText"/>
        <w:widowControl/>
        <w:shd w:val="clear" w:color="auto" w:fill="auto"/>
        <w:suppressAutoHyphens/>
        <w:spacing w:before="0" w:line="240" w:lineRule="auto"/>
        <w:ind w:firstLine="0"/>
        <w:rPr>
          <w:rStyle w:val="BodyTextChar1"/>
          <w:color w:val="000000"/>
          <w:sz w:val="22"/>
          <w:szCs w:val="22"/>
        </w:rPr>
      </w:pPr>
    </w:p>
    <w:p w:rsidR="007D15FC" w:rsidRPr="00F64F67" w:rsidRDefault="00BE73D0" w:rsidP="00744185">
      <w:pPr>
        <w:pStyle w:val="Heading21"/>
        <w:widowControl/>
        <w:shd w:val="clear" w:color="auto" w:fill="auto"/>
        <w:suppressAutoHyphens/>
        <w:spacing w:after="0" w:line="240" w:lineRule="auto"/>
        <w:ind w:left="20" w:firstLine="0"/>
        <w:rPr>
          <w:sz w:val="22"/>
          <w:szCs w:val="22"/>
        </w:rPr>
      </w:pPr>
      <w:bookmarkStart w:id="25" w:name="bookmark30"/>
      <w:r w:rsidRPr="00F64F67">
        <w:rPr>
          <w:rStyle w:val="Heading20"/>
          <w:b/>
          <w:bCs/>
          <w:color w:val="000000"/>
          <w:sz w:val="22"/>
          <w:szCs w:val="22"/>
        </w:rPr>
        <w:t>RISKS OF PREGNANCY</w:t>
      </w:r>
      <w:bookmarkEnd w:id="25"/>
    </w:p>
    <w:p w:rsidR="00BE3106" w:rsidRPr="00F64F67" w:rsidRDefault="00BE3106" w:rsidP="00744185">
      <w:pPr>
        <w:pStyle w:val="BodyText"/>
        <w:widowControl/>
        <w:shd w:val="clear" w:color="auto" w:fill="auto"/>
        <w:suppressAutoHyphens/>
        <w:spacing w:before="0" w:line="240" w:lineRule="auto"/>
        <w:ind w:firstLine="0"/>
        <w:rPr>
          <w:sz w:val="22"/>
          <w:szCs w:val="22"/>
        </w:rPr>
      </w:pPr>
    </w:p>
    <w:p w:rsidR="003A131A" w:rsidRPr="00F64F67" w:rsidRDefault="003A131A" w:rsidP="00744185">
      <w:pPr>
        <w:pStyle w:val="Bodytext21"/>
        <w:widowControl/>
        <w:shd w:val="clear" w:color="auto" w:fill="auto"/>
        <w:suppressAutoHyphens/>
        <w:spacing w:after="0" w:line="240" w:lineRule="auto"/>
        <w:ind w:left="20"/>
        <w:jc w:val="both"/>
        <w:rPr>
          <w:rStyle w:val="Bodytext22"/>
          <w:b/>
          <w:bCs/>
          <w:color w:val="000000"/>
          <w:sz w:val="22"/>
          <w:szCs w:val="22"/>
        </w:rPr>
      </w:pPr>
      <w:r w:rsidRPr="00F64F67">
        <w:rPr>
          <w:rStyle w:val="Bodytext22"/>
          <w:b/>
          <w:bCs/>
          <w:color w:val="000000"/>
          <w:sz w:val="22"/>
          <w:szCs w:val="22"/>
        </w:rPr>
        <w:t>WOMEN</w:t>
      </w:r>
    </w:p>
    <w:p w:rsidR="003A131A" w:rsidRPr="00F64F67" w:rsidRDefault="003A131A" w:rsidP="00744185">
      <w:pPr>
        <w:pStyle w:val="Bodytext21"/>
        <w:widowControl/>
        <w:shd w:val="clear" w:color="auto" w:fill="auto"/>
        <w:suppressAutoHyphens/>
        <w:spacing w:after="0" w:line="240" w:lineRule="auto"/>
        <w:ind w:left="20"/>
        <w:jc w:val="both"/>
        <w:rPr>
          <w:rStyle w:val="Bodytext22"/>
          <w:b/>
          <w:bCs/>
          <w:color w:val="000000"/>
          <w:sz w:val="22"/>
          <w:szCs w:val="22"/>
        </w:rPr>
      </w:pPr>
    </w:p>
    <w:p w:rsidR="003A131A" w:rsidRPr="00F64F67" w:rsidRDefault="003A131A" w:rsidP="00744185">
      <w:pPr>
        <w:spacing w:after="120"/>
        <w:jc w:val="both"/>
        <w:rPr>
          <w:rFonts w:ascii="Arial" w:hAnsi="Arial" w:cs="Arial"/>
          <w:sz w:val="22"/>
          <w:szCs w:val="22"/>
        </w:rPr>
      </w:pPr>
      <w:r w:rsidRPr="00F64F67">
        <w:rPr>
          <w:rFonts w:ascii="Arial" w:hAnsi="Arial" w:cs="Arial"/>
          <w:sz w:val="22"/>
          <w:szCs w:val="22"/>
        </w:rPr>
        <w:t xml:space="preserve">The effects of Colchicine on the unborn child and on the newborn baby are not known. Because of this, it is important that research project participants are not pregnant or breast-feeding and do not become pregnant during the course of the research project. You must not participate in the research if you are pregnant or trying to become pregnant, or breast-feeding. If you are female and child-bearing is a possibility, you will be required to undergo a pregnancy test prior to commencing the research project. </w:t>
      </w:r>
    </w:p>
    <w:p w:rsidR="003A131A" w:rsidRPr="00F64F67" w:rsidRDefault="003A131A" w:rsidP="00744185">
      <w:pPr>
        <w:spacing w:after="120"/>
        <w:jc w:val="both"/>
        <w:rPr>
          <w:rStyle w:val="Bodytext22"/>
          <w:b w:val="0"/>
          <w:bCs w:val="0"/>
          <w:sz w:val="22"/>
          <w:szCs w:val="22"/>
          <w:u w:val="none"/>
        </w:rPr>
      </w:pPr>
      <w:r w:rsidRPr="00F64F67">
        <w:rPr>
          <w:rFonts w:ascii="Arial" w:hAnsi="Arial" w:cs="Arial"/>
          <w:sz w:val="22"/>
          <w:szCs w:val="22"/>
        </w:rPr>
        <w:t>For female participants:</w:t>
      </w:r>
      <w:r w:rsidRPr="00F64F67">
        <w:rPr>
          <w:rFonts w:ascii="Arial" w:hAnsi="Arial" w:cs="Arial"/>
          <w:i/>
          <w:sz w:val="22"/>
          <w:szCs w:val="22"/>
        </w:rPr>
        <w:t xml:space="preserve"> </w:t>
      </w:r>
      <w:r w:rsidRPr="00F64F67">
        <w:rPr>
          <w:rFonts w:ascii="Arial" w:hAnsi="Arial" w:cs="Arial"/>
          <w:sz w:val="22"/>
          <w:szCs w:val="22"/>
        </w:rPr>
        <w:t>You must use a highly effective form of birth control for 4 weeks before you start receiving study medication and while you are taking part in the study.</w:t>
      </w:r>
      <w:r w:rsidRPr="00F64F67">
        <w:rPr>
          <w:rFonts w:ascii="Arial" w:hAnsi="Arial" w:cs="Arial"/>
          <w:i/>
          <w:sz w:val="22"/>
          <w:szCs w:val="22"/>
        </w:rPr>
        <w:t xml:space="preserve"> </w:t>
      </w:r>
      <w:r w:rsidRPr="00F64F67">
        <w:rPr>
          <w:rFonts w:ascii="Arial" w:hAnsi="Arial" w:cs="Arial"/>
          <w:sz w:val="22"/>
          <w:szCs w:val="22"/>
        </w:rPr>
        <w:t>If you do become pregnant whilst participating in the research project, you should advise your study doctor immediately. Your study doctor will withdraw you from the research project and advise on further medical attention should this be necessary. You must not continue in the research if you become pregnant.</w:t>
      </w:r>
    </w:p>
    <w:p w:rsidR="003A131A" w:rsidRPr="00F64F67" w:rsidRDefault="003A131A" w:rsidP="00744185">
      <w:pPr>
        <w:pStyle w:val="Bodytext21"/>
        <w:widowControl/>
        <w:shd w:val="clear" w:color="auto" w:fill="auto"/>
        <w:suppressAutoHyphens/>
        <w:spacing w:after="0" w:line="240" w:lineRule="auto"/>
        <w:jc w:val="both"/>
        <w:rPr>
          <w:rStyle w:val="Bodytext22"/>
          <w:b/>
          <w:bCs/>
          <w:color w:val="000000"/>
          <w:sz w:val="22"/>
          <w:szCs w:val="22"/>
        </w:rPr>
      </w:pPr>
    </w:p>
    <w:p w:rsidR="007D15FC" w:rsidRPr="00F64F67" w:rsidRDefault="007D15FC" w:rsidP="00744185">
      <w:pPr>
        <w:pStyle w:val="Bodytext21"/>
        <w:widowControl/>
        <w:shd w:val="clear" w:color="auto" w:fill="auto"/>
        <w:suppressAutoHyphens/>
        <w:spacing w:after="0" w:line="240" w:lineRule="auto"/>
        <w:ind w:left="20"/>
        <w:jc w:val="both"/>
        <w:rPr>
          <w:sz w:val="22"/>
          <w:szCs w:val="22"/>
        </w:rPr>
      </w:pPr>
      <w:r w:rsidRPr="00F64F67">
        <w:rPr>
          <w:rStyle w:val="Bodytext22"/>
          <w:b/>
          <w:bCs/>
          <w:color w:val="000000"/>
          <w:sz w:val="22"/>
          <w:szCs w:val="22"/>
        </w:rPr>
        <w:t>MEN</w:t>
      </w:r>
    </w:p>
    <w:p w:rsidR="00BE3106" w:rsidRPr="00F64F67" w:rsidRDefault="00BE3106" w:rsidP="00744185">
      <w:pPr>
        <w:pStyle w:val="BodyText"/>
        <w:widowControl/>
        <w:shd w:val="clear" w:color="auto" w:fill="auto"/>
        <w:suppressAutoHyphens/>
        <w:spacing w:before="0" w:line="240" w:lineRule="auto"/>
        <w:ind w:left="20" w:firstLine="0"/>
        <w:rPr>
          <w:rStyle w:val="BodyTextChar1"/>
          <w:color w:val="000000"/>
          <w:sz w:val="22"/>
          <w:szCs w:val="22"/>
        </w:rPr>
      </w:pPr>
    </w:p>
    <w:p w:rsidR="007D15FC" w:rsidRPr="00F64F67" w:rsidRDefault="007D15FC" w:rsidP="00744185">
      <w:pPr>
        <w:spacing w:after="120"/>
        <w:jc w:val="both"/>
        <w:rPr>
          <w:rStyle w:val="BodyTextChar1"/>
          <w:sz w:val="22"/>
          <w:szCs w:val="22"/>
        </w:rPr>
      </w:pPr>
      <w:r w:rsidRPr="00F64F67">
        <w:rPr>
          <w:rStyle w:val="BodyTextChar1"/>
          <w:sz w:val="22"/>
          <w:szCs w:val="22"/>
        </w:rPr>
        <w:t xml:space="preserve">If you are a man, there may be risks to an unborn baby you father during or after the study. </w:t>
      </w:r>
      <w:r w:rsidR="006C730D" w:rsidRPr="00F64F67">
        <w:rPr>
          <w:rStyle w:val="BodyTextChar1"/>
          <w:sz w:val="22"/>
          <w:szCs w:val="22"/>
        </w:rPr>
        <w:t xml:space="preserve"> </w:t>
      </w:r>
      <w:r w:rsidRPr="00F64F67">
        <w:rPr>
          <w:rStyle w:val="BodyTextChar1"/>
          <w:sz w:val="22"/>
          <w:szCs w:val="22"/>
        </w:rPr>
        <w:t>The study doctor will talk to you about the birth control options you and/or your partner must use during the study.</w:t>
      </w:r>
      <w:r w:rsidR="003A131A" w:rsidRPr="00F64F67">
        <w:rPr>
          <w:rFonts w:ascii="Arial" w:hAnsi="Arial" w:cs="Arial"/>
          <w:sz w:val="22"/>
          <w:szCs w:val="22"/>
        </w:rPr>
        <w:t xml:space="preserve"> If you are male, you should not father a child or donate sperm for at least 3 months after the last dose of study medication.</w:t>
      </w:r>
    </w:p>
    <w:p w:rsidR="003A131A" w:rsidRPr="00F64F67" w:rsidRDefault="003A131A" w:rsidP="00744185">
      <w:pPr>
        <w:pStyle w:val="BodyText"/>
        <w:widowControl/>
        <w:shd w:val="clear" w:color="auto" w:fill="auto"/>
        <w:suppressAutoHyphens/>
        <w:spacing w:before="0" w:line="240" w:lineRule="auto"/>
        <w:ind w:left="20" w:firstLine="0"/>
        <w:rPr>
          <w:rStyle w:val="BodyTextChar1"/>
          <w:color w:val="000000"/>
          <w:sz w:val="22"/>
          <w:szCs w:val="22"/>
        </w:rPr>
      </w:pPr>
    </w:p>
    <w:p w:rsidR="003A131A" w:rsidRPr="00F64F67" w:rsidRDefault="003A131A" w:rsidP="00744185">
      <w:pPr>
        <w:spacing w:after="120"/>
        <w:jc w:val="both"/>
        <w:rPr>
          <w:rFonts w:ascii="Arial" w:hAnsi="Arial" w:cs="Arial"/>
          <w:sz w:val="22"/>
          <w:szCs w:val="22"/>
        </w:rPr>
      </w:pPr>
      <w:r w:rsidRPr="00F64F67">
        <w:rPr>
          <w:rFonts w:ascii="Arial" w:hAnsi="Arial" w:cs="Arial"/>
          <w:sz w:val="22"/>
          <w:szCs w:val="22"/>
        </w:rPr>
        <w:t xml:space="preserve">Both male and female participants must </w:t>
      </w:r>
      <w:r w:rsidR="003A245D" w:rsidRPr="00F64F67">
        <w:rPr>
          <w:rFonts w:ascii="Arial" w:hAnsi="Arial" w:cs="Arial"/>
          <w:sz w:val="22"/>
          <w:szCs w:val="22"/>
        </w:rPr>
        <w:t xml:space="preserve">use highly </w:t>
      </w:r>
      <w:r w:rsidRPr="00F64F67">
        <w:rPr>
          <w:rFonts w:ascii="Arial" w:hAnsi="Arial" w:cs="Arial"/>
          <w:sz w:val="22"/>
          <w:szCs w:val="22"/>
        </w:rPr>
        <w:t>effective contraception during the course of the research and for a period of 3 months after completion of the research project</w:t>
      </w:r>
      <w:r w:rsidR="00744185">
        <w:rPr>
          <w:rFonts w:ascii="Arial" w:hAnsi="Arial" w:cs="Arial"/>
          <w:sz w:val="22"/>
          <w:szCs w:val="22"/>
        </w:rPr>
        <w:t>. You should discuss methods of</w:t>
      </w:r>
      <w:r w:rsidR="003422AD" w:rsidRPr="00F64F67">
        <w:rPr>
          <w:rFonts w:ascii="Arial" w:hAnsi="Arial" w:cs="Arial"/>
          <w:sz w:val="22"/>
          <w:szCs w:val="22"/>
        </w:rPr>
        <w:t xml:space="preserve"> highly </w:t>
      </w:r>
      <w:r w:rsidRPr="00F64F67">
        <w:rPr>
          <w:rFonts w:ascii="Arial" w:hAnsi="Arial" w:cs="Arial"/>
          <w:sz w:val="22"/>
          <w:szCs w:val="22"/>
        </w:rPr>
        <w:t>effective contraception with your study doctor.</w:t>
      </w:r>
    </w:p>
    <w:p w:rsidR="00386900" w:rsidRDefault="00386900" w:rsidP="00744185">
      <w:pPr>
        <w:pStyle w:val="Heading21"/>
        <w:widowControl/>
        <w:shd w:val="clear" w:color="auto" w:fill="auto"/>
        <w:suppressAutoHyphens/>
        <w:spacing w:after="0" w:line="240" w:lineRule="auto"/>
        <w:ind w:firstLine="0"/>
        <w:rPr>
          <w:rStyle w:val="BodyTextChar1"/>
          <w:b w:val="0"/>
          <w:bCs w:val="0"/>
          <w:color w:val="000000"/>
          <w:sz w:val="22"/>
          <w:szCs w:val="22"/>
        </w:rPr>
      </w:pPr>
      <w:bookmarkStart w:id="26" w:name="bookmark31"/>
    </w:p>
    <w:p w:rsidR="00F64F67" w:rsidRDefault="00F64F67" w:rsidP="00744185">
      <w:pPr>
        <w:pStyle w:val="Heading21"/>
        <w:widowControl/>
        <w:shd w:val="clear" w:color="auto" w:fill="auto"/>
        <w:suppressAutoHyphens/>
        <w:spacing w:after="0" w:line="240" w:lineRule="auto"/>
        <w:ind w:firstLine="0"/>
        <w:rPr>
          <w:rStyle w:val="BodyTextChar1"/>
          <w:b w:val="0"/>
          <w:bCs w:val="0"/>
          <w:color w:val="000000"/>
          <w:sz w:val="22"/>
          <w:szCs w:val="22"/>
        </w:rPr>
      </w:pPr>
    </w:p>
    <w:p w:rsidR="00F64F67" w:rsidRDefault="00F64F67" w:rsidP="00744185">
      <w:pPr>
        <w:pStyle w:val="Heading21"/>
        <w:widowControl/>
        <w:shd w:val="clear" w:color="auto" w:fill="auto"/>
        <w:suppressAutoHyphens/>
        <w:spacing w:after="0" w:line="240" w:lineRule="auto"/>
        <w:ind w:firstLine="0"/>
        <w:rPr>
          <w:rStyle w:val="BodyTextChar1"/>
          <w:b w:val="0"/>
          <w:bCs w:val="0"/>
          <w:color w:val="000000"/>
          <w:sz w:val="22"/>
          <w:szCs w:val="22"/>
        </w:rPr>
      </w:pPr>
    </w:p>
    <w:p w:rsidR="00F64F67" w:rsidRPr="00F64F67" w:rsidRDefault="00F64F67" w:rsidP="00744185">
      <w:pPr>
        <w:pStyle w:val="Heading21"/>
        <w:widowControl/>
        <w:shd w:val="clear" w:color="auto" w:fill="auto"/>
        <w:suppressAutoHyphens/>
        <w:spacing w:after="0" w:line="240" w:lineRule="auto"/>
        <w:ind w:firstLine="0"/>
        <w:rPr>
          <w:b w:val="0"/>
          <w:sz w:val="22"/>
          <w:szCs w:val="22"/>
        </w:rPr>
      </w:pPr>
    </w:p>
    <w:p w:rsidR="007D15FC" w:rsidRPr="00F64F67" w:rsidRDefault="007D15FC" w:rsidP="00744185">
      <w:pPr>
        <w:pStyle w:val="Heading21"/>
        <w:widowControl/>
        <w:shd w:val="clear" w:color="auto" w:fill="auto"/>
        <w:suppressAutoHyphens/>
        <w:spacing w:after="0" w:line="240" w:lineRule="auto"/>
        <w:ind w:firstLine="0"/>
        <w:rPr>
          <w:sz w:val="22"/>
          <w:szCs w:val="22"/>
        </w:rPr>
      </w:pPr>
      <w:r w:rsidRPr="00F64F67">
        <w:rPr>
          <w:rStyle w:val="Heading222"/>
          <w:b/>
          <w:bCs/>
          <w:color w:val="000000"/>
          <w:sz w:val="22"/>
          <w:szCs w:val="22"/>
        </w:rPr>
        <w:t>PREGNANCY FOLLOW -UP</w:t>
      </w:r>
      <w:bookmarkEnd w:id="26"/>
    </w:p>
    <w:p w:rsidR="00BE3106" w:rsidRPr="00F64F67" w:rsidRDefault="00BE3106" w:rsidP="00744185">
      <w:pPr>
        <w:pStyle w:val="BodyText"/>
        <w:widowControl/>
        <w:shd w:val="clear" w:color="auto" w:fill="auto"/>
        <w:suppressAutoHyphens/>
        <w:spacing w:before="0" w:line="240" w:lineRule="auto"/>
        <w:ind w:left="20" w:firstLine="0"/>
        <w:rPr>
          <w:rStyle w:val="BodyTextChar1"/>
          <w:color w:val="000000"/>
          <w:sz w:val="22"/>
          <w:szCs w:val="22"/>
        </w:rPr>
      </w:pPr>
    </w:p>
    <w:p w:rsidR="007D15FC" w:rsidRPr="00F64F67" w:rsidRDefault="00BE73D0" w:rsidP="00744185">
      <w:pPr>
        <w:pStyle w:val="BodyText"/>
        <w:widowControl/>
        <w:shd w:val="clear" w:color="auto" w:fill="auto"/>
        <w:suppressAutoHyphens/>
        <w:spacing w:before="0" w:line="240" w:lineRule="auto"/>
        <w:ind w:left="20" w:firstLine="0"/>
        <w:rPr>
          <w:rStyle w:val="BodyTextChar1"/>
          <w:color w:val="000000"/>
          <w:sz w:val="22"/>
          <w:szCs w:val="22"/>
        </w:rPr>
      </w:pPr>
      <w:r w:rsidRPr="00F64F67">
        <w:rPr>
          <w:rStyle w:val="BodyTextChar1"/>
          <w:color w:val="000000"/>
          <w:sz w:val="22"/>
          <w:szCs w:val="22"/>
        </w:rPr>
        <w:t>Should</w:t>
      </w:r>
      <w:r w:rsidR="007D15FC" w:rsidRPr="00F64F67">
        <w:rPr>
          <w:rStyle w:val="BodyTextChar1"/>
          <w:color w:val="000000"/>
          <w:sz w:val="22"/>
          <w:szCs w:val="22"/>
        </w:rPr>
        <w:t xml:space="preserve"> you become pregnant during the study you must report it immediately to the study doctor. </w:t>
      </w:r>
      <w:r w:rsidR="006C730D" w:rsidRPr="00F64F67">
        <w:rPr>
          <w:rStyle w:val="BodyTextChar1"/>
          <w:color w:val="000000"/>
          <w:sz w:val="22"/>
          <w:szCs w:val="22"/>
        </w:rPr>
        <w:t xml:space="preserve"> </w:t>
      </w:r>
      <w:r w:rsidR="007D15FC" w:rsidRPr="00F64F67">
        <w:rPr>
          <w:rStyle w:val="BodyTextChar1"/>
          <w:color w:val="000000"/>
          <w:sz w:val="22"/>
          <w:szCs w:val="22"/>
        </w:rPr>
        <w:t xml:space="preserve">If this happens, the study doctor will discuss with you what you should do. </w:t>
      </w:r>
      <w:r w:rsidR="006C730D" w:rsidRPr="00F64F67">
        <w:rPr>
          <w:rStyle w:val="BodyTextChar1"/>
          <w:color w:val="000000"/>
          <w:sz w:val="22"/>
          <w:szCs w:val="22"/>
        </w:rPr>
        <w:t xml:space="preserve"> </w:t>
      </w:r>
      <w:r w:rsidRPr="00F64F67">
        <w:rPr>
          <w:rStyle w:val="BodyTextChar1"/>
          <w:color w:val="000000"/>
          <w:sz w:val="22"/>
          <w:szCs w:val="22"/>
        </w:rPr>
        <w:t xml:space="preserve">If you should </w:t>
      </w:r>
      <w:r w:rsidR="007D15FC" w:rsidRPr="00F64F67">
        <w:rPr>
          <w:rStyle w:val="BodyTextChar1"/>
          <w:color w:val="000000"/>
          <w:sz w:val="22"/>
          <w:szCs w:val="22"/>
        </w:rPr>
        <w:t>become pregna</w:t>
      </w:r>
      <w:r w:rsidRPr="00F64F67">
        <w:rPr>
          <w:rStyle w:val="BodyTextChar1"/>
          <w:color w:val="000000"/>
          <w:sz w:val="22"/>
          <w:szCs w:val="22"/>
        </w:rPr>
        <w:t xml:space="preserve">nt, it is expected that </w:t>
      </w:r>
      <w:r w:rsidR="00107B7C" w:rsidRPr="00F64F67">
        <w:rPr>
          <w:rStyle w:val="BodyTextChar1"/>
          <w:color w:val="000000"/>
          <w:sz w:val="22"/>
          <w:szCs w:val="22"/>
        </w:rPr>
        <w:t xml:space="preserve">you </w:t>
      </w:r>
      <w:r w:rsidRPr="00F64F67">
        <w:rPr>
          <w:rStyle w:val="BodyTextChar1"/>
          <w:color w:val="000000"/>
          <w:sz w:val="22"/>
          <w:szCs w:val="22"/>
        </w:rPr>
        <w:t>will</w:t>
      </w:r>
      <w:r w:rsidR="007D15FC" w:rsidRPr="00F64F67">
        <w:rPr>
          <w:rStyle w:val="BodyTextChar1"/>
          <w:color w:val="000000"/>
          <w:sz w:val="22"/>
          <w:szCs w:val="22"/>
        </w:rPr>
        <w:t xml:space="preserve"> obtain and follow good prenatal and postnatal care. </w:t>
      </w:r>
      <w:r w:rsidR="006C730D" w:rsidRPr="00F64F67">
        <w:rPr>
          <w:rStyle w:val="BodyTextChar1"/>
          <w:color w:val="000000"/>
          <w:sz w:val="22"/>
          <w:szCs w:val="22"/>
        </w:rPr>
        <w:t xml:space="preserve"> </w:t>
      </w:r>
      <w:r w:rsidR="007D15FC" w:rsidRPr="00F64F67">
        <w:rPr>
          <w:rStyle w:val="BodyTextChar1"/>
          <w:color w:val="000000"/>
          <w:sz w:val="22"/>
          <w:szCs w:val="22"/>
        </w:rPr>
        <w:t xml:space="preserve">You will be responsible for all routine pregnancy-related expenses. </w:t>
      </w:r>
      <w:r w:rsidR="006C730D" w:rsidRPr="00F64F67">
        <w:rPr>
          <w:rStyle w:val="BodyTextChar1"/>
          <w:color w:val="000000"/>
          <w:sz w:val="22"/>
          <w:szCs w:val="22"/>
        </w:rPr>
        <w:t xml:space="preserve"> </w:t>
      </w:r>
    </w:p>
    <w:p w:rsidR="003422AD" w:rsidRPr="00F64F67" w:rsidRDefault="003422AD" w:rsidP="00744185">
      <w:pPr>
        <w:pStyle w:val="BodyText"/>
        <w:widowControl/>
        <w:shd w:val="clear" w:color="auto" w:fill="auto"/>
        <w:suppressAutoHyphens/>
        <w:spacing w:before="0" w:line="240" w:lineRule="auto"/>
        <w:ind w:left="20" w:firstLine="0"/>
        <w:rPr>
          <w:rStyle w:val="BodyTextChar1"/>
          <w:color w:val="000000"/>
          <w:sz w:val="22"/>
          <w:szCs w:val="22"/>
        </w:rPr>
      </w:pPr>
    </w:p>
    <w:p w:rsidR="00BE3106" w:rsidRPr="00F64F67" w:rsidRDefault="00BE3106" w:rsidP="00744185">
      <w:pPr>
        <w:pStyle w:val="BodyText"/>
        <w:widowControl/>
        <w:shd w:val="clear" w:color="auto" w:fill="auto"/>
        <w:suppressAutoHyphens/>
        <w:spacing w:before="0" w:line="240" w:lineRule="auto"/>
        <w:ind w:left="20" w:firstLine="0"/>
        <w:rPr>
          <w:sz w:val="22"/>
          <w:szCs w:val="22"/>
        </w:rPr>
      </w:pPr>
    </w:p>
    <w:p w:rsidR="007D15FC" w:rsidRPr="00F64F67" w:rsidRDefault="007D15FC" w:rsidP="00744185">
      <w:pPr>
        <w:pStyle w:val="Heading21"/>
        <w:widowControl/>
        <w:numPr>
          <w:ilvl w:val="0"/>
          <w:numId w:val="8"/>
        </w:numPr>
        <w:shd w:val="clear" w:color="auto" w:fill="auto"/>
        <w:suppressAutoHyphens/>
        <w:spacing w:after="0" w:line="240" w:lineRule="auto"/>
        <w:ind w:left="360"/>
        <w:rPr>
          <w:rStyle w:val="Heading20"/>
          <w:b/>
          <w:bCs/>
          <w:sz w:val="22"/>
          <w:szCs w:val="22"/>
        </w:rPr>
      </w:pPr>
      <w:bookmarkStart w:id="27" w:name="bookmark32"/>
      <w:r w:rsidRPr="00F64F67">
        <w:rPr>
          <w:rStyle w:val="Heading20"/>
          <w:b/>
          <w:bCs/>
          <w:color w:val="000000"/>
          <w:sz w:val="22"/>
          <w:szCs w:val="22"/>
        </w:rPr>
        <w:t>WHAT OPTIONS ARE AVAILABLE</w:t>
      </w:r>
      <w:r w:rsidR="00C3013D" w:rsidRPr="00F64F67">
        <w:rPr>
          <w:rStyle w:val="Heading20"/>
          <w:b/>
          <w:bCs/>
          <w:color w:val="000000"/>
          <w:sz w:val="22"/>
          <w:szCs w:val="22"/>
        </w:rPr>
        <w:t xml:space="preserve"> </w:t>
      </w:r>
      <w:r w:rsidRPr="00F64F67">
        <w:rPr>
          <w:rStyle w:val="Heading20"/>
          <w:b/>
          <w:bCs/>
          <w:color w:val="000000"/>
          <w:sz w:val="22"/>
          <w:szCs w:val="22"/>
        </w:rPr>
        <w:t>OTHER THAN BEING IN THIS STUDY?</w:t>
      </w:r>
      <w:bookmarkEnd w:id="27"/>
    </w:p>
    <w:p w:rsidR="00052749" w:rsidRPr="00F64F67" w:rsidRDefault="00052749" w:rsidP="00744185">
      <w:pPr>
        <w:pStyle w:val="BodyText"/>
        <w:widowControl/>
        <w:shd w:val="clear" w:color="auto" w:fill="auto"/>
        <w:suppressAutoHyphens/>
        <w:spacing w:before="0" w:line="240" w:lineRule="auto"/>
        <w:ind w:firstLine="0"/>
        <w:rPr>
          <w:rStyle w:val="BodyTextChar1"/>
          <w:color w:val="000000"/>
          <w:sz w:val="22"/>
          <w:szCs w:val="22"/>
        </w:rPr>
      </w:pPr>
    </w:p>
    <w:p w:rsidR="00052749" w:rsidRPr="00F64F67" w:rsidRDefault="00052749" w:rsidP="00744185">
      <w:pPr>
        <w:pStyle w:val="BodyText"/>
        <w:widowControl/>
        <w:shd w:val="clear" w:color="auto" w:fill="auto"/>
        <w:suppressAutoHyphens/>
        <w:spacing w:before="0" w:line="240" w:lineRule="auto"/>
        <w:ind w:firstLine="0"/>
        <w:rPr>
          <w:rStyle w:val="BodyTextChar1"/>
          <w:color w:val="000000"/>
          <w:sz w:val="22"/>
          <w:szCs w:val="22"/>
        </w:rPr>
      </w:pPr>
      <w:r w:rsidRPr="00F64F67">
        <w:rPr>
          <w:rStyle w:val="BodyTextChar1"/>
          <w:color w:val="000000"/>
          <w:sz w:val="22"/>
          <w:szCs w:val="22"/>
        </w:rPr>
        <w:t>You do not have to be in this study to receive treatment for your osteoarthritis.  Instead of taking part in this study, you may choose to receive treatment with other medications.</w:t>
      </w:r>
    </w:p>
    <w:p w:rsidR="00052749" w:rsidRPr="00F64F67" w:rsidRDefault="00052749" w:rsidP="00744185">
      <w:pPr>
        <w:pStyle w:val="BodyText"/>
        <w:widowControl/>
        <w:shd w:val="clear" w:color="auto" w:fill="auto"/>
        <w:suppressAutoHyphens/>
        <w:spacing w:before="0" w:line="240" w:lineRule="auto"/>
        <w:ind w:firstLine="0"/>
        <w:rPr>
          <w:sz w:val="22"/>
          <w:szCs w:val="22"/>
        </w:rPr>
      </w:pPr>
    </w:p>
    <w:p w:rsidR="00052749" w:rsidRPr="00F64F67" w:rsidRDefault="00052749" w:rsidP="00744185">
      <w:pPr>
        <w:pStyle w:val="BodyText"/>
        <w:widowControl/>
        <w:shd w:val="clear" w:color="auto" w:fill="auto"/>
        <w:suppressAutoHyphens/>
        <w:spacing w:before="0" w:line="240" w:lineRule="auto"/>
        <w:ind w:firstLine="0"/>
        <w:rPr>
          <w:rStyle w:val="BodyTextChar1"/>
          <w:color w:val="000000"/>
          <w:sz w:val="22"/>
          <w:szCs w:val="22"/>
        </w:rPr>
      </w:pPr>
      <w:r w:rsidRPr="00F64F67">
        <w:rPr>
          <w:rStyle w:val="BodyTextChar1"/>
          <w:color w:val="000000"/>
          <w:sz w:val="22"/>
          <w:szCs w:val="22"/>
        </w:rPr>
        <w:t>These include prescription and over the counter medications and other treatment methods such as physical therapy. The study doctor will discuss with you the risks and benefits of alternative treatments.</w:t>
      </w:r>
    </w:p>
    <w:p w:rsidR="00052749" w:rsidRPr="00F64F67" w:rsidRDefault="00052749" w:rsidP="00744185">
      <w:pPr>
        <w:pStyle w:val="Heading21"/>
        <w:widowControl/>
        <w:shd w:val="clear" w:color="auto" w:fill="auto"/>
        <w:suppressAutoHyphens/>
        <w:spacing w:after="0" w:line="240" w:lineRule="auto"/>
        <w:ind w:firstLine="0"/>
        <w:rPr>
          <w:rStyle w:val="Heading20"/>
          <w:b/>
          <w:bCs/>
          <w:sz w:val="22"/>
          <w:szCs w:val="22"/>
        </w:rPr>
      </w:pPr>
    </w:p>
    <w:p w:rsidR="00052749" w:rsidRPr="00F64F67" w:rsidRDefault="00052749" w:rsidP="00744185">
      <w:pPr>
        <w:pStyle w:val="Heading21"/>
        <w:widowControl/>
        <w:numPr>
          <w:ilvl w:val="0"/>
          <w:numId w:val="8"/>
        </w:numPr>
        <w:shd w:val="clear" w:color="auto" w:fill="auto"/>
        <w:suppressAutoHyphens/>
        <w:spacing w:after="0" w:line="240" w:lineRule="auto"/>
        <w:ind w:left="360"/>
        <w:rPr>
          <w:b w:val="0"/>
          <w:sz w:val="22"/>
          <w:szCs w:val="22"/>
        </w:rPr>
      </w:pPr>
      <w:r w:rsidRPr="00F64F67">
        <w:rPr>
          <w:rStyle w:val="Heading20"/>
          <w:b/>
          <w:bCs/>
          <w:color w:val="000000"/>
          <w:sz w:val="22"/>
          <w:szCs w:val="22"/>
        </w:rPr>
        <w:t>WHAT ARE POSSIBLE BENEFITS OF BEING IN THIS STUDY?</w:t>
      </w:r>
    </w:p>
    <w:p w:rsidR="00BE3106" w:rsidRPr="00F64F67" w:rsidRDefault="00BE3106" w:rsidP="00744185">
      <w:pPr>
        <w:pStyle w:val="BodyText"/>
        <w:widowControl/>
        <w:shd w:val="clear" w:color="auto" w:fill="auto"/>
        <w:suppressAutoHyphens/>
        <w:spacing w:before="0" w:line="240" w:lineRule="auto"/>
        <w:ind w:firstLine="0"/>
        <w:rPr>
          <w:rStyle w:val="BodyTextChar1"/>
          <w:color w:val="000000"/>
          <w:sz w:val="22"/>
          <w:szCs w:val="22"/>
        </w:rPr>
      </w:pPr>
    </w:p>
    <w:p w:rsidR="007D15FC" w:rsidRPr="00F64F67" w:rsidRDefault="007D15FC" w:rsidP="00744185">
      <w:pPr>
        <w:pStyle w:val="BodyText"/>
        <w:widowControl/>
        <w:shd w:val="clear" w:color="auto" w:fill="auto"/>
        <w:suppressAutoHyphens/>
        <w:spacing w:before="0" w:line="240" w:lineRule="auto"/>
        <w:ind w:left="20" w:firstLine="0"/>
        <w:rPr>
          <w:rStyle w:val="BodyTextChar1"/>
          <w:color w:val="000000"/>
          <w:sz w:val="22"/>
          <w:szCs w:val="22"/>
        </w:rPr>
      </w:pPr>
      <w:r w:rsidRPr="00F64F67">
        <w:rPr>
          <w:rStyle w:val="BodyTextChar1"/>
          <w:color w:val="000000"/>
          <w:sz w:val="22"/>
          <w:szCs w:val="22"/>
        </w:rPr>
        <w:t xml:space="preserve">You may or may not receive a direct benefit from taking part in this study. However, you and future </w:t>
      </w:r>
      <w:r w:rsidR="00815357" w:rsidRPr="00F64F67">
        <w:rPr>
          <w:rStyle w:val="BodyTextChar1"/>
          <w:color w:val="000000"/>
          <w:sz w:val="22"/>
          <w:szCs w:val="22"/>
        </w:rPr>
        <w:t xml:space="preserve">participants </w:t>
      </w:r>
      <w:r w:rsidRPr="00F64F67">
        <w:rPr>
          <w:rStyle w:val="BodyTextChar1"/>
          <w:color w:val="000000"/>
          <w:sz w:val="22"/>
          <w:szCs w:val="22"/>
        </w:rPr>
        <w:t>may still benefit from this research. The results from this study may help to develop a new treatm</w:t>
      </w:r>
      <w:r w:rsidR="00C078AE" w:rsidRPr="00F64F67">
        <w:rPr>
          <w:rStyle w:val="BodyTextChar1"/>
          <w:color w:val="000000"/>
          <w:sz w:val="22"/>
          <w:szCs w:val="22"/>
        </w:rPr>
        <w:t>ent for you and others with osteoarthritis and other pain conditions</w:t>
      </w:r>
      <w:r w:rsidRPr="00F64F67">
        <w:rPr>
          <w:rStyle w:val="BodyTextChar1"/>
          <w:color w:val="000000"/>
          <w:sz w:val="22"/>
          <w:szCs w:val="22"/>
        </w:rPr>
        <w:t>.</w:t>
      </w:r>
    </w:p>
    <w:p w:rsidR="00BE3106" w:rsidRPr="00F64F67" w:rsidRDefault="00BE3106" w:rsidP="00744185">
      <w:pPr>
        <w:pStyle w:val="BodyText"/>
        <w:widowControl/>
        <w:shd w:val="clear" w:color="auto" w:fill="auto"/>
        <w:suppressAutoHyphens/>
        <w:spacing w:before="0" w:line="240" w:lineRule="auto"/>
        <w:ind w:left="20" w:firstLine="0"/>
        <w:rPr>
          <w:sz w:val="22"/>
          <w:szCs w:val="22"/>
        </w:rPr>
      </w:pPr>
    </w:p>
    <w:p w:rsidR="007D15FC" w:rsidRPr="00F64F67" w:rsidRDefault="007D15FC" w:rsidP="00744185">
      <w:pPr>
        <w:pStyle w:val="Heading21"/>
        <w:widowControl/>
        <w:numPr>
          <w:ilvl w:val="0"/>
          <w:numId w:val="8"/>
        </w:numPr>
        <w:shd w:val="clear" w:color="auto" w:fill="auto"/>
        <w:suppressAutoHyphens/>
        <w:spacing w:after="0" w:line="240" w:lineRule="auto"/>
        <w:ind w:left="360"/>
        <w:rPr>
          <w:sz w:val="22"/>
          <w:szCs w:val="22"/>
        </w:rPr>
      </w:pPr>
      <w:bookmarkStart w:id="28" w:name="bookmark34"/>
      <w:r w:rsidRPr="00F64F67">
        <w:rPr>
          <w:rStyle w:val="Heading20"/>
          <w:b/>
          <w:bCs/>
          <w:color w:val="000000"/>
          <w:sz w:val="22"/>
          <w:szCs w:val="22"/>
        </w:rPr>
        <w:t>WHAT WILL I HAVE TO PAY FOR TAKING PART IN THIS RESEARCH STUDY?</w:t>
      </w:r>
      <w:bookmarkEnd w:id="28"/>
    </w:p>
    <w:p w:rsidR="00BE3106" w:rsidRPr="00F64F67" w:rsidRDefault="00BE3106" w:rsidP="00744185">
      <w:pPr>
        <w:pStyle w:val="BodyText"/>
        <w:widowControl/>
        <w:shd w:val="clear" w:color="auto" w:fill="auto"/>
        <w:suppressAutoHyphens/>
        <w:spacing w:before="0" w:line="240" w:lineRule="auto"/>
        <w:ind w:left="20" w:firstLine="0"/>
        <w:rPr>
          <w:rStyle w:val="BodyTextChar1"/>
          <w:color w:val="000000"/>
          <w:sz w:val="22"/>
          <w:szCs w:val="22"/>
        </w:rPr>
      </w:pPr>
    </w:p>
    <w:p w:rsidR="007D15FC" w:rsidRPr="00F64F67" w:rsidRDefault="007D15FC" w:rsidP="00744185">
      <w:pPr>
        <w:pStyle w:val="BodyText"/>
        <w:widowControl/>
        <w:shd w:val="clear" w:color="auto" w:fill="auto"/>
        <w:suppressAutoHyphens/>
        <w:spacing w:before="0" w:line="240" w:lineRule="auto"/>
        <w:ind w:left="20" w:firstLine="0"/>
        <w:rPr>
          <w:rStyle w:val="BodyTextChar1"/>
          <w:color w:val="000000"/>
          <w:sz w:val="22"/>
          <w:szCs w:val="22"/>
        </w:rPr>
      </w:pPr>
      <w:r w:rsidRPr="00F64F67">
        <w:rPr>
          <w:rStyle w:val="BodyTextChar1"/>
          <w:color w:val="000000"/>
          <w:sz w:val="22"/>
          <w:szCs w:val="22"/>
        </w:rPr>
        <w:t xml:space="preserve">While you are in the study, you still need to get regular medical care. </w:t>
      </w:r>
      <w:r w:rsidR="00371F60" w:rsidRPr="00F64F67">
        <w:rPr>
          <w:rStyle w:val="BodyTextChar1"/>
          <w:color w:val="000000"/>
          <w:sz w:val="22"/>
          <w:szCs w:val="22"/>
        </w:rPr>
        <w:t xml:space="preserve"> </w:t>
      </w:r>
      <w:r w:rsidRPr="00F64F67">
        <w:rPr>
          <w:rStyle w:val="BodyTextChar1"/>
          <w:color w:val="000000"/>
          <w:sz w:val="22"/>
          <w:szCs w:val="22"/>
        </w:rPr>
        <w:t>You (and/or your health care payer) will still have to pay for the costs of your regular medical care that are not a part of this study</w:t>
      </w:r>
      <w:r w:rsidR="00F6754B" w:rsidRPr="00F64F67">
        <w:rPr>
          <w:rStyle w:val="BodyTextChar1"/>
          <w:color w:val="000000"/>
          <w:sz w:val="22"/>
          <w:szCs w:val="22"/>
        </w:rPr>
        <w:t>.</w:t>
      </w:r>
      <w:r w:rsidRPr="00F64F67">
        <w:rPr>
          <w:rStyle w:val="BodyTextChar1"/>
          <w:color w:val="000000"/>
          <w:sz w:val="22"/>
          <w:szCs w:val="22"/>
        </w:rPr>
        <w:t xml:space="preserve"> </w:t>
      </w:r>
      <w:r w:rsidR="00371F60" w:rsidRPr="00F64F67">
        <w:rPr>
          <w:rStyle w:val="BodyTextChar1"/>
          <w:color w:val="000000"/>
          <w:sz w:val="22"/>
          <w:szCs w:val="22"/>
        </w:rPr>
        <w:t xml:space="preserve"> </w:t>
      </w:r>
      <w:r w:rsidRPr="00F64F67">
        <w:rPr>
          <w:rStyle w:val="BodyTextChar1"/>
          <w:color w:val="000000"/>
          <w:sz w:val="22"/>
          <w:szCs w:val="22"/>
        </w:rPr>
        <w:t xml:space="preserve">There will be no charge to you for your participation in this study. </w:t>
      </w:r>
      <w:r w:rsidR="00371F60" w:rsidRPr="00F64F67">
        <w:rPr>
          <w:rStyle w:val="BodyTextChar1"/>
          <w:color w:val="000000"/>
          <w:sz w:val="22"/>
          <w:szCs w:val="22"/>
        </w:rPr>
        <w:t xml:space="preserve"> </w:t>
      </w:r>
      <w:r w:rsidRPr="00F64F67">
        <w:rPr>
          <w:rStyle w:val="BodyTextChar1"/>
          <w:color w:val="000000"/>
          <w:sz w:val="22"/>
          <w:szCs w:val="22"/>
        </w:rPr>
        <w:t>During the study, the study medication, study-related procedures</w:t>
      </w:r>
      <w:r w:rsidR="004637E0" w:rsidRPr="00F64F67">
        <w:rPr>
          <w:rStyle w:val="BodyTextChar1"/>
          <w:color w:val="000000"/>
          <w:sz w:val="22"/>
          <w:szCs w:val="22"/>
        </w:rPr>
        <w:t xml:space="preserve"> (X-ray,</w:t>
      </w:r>
      <w:r w:rsidR="00091D38" w:rsidRPr="00F64F67">
        <w:rPr>
          <w:rStyle w:val="BodyTextChar1"/>
          <w:color w:val="000000"/>
          <w:sz w:val="22"/>
          <w:szCs w:val="22"/>
        </w:rPr>
        <w:t xml:space="preserve"> </w:t>
      </w:r>
      <w:r w:rsidR="003A245D" w:rsidRPr="00F64F67">
        <w:rPr>
          <w:rStyle w:val="BodyTextChar1"/>
          <w:color w:val="000000"/>
          <w:sz w:val="22"/>
          <w:szCs w:val="22"/>
        </w:rPr>
        <w:t>ultrasounds</w:t>
      </w:r>
      <w:r w:rsidR="003C0D64" w:rsidRPr="00F64F67">
        <w:rPr>
          <w:rStyle w:val="BodyTextChar1"/>
          <w:color w:val="000000"/>
          <w:sz w:val="22"/>
          <w:szCs w:val="22"/>
        </w:rPr>
        <w:t xml:space="preserve">, </w:t>
      </w:r>
      <w:r w:rsidR="00876804" w:rsidRPr="00F64F67">
        <w:rPr>
          <w:rStyle w:val="BodyTextChar1"/>
          <w:color w:val="000000"/>
          <w:sz w:val="22"/>
          <w:szCs w:val="22"/>
        </w:rPr>
        <w:t>etc.</w:t>
      </w:r>
      <w:r w:rsidR="003C0D64" w:rsidRPr="00F64F67">
        <w:rPr>
          <w:rStyle w:val="BodyTextChar1"/>
          <w:color w:val="000000"/>
          <w:sz w:val="22"/>
          <w:szCs w:val="22"/>
        </w:rPr>
        <w:t>)</w:t>
      </w:r>
      <w:r w:rsidRPr="00F64F67">
        <w:rPr>
          <w:rStyle w:val="BodyTextChar1"/>
          <w:color w:val="000000"/>
          <w:sz w:val="22"/>
          <w:szCs w:val="22"/>
        </w:rPr>
        <w:t>, and study visits will be provided at no charge to you or your insurance company.</w:t>
      </w:r>
    </w:p>
    <w:p w:rsidR="00BE3106" w:rsidRPr="00F64F67" w:rsidRDefault="00BE3106" w:rsidP="00744185">
      <w:pPr>
        <w:pStyle w:val="BodyText"/>
        <w:widowControl/>
        <w:shd w:val="clear" w:color="auto" w:fill="auto"/>
        <w:suppressAutoHyphens/>
        <w:spacing w:before="0" w:line="240" w:lineRule="auto"/>
        <w:ind w:left="20" w:firstLine="0"/>
        <w:rPr>
          <w:sz w:val="22"/>
          <w:szCs w:val="22"/>
        </w:rPr>
      </w:pPr>
    </w:p>
    <w:p w:rsidR="007D15FC" w:rsidRPr="00F64F67" w:rsidRDefault="007D15FC" w:rsidP="00744185">
      <w:pPr>
        <w:pStyle w:val="Heading21"/>
        <w:widowControl/>
        <w:numPr>
          <w:ilvl w:val="0"/>
          <w:numId w:val="8"/>
        </w:numPr>
        <w:shd w:val="clear" w:color="auto" w:fill="auto"/>
        <w:suppressAutoHyphens/>
        <w:spacing w:after="0" w:line="240" w:lineRule="auto"/>
        <w:ind w:left="360"/>
        <w:rPr>
          <w:sz w:val="22"/>
          <w:szCs w:val="22"/>
        </w:rPr>
      </w:pPr>
      <w:bookmarkStart w:id="29" w:name="bookmark35"/>
      <w:r w:rsidRPr="00F64F67">
        <w:rPr>
          <w:rStyle w:val="Heading20"/>
          <w:b/>
          <w:bCs/>
          <w:color w:val="000000"/>
          <w:sz w:val="22"/>
          <w:szCs w:val="22"/>
        </w:rPr>
        <w:t>WILL I BE PAID FOR TAKING PART IN THIS STUDY?</w:t>
      </w:r>
      <w:bookmarkEnd w:id="29"/>
    </w:p>
    <w:p w:rsidR="009A6212" w:rsidRPr="00F64F67" w:rsidRDefault="009A6212" w:rsidP="00744185">
      <w:pPr>
        <w:pStyle w:val="BodyText"/>
        <w:widowControl/>
        <w:shd w:val="clear" w:color="auto" w:fill="auto"/>
        <w:suppressAutoHyphens/>
        <w:spacing w:before="0" w:line="240" w:lineRule="auto"/>
        <w:ind w:firstLine="0"/>
        <w:rPr>
          <w:rStyle w:val="BodyTextChar1"/>
          <w:color w:val="000000"/>
          <w:sz w:val="22"/>
          <w:szCs w:val="22"/>
        </w:rPr>
      </w:pPr>
    </w:p>
    <w:p w:rsidR="00096F23" w:rsidRPr="00F64F67" w:rsidRDefault="00096F23" w:rsidP="00744185">
      <w:pPr>
        <w:tabs>
          <w:tab w:val="left" w:pos="5040"/>
        </w:tabs>
        <w:jc w:val="both"/>
        <w:rPr>
          <w:rStyle w:val="BodyTextChar1"/>
          <w:sz w:val="22"/>
          <w:szCs w:val="22"/>
        </w:rPr>
      </w:pPr>
      <w:r w:rsidRPr="00F64F67">
        <w:rPr>
          <w:rStyle w:val="BodyTextChar1"/>
          <w:sz w:val="22"/>
          <w:szCs w:val="22"/>
        </w:rPr>
        <w:t>You will not receive payment for participating in this study, but the study drug will be made available to you at no charge and you will not be required to pay for any study procedures.  You will be reimbursed for any reasonable travel expenses (bus/train/taxi fares) incurred as a result of taking part in this study on production of a receipt.</w:t>
      </w:r>
    </w:p>
    <w:p w:rsidR="00096F23" w:rsidRPr="00F64F67" w:rsidRDefault="00096F23" w:rsidP="00744185">
      <w:pPr>
        <w:pStyle w:val="BodyText"/>
        <w:widowControl/>
        <w:shd w:val="clear" w:color="auto" w:fill="auto"/>
        <w:suppressAutoHyphens/>
        <w:spacing w:before="0" w:line="240" w:lineRule="auto"/>
        <w:ind w:firstLine="0"/>
        <w:rPr>
          <w:rStyle w:val="BodyTextChar1"/>
          <w:color w:val="000000"/>
          <w:sz w:val="22"/>
          <w:szCs w:val="22"/>
        </w:rPr>
      </w:pPr>
    </w:p>
    <w:p w:rsidR="004C3A11" w:rsidRPr="00F64F67" w:rsidRDefault="004C3A11" w:rsidP="00744185">
      <w:pPr>
        <w:pStyle w:val="BodyText"/>
        <w:widowControl/>
        <w:shd w:val="clear" w:color="auto" w:fill="auto"/>
        <w:suppressAutoHyphens/>
        <w:spacing w:before="0" w:line="240" w:lineRule="auto"/>
        <w:ind w:left="20" w:firstLine="0"/>
        <w:rPr>
          <w:b/>
          <w:sz w:val="22"/>
          <w:szCs w:val="22"/>
        </w:rPr>
      </w:pPr>
    </w:p>
    <w:p w:rsidR="007D15FC" w:rsidRPr="00F64F67" w:rsidRDefault="007D15FC" w:rsidP="00744185">
      <w:pPr>
        <w:pStyle w:val="Heading21"/>
        <w:widowControl/>
        <w:numPr>
          <w:ilvl w:val="0"/>
          <w:numId w:val="8"/>
        </w:numPr>
        <w:shd w:val="clear" w:color="auto" w:fill="auto"/>
        <w:suppressAutoHyphens/>
        <w:spacing w:after="0" w:line="240" w:lineRule="auto"/>
        <w:ind w:left="360"/>
        <w:rPr>
          <w:sz w:val="22"/>
          <w:szCs w:val="22"/>
        </w:rPr>
      </w:pPr>
      <w:bookmarkStart w:id="30" w:name="bookmark36"/>
      <w:r w:rsidRPr="00F64F67">
        <w:rPr>
          <w:rStyle w:val="Heading20"/>
          <w:b/>
          <w:bCs/>
          <w:color w:val="000000"/>
          <w:sz w:val="22"/>
          <w:szCs w:val="22"/>
        </w:rPr>
        <w:t>WILL MY TAKING PART IN THE STUDY BE KEPT CONFIDENTIAL?</w:t>
      </w:r>
      <w:bookmarkEnd w:id="30"/>
    </w:p>
    <w:p w:rsidR="00011416" w:rsidRPr="00F64F67" w:rsidRDefault="00011416" w:rsidP="00744185">
      <w:pPr>
        <w:pStyle w:val="BodyText"/>
        <w:widowControl/>
        <w:shd w:val="clear" w:color="auto" w:fill="auto"/>
        <w:suppressAutoHyphens/>
        <w:spacing w:before="0" w:line="240" w:lineRule="auto"/>
        <w:ind w:left="20" w:firstLine="0"/>
        <w:rPr>
          <w:rStyle w:val="BodyTextChar1"/>
          <w:color w:val="000000"/>
          <w:sz w:val="22"/>
          <w:szCs w:val="22"/>
        </w:rPr>
      </w:pPr>
    </w:p>
    <w:p w:rsidR="007D15FC" w:rsidRPr="00F64F67" w:rsidRDefault="007D15FC" w:rsidP="00744185">
      <w:pPr>
        <w:pStyle w:val="BodyText"/>
        <w:widowControl/>
        <w:shd w:val="clear" w:color="auto" w:fill="auto"/>
        <w:suppressAutoHyphens/>
        <w:spacing w:before="0" w:line="240" w:lineRule="auto"/>
        <w:ind w:left="20" w:firstLine="0"/>
        <w:rPr>
          <w:sz w:val="22"/>
          <w:szCs w:val="22"/>
        </w:rPr>
      </w:pPr>
      <w:r w:rsidRPr="00F64F67">
        <w:rPr>
          <w:rStyle w:val="BodyTextChar1"/>
          <w:color w:val="000000"/>
          <w:sz w:val="22"/>
          <w:szCs w:val="22"/>
        </w:rPr>
        <w:t xml:space="preserve">Records of your participation in this study will be held confidential except as disclosure is required by law or as described in this informed consent document (under </w:t>
      </w:r>
      <w:r w:rsidRPr="00F64F67">
        <w:rPr>
          <w:rStyle w:val="BodyTextChar1"/>
          <w:color w:val="000000"/>
          <w:sz w:val="22"/>
          <w:szCs w:val="22"/>
          <w:lang w:val="en-GB"/>
        </w:rPr>
        <w:t>"Authori</w:t>
      </w:r>
      <w:r w:rsidR="00C536A0" w:rsidRPr="00F64F67">
        <w:rPr>
          <w:rStyle w:val="BodyTextChar1"/>
          <w:color w:val="000000"/>
          <w:sz w:val="22"/>
          <w:szCs w:val="22"/>
          <w:lang w:val="en-GB"/>
        </w:rPr>
        <w:t>s</w:t>
      </w:r>
      <w:r w:rsidRPr="00F64F67">
        <w:rPr>
          <w:rStyle w:val="BodyTextChar1"/>
          <w:color w:val="000000"/>
          <w:sz w:val="22"/>
          <w:szCs w:val="22"/>
          <w:lang w:val="en-GB"/>
        </w:rPr>
        <w:t>ation</w:t>
      </w:r>
      <w:r w:rsidRPr="00F64F67">
        <w:rPr>
          <w:rStyle w:val="BodyTextChar1"/>
          <w:color w:val="000000"/>
          <w:sz w:val="22"/>
          <w:szCs w:val="22"/>
        </w:rPr>
        <w:t xml:space="preserve"> to Use and Disclose Protected Health Information"). </w:t>
      </w:r>
      <w:r w:rsidR="00201735" w:rsidRPr="00F64F67">
        <w:rPr>
          <w:rStyle w:val="BodyTextChar1"/>
          <w:color w:val="000000"/>
          <w:sz w:val="22"/>
          <w:szCs w:val="22"/>
        </w:rPr>
        <w:t xml:space="preserve"> </w:t>
      </w:r>
      <w:r w:rsidRPr="00F64F67">
        <w:rPr>
          <w:rStyle w:val="BodyTextChar1"/>
          <w:color w:val="000000"/>
          <w:sz w:val="22"/>
          <w:szCs w:val="22"/>
        </w:rPr>
        <w:t>The study information will be recorded in your medical notes.</w:t>
      </w:r>
    </w:p>
    <w:p w:rsidR="004E400B" w:rsidRPr="00F64F67" w:rsidRDefault="004E400B" w:rsidP="00744185">
      <w:pPr>
        <w:pStyle w:val="BodyText"/>
        <w:widowControl/>
        <w:shd w:val="clear" w:color="auto" w:fill="auto"/>
        <w:suppressAutoHyphens/>
        <w:spacing w:before="0" w:line="240" w:lineRule="auto"/>
        <w:ind w:left="20" w:firstLine="0"/>
        <w:rPr>
          <w:rStyle w:val="BodyTextChar1"/>
          <w:color w:val="000000"/>
          <w:sz w:val="22"/>
          <w:szCs w:val="22"/>
        </w:rPr>
      </w:pPr>
    </w:p>
    <w:p w:rsidR="007D15FC" w:rsidRDefault="007D15FC" w:rsidP="00744185">
      <w:pPr>
        <w:pStyle w:val="BodyText"/>
        <w:widowControl/>
        <w:shd w:val="clear" w:color="auto" w:fill="auto"/>
        <w:suppressAutoHyphens/>
        <w:spacing w:before="0" w:line="240" w:lineRule="auto"/>
        <w:ind w:left="20" w:firstLine="0"/>
        <w:rPr>
          <w:rStyle w:val="BodyTextChar1"/>
          <w:color w:val="000000"/>
          <w:sz w:val="22"/>
          <w:szCs w:val="22"/>
        </w:rPr>
      </w:pPr>
      <w:r w:rsidRPr="00F64F67">
        <w:rPr>
          <w:rStyle w:val="BodyTextChar1"/>
          <w:color w:val="000000"/>
          <w:sz w:val="22"/>
          <w:szCs w:val="22"/>
        </w:rPr>
        <w:t>All data collected will be identified by a code number and your identity will remain unknown. All information, which is collected about you that leaves the clinic, will have your name and address removed so that you cannot be</w:t>
      </w:r>
      <w:r w:rsidRPr="00F64F67">
        <w:rPr>
          <w:rStyle w:val="BodyTextChar1"/>
          <w:color w:val="000000"/>
          <w:sz w:val="22"/>
          <w:szCs w:val="22"/>
          <w:lang w:val="en-GB"/>
        </w:rPr>
        <w:t xml:space="preserve"> recogni</w:t>
      </w:r>
      <w:r w:rsidR="00C536A0" w:rsidRPr="00F64F67">
        <w:rPr>
          <w:rStyle w:val="BodyTextChar1"/>
          <w:color w:val="000000"/>
          <w:sz w:val="22"/>
          <w:szCs w:val="22"/>
          <w:lang w:val="en-GB"/>
        </w:rPr>
        <w:t>s</w:t>
      </w:r>
      <w:r w:rsidRPr="00F64F67">
        <w:rPr>
          <w:rStyle w:val="BodyTextChar1"/>
          <w:color w:val="000000"/>
          <w:sz w:val="22"/>
          <w:szCs w:val="22"/>
          <w:lang w:val="en-GB"/>
        </w:rPr>
        <w:t>ed</w:t>
      </w:r>
      <w:r w:rsidRPr="00F64F67">
        <w:rPr>
          <w:rStyle w:val="BodyTextChar1"/>
          <w:color w:val="000000"/>
          <w:sz w:val="22"/>
          <w:szCs w:val="22"/>
        </w:rPr>
        <w:t xml:space="preserve"> by it. </w:t>
      </w:r>
      <w:r w:rsidR="00201735" w:rsidRPr="00F64F67">
        <w:rPr>
          <w:rStyle w:val="BodyTextChar1"/>
          <w:color w:val="000000"/>
          <w:sz w:val="22"/>
          <w:szCs w:val="22"/>
        </w:rPr>
        <w:t xml:space="preserve"> </w:t>
      </w:r>
      <w:r w:rsidRPr="00F64F67">
        <w:rPr>
          <w:rStyle w:val="BodyTextChar1"/>
          <w:color w:val="000000"/>
          <w:sz w:val="22"/>
          <w:szCs w:val="22"/>
        </w:rPr>
        <w:t>Personal data, which may be sensitive, e.g. race, ethnic origin, health will be collected and processed electronically but only for research purposes in connection with this study.</w:t>
      </w:r>
    </w:p>
    <w:p w:rsidR="00F64F67" w:rsidRPr="00F64F67" w:rsidRDefault="00F64F67" w:rsidP="00744185">
      <w:pPr>
        <w:pStyle w:val="BodyText"/>
        <w:widowControl/>
        <w:shd w:val="clear" w:color="auto" w:fill="auto"/>
        <w:suppressAutoHyphens/>
        <w:spacing w:before="0" w:line="240" w:lineRule="auto"/>
        <w:ind w:left="20" w:firstLine="0"/>
        <w:rPr>
          <w:sz w:val="22"/>
          <w:szCs w:val="22"/>
        </w:rPr>
      </w:pPr>
    </w:p>
    <w:p w:rsidR="007D15FC" w:rsidRPr="00F64F67" w:rsidRDefault="007D15FC" w:rsidP="00744185">
      <w:pPr>
        <w:pStyle w:val="BodyText"/>
        <w:widowControl/>
        <w:shd w:val="clear" w:color="auto" w:fill="auto"/>
        <w:suppressAutoHyphens/>
        <w:spacing w:before="0" w:line="240" w:lineRule="auto"/>
        <w:ind w:firstLine="0"/>
        <w:rPr>
          <w:sz w:val="22"/>
          <w:szCs w:val="22"/>
        </w:rPr>
      </w:pPr>
      <w:r w:rsidRPr="00F64F67">
        <w:rPr>
          <w:rStyle w:val="BodyTextChar1"/>
          <w:color w:val="000000"/>
          <w:sz w:val="22"/>
          <w:szCs w:val="22"/>
        </w:rPr>
        <w:lastRenderedPageBreak/>
        <w:t xml:space="preserve">Your study doctor is responsible for keeping a code list which makes it possible to link your assigned number to your name. This will be kept in a safe place to ensure that in case of an emergency you can be identified and contacted. </w:t>
      </w:r>
    </w:p>
    <w:p w:rsidR="004E400B" w:rsidRPr="00F64F67" w:rsidRDefault="004E400B" w:rsidP="00744185">
      <w:pPr>
        <w:pStyle w:val="BodyText"/>
        <w:widowControl/>
        <w:shd w:val="clear" w:color="auto" w:fill="auto"/>
        <w:suppressAutoHyphens/>
        <w:spacing w:before="0" w:line="240" w:lineRule="auto"/>
        <w:ind w:left="20" w:firstLine="0"/>
        <w:rPr>
          <w:rStyle w:val="BodyTextChar1"/>
          <w:color w:val="000000"/>
          <w:sz w:val="22"/>
          <w:szCs w:val="22"/>
        </w:rPr>
      </w:pPr>
    </w:p>
    <w:p w:rsidR="007D15FC" w:rsidRPr="00744185" w:rsidRDefault="007D15FC" w:rsidP="00744185">
      <w:pPr>
        <w:pStyle w:val="BodyText"/>
        <w:widowControl/>
        <w:shd w:val="clear" w:color="auto" w:fill="auto"/>
        <w:suppressAutoHyphens/>
        <w:spacing w:before="0" w:line="240" w:lineRule="auto"/>
        <w:ind w:left="20" w:firstLine="0"/>
        <w:rPr>
          <w:sz w:val="22"/>
          <w:szCs w:val="22"/>
        </w:rPr>
      </w:pPr>
      <w:r w:rsidRPr="00744185">
        <w:rPr>
          <w:rStyle w:val="BodyTextChar1"/>
          <w:color w:val="000000"/>
          <w:sz w:val="22"/>
          <w:szCs w:val="22"/>
        </w:rPr>
        <w:t>Direct access to your medical records will be required by</w:t>
      </w:r>
      <w:r w:rsidRPr="00744185">
        <w:rPr>
          <w:rStyle w:val="BodyTextChar1"/>
          <w:color w:val="000000"/>
          <w:sz w:val="22"/>
          <w:szCs w:val="22"/>
          <w:lang w:val="en-GB"/>
        </w:rPr>
        <w:t xml:space="preserve"> </w:t>
      </w:r>
      <w:r w:rsidR="004637E0" w:rsidRPr="00744185">
        <w:rPr>
          <w:rStyle w:val="BodyTextChar1"/>
          <w:color w:val="000000"/>
          <w:sz w:val="22"/>
          <w:szCs w:val="22"/>
          <w:lang w:val="en-GB"/>
        </w:rPr>
        <w:t xml:space="preserve">the </w:t>
      </w:r>
      <w:r w:rsidRPr="00744185">
        <w:rPr>
          <w:rStyle w:val="BodyTextChar1"/>
          <w:color w:val="000000"/>
          <w:sz w:val="22"/>
          <w:szCs w:val="22"/>
        </w:rPr>
        <w:t xml:space="preserve">study team to check health related information collected for the study is correct and complete. </w:t>
      </w:r>
      <w:r w:rsidR="00201735" w:rsidRPr="00744185">
        <w:rPr>
          <w:rStyle w:val="BodyTextChar1"/>
          <w:color w:val="000000"/>
          <w:sz w:val="22"/>
          <w:szCs w:val="22"/>
        </w:rPr>
        <w:t xml:space="preserve"> </w:t>
      </w:r>
      <w:r w:rsidRPr="00744185">
        <w:rPr>
          <w:rStyle w:val="BodyTextChar1"/>
          <w:color w:val="000000"/>
          <w:sz w:val="22"/>
          <w:szCs w:val="22"/>
        </w:rPr>
        <w:t xml:space="preserve">Your medical records may also be reviewed by the regulatory authorities, </w:t>
      </w:r>
      <w:r w:rsidR="006D0589" w:rsidRPr="00744185">
        <w:rPr>
          <w:rStyle w:val="BodyTextChar1"/>
          <w:color w:val="000000"/>
          <w:sz w:val="22"/>
          <w:szCs w:val="22"/>
        </w:rPr>
        <w:t>e</w:t>
      </w:r>
      <w:r w:rsidR="00C3013D" w:rsidRPr="00744185">
        <w:rPr>
          <w:rStyle w:val="BodyTextChar1"/>
          <w:color w:val="000000"/>
          <w:sz w:val="22"/>
          <w:szCs w:val="22"/>
        </w:rPr>
        <w:t>thics committees (</w:t>
      </w:r>
      <w:r w:rsidR="00624BF6" w:rsidRPr="00744185">
        <w:rPr>
          <w:rStyle w:val="BodyTextChar1"/>
          <w:color w:val="000000"/>
          <w:sz w:val="22"/>
          <w:szCs w:val="22"/>
        </w:rPr>
        <w:t>Therapeutic Goods Administration in Australia</w:t>
      </w:r>
      <w:r w:rsidR="00CC2DD9" w:rsidRPr="00744185">
        <w:rPr>
          <w:rStyle w:val="BodyTextChar1"/>
          <w:color w:val="000000"/>
          <w:sz w:val="22"/>
          <w:szCs w:val="22"/>
        </w:rPr>
        <w:t>)</w:t>
      </w:r>
      <w:r w:rsidRPr="00744185">
        <w:rPr>
          <w:rStyle w:val="BodyTextChar1"/>
          <w:color w:val="000000"/>
          <w:sz w:val="22"/>
          <w:szCs w:val="22"/>
        </w:rPr>
        <w:t xml:space="preserve"> and auditors to check that the study is bein</w:t>
      </w:r>
      <w:r w:rsidR="006D0589" w:rsidRPr="00744185">
        <w:rPr>
          <w:rStyle w:val="BodyTextChar1"/>
          <w:color w:val="000000"/>
          <w:sz w:val="22"/>
          <w:szCs w:val="22"/>
        </w:rPr>
        <w:t>g carried out correctly. For this</w:t>
      </w:r>
      <w:r w:rsidRPr="00744185">
        <w:rPr>
          <w:rStyle w:val="BodyTextChar1"/>
          <w:color w:val="000000"/>
          <w:sz w:val="22"/>
          <w:szCs w:val="22"/>
        </w:rPr>
        <w:t xml:space="preserve"> reason, the study team will take steps to protect your privacy and will identify you on any study-related documents only with a code.</w:t>
      </w:r>
    </w:p>
    <w:p w:rsidR="004E400B" w:rsidRPr="00744185" w:rsidRDefault="004E400B" w:rsidP="00744185">
      <w:pPr>
        <w:pStyle w:val="BodyText"/>
        <w:widowControl/>
        <w:shd w:val="clear" w:color="auto" w:fill="auto"/>
        <w:suppressAutoHyphens/>
        <w:spacing w:before="0" w:line="240" w:lineRule="auto"/>
        <w:ind w:left="20" w:firstLine="0"/>
        <w:rPr>
          <w:rStyle w:val="BodyTextChar1"/>
          <w:color w:val="000000"/>
          <w:sz w:val="22"/>
          <w:szCs w:val="22"/>
        </w:rPr>
      </w:pPr>
    </w:p>
    <w:p w:rsidR="007D15FC" w:rsidRPr="00744185" w:rsidRDefault="007D15FC" w:rsidP="00744185">
      <w:pPr>
        <w:pStyle w:val="BodyText"/>
        <w:widowControl/>
        <w:shd w:val="clear" w:color="auto" w:fill="auto"/>
        <w:suppressAutoHyphens/>
        <w:spacing w:before="0" w:line="240" w:lineRule="auto"/>
        <w:ind w:left="20" w:firstLine="0"/>
        <w:rPr>
          <w:sz w:val="22"/>
          <w:szCs w:val="22"/>
        </w:rPr>
      </w:pPr>
      <w:r w:rsidRPr="00744185">
        <w:rPr>
          <w:rStyle w:val="BodyTextChar1"/>
          <w:color w:val="000000"/>
          <w:sz w:val="22"/>
          <w:szCs w:val="22"/>
        </w:rPr>
        <w:t>Only the study team will have the access to the key to the code (the key enables the study team to identify individuals). If the results of this study are published or presented at meetings, you will not be identified.</w:t>
      </w:r>
    </w:p>
    <w:p w:rsidR="004E400B" w:rsidRPr="00744185" w:rsidRDefault="004E400B" w:rsidP="00744185">
      <w:pPr>
        <w:pStyle w:val="BodyText"/>
        <w:widowControl/>
        <w:shd w:val="clear" w:color="auto" w:fill="auto"/>
        <w:suppressAutoHyphens/>
        <w:spacing w:before="0" w:line="240" w:lineRule="auto"/>
        <w:ind w:left="20" w:firstLine="0"/>
        <w:rPr>
          <w:rStyle w:val="BodyTextChar1"/>
          <w:color w:val="000000"/>
          <w:sz w:val="22"/>
          <w:szCs w:val="22"/>
        </w:rPr>
      </w:pPr>
    </w:p>
    <w:p w:rsidR="007D15FC" w:rsidRPr="00744185" w:rsidRDefault="007D15FC" w:rsidP="00744185">
      <w:pPr>
        <w:pStyle w:val="BodyText"/>
        <w:widowControl/>
        <w:shd w:val="clear" w:color="auto" w:fill="auto"/>
        <w:suppressAutoHyphens/>
        <w:spacing w:before="0" w:line="240" w:lineRule="auto"/>
        <w:ind w:left="20" w:firstLine="0"/>
        <w:rPr>
          <w:rStyle w:val="BodyTextChar1"/>
          <w:color w:val="000000"/>
          <w:sz w:val="22"/>
          <w:szCs w:val="22"/>
        </w:rPr>
      </w:pPr>
      <w:r w:rsidRPr="00744185">
        <w:rPr>
          <w:rStyle w:val="BodyTextChar1"/>
          <w:color w:val="000000"/>
          <w:sz w:val="22"/>
          <w:szCs w:val="22"/>
        </w:rPr>
        <w:t xml:space="preserve">You have the right to access and correct the information collected about you during the study. </w:t>
      </w:r>
      <w:r w:rsidR="00201735" w:rsidRPr="00744185">
        <w:rPr>
          <w:rStyle w:val="BodyTextChar1"/>
          <w:color w:val="000000"/>
          <w:sz w:val="22"/>
          <w:szCs w:val="22"/>
        </w:rPr>
        <w:t xml:space="preserve"> </w:t>
      </w:r>
      <w:r w:rsidRPr="00744185">
        <w:rPr>
          <w:rStyle w:val="BodyTextChar1"/>
          <w:color w:val="000000"/>
          <w:sz w:val="22"/>
          <w:szCs w:val="22"/>
        </w:rPr>
        <w:t>You should understand that by signing this consent form you are giving your permission for this to happen. Therefore, absolute confidentiality cannot be guaranteed.</w:t>
      </w:r>
    </w:p>
    <w:p w:rsidR="004E400B" w:rsidRPr="00744185" w:rsidRDefault="004E400B" w:rsidP="00744185">
      <w:pPr>
        <w:pStyle w:val="BodyText"/>
        <w:widowControl/>
        <w:shd w:val="clear" w:color="auto" w:fill="auto"/>
        <w:suppressAutoHyphens/>
        <w:spacing w:before="0" w:line="240" w:lineRule="auto"/>
        <w:ind w:left="20" w:firstLine="0"/>
        <w:rPr>
          <w:rStyle w:val="BodyTextChar1"/>
          <w:color w:val="000000"/>
          <w:sz w:val="22"/>
          <w:szCs w:val="22"/>
        </w:rPr>
      </w:pPr>
    </w:p>
    <w:p w:rsidR="007D15FC" w:rsidRPr="00744185" w:rsidRDefault="007D15FC" w:rsidP="00744185">
      <w:pPr>
        <w:pStyle w:val="BodyText"/>
        <w:widowControl/>
        <w:shd w:val="clear" w:color="auto" w:fill="auto"/>
        <w:suppressAutoHyphens/>
        <w:spacing w:before="0" w:line="240" w:lineRule="auto"/>
        <w:ind w:left="20" w:firstLine="0"/>
        <w:rPr>
          <w:rStyle w:val="BodyTextChar1"/>
          <w:color w:val="000000"/>
          <w:sz w:val="22"/>
          <w:szCs w:val="22"/>
        </w:rPr>
      </w:pPr>
      <w:r w:rsidRPr="00744185">
        <w:rPr>
          <w:rStyle w:val="BodyTextChar1"/>
          <w:color w:val="000000"/>
          <w:sz w:val="22"/>
          <w:szCs w:val="22"/>
        </w:rPr>
        <w:t>A description of this clinical trial will be available</w:t>
      </w:r>
      <w:r w:rsidR="00CC2DD9" w:rsidRPr="00744185">
        <w:rPr>
          <w:rStyle w:val="BodyTextChar1"/>
          <w:color w:val="000000"/>
          <w:sz w:val="22"/>
          <w:szCs w:val="22"/>
        </w:rPr>
        <w:t xml:space="preserve"> on</w:t>
      </w:r>
      <w:r w:rsidRPr="00744185">
        <w:rPr>
          <w:rStyle w:val="BodyTextChar1"/>
          <w:color w:val="000000"/>
          <w:sz w:val="22"/>
          <w:szCs w:val="22"/>
        </w:rPr>
        <w:t xml:space="preserve"> </w:t>
      </w:r>
      <w:r w:rsidR="00CC2DD9" w:rsidRPr="00744185">
        <w:rPr>
          <w:rStyle w:val="BodyTextChar1"/>
          <w:color w:val="000000"/>
          <w:sz w:val="22"/>
          <w:szCs w:val="22"/>
        </w:rPr>
        <w:t>https://www.australianclinicaltrials.gov.au/</w:t>
      </w:r>
      <w:r w:rsidRPr="00744185">
        <w:rPr>
          <w:rStyle w:val="BodyTextChar1"/>
          <w:color w:val="000000"/>
          <w:sz w:val="22"/>
          <w:szCs w:val="22"/>
        </w:rPr>
        <w:t xml:space="preserve">. This </w:t>
      </w:r>
      <w:r w:rsidR="00170637" w:rsidRPr="00744185">
        <w:rPr>
          <w:rStyle w:val="BodyTextChar1"/>
          <w:color w:val="000000"/>
          <w:sz w:val="22"/>
          <w:szCs w:val="22"/>
        </w:rPr>
        <w:t>W</w:t>
      </w:r>
      <w:r w:rsidRPr="00744185">
        <w:rPr>
          <w:rStyle w:val="BodyTextChar1"/>
          <w:color w:val="000000"/>
          <w:sz w:val="22"/>
          <w:szCs w:val="22"/>
        </w:rPr>
        <w:t>eb</w:t>
      </w:r>
      <w:r w:rsidR="00170637" w:rsidRPr="00744185">
        <w:rPr>
          <w:rStyle w:val="BodyTextChar1"/>
          <w:color w:val="000000"/>
          <w:sz w:val="22"/>
          <w:szCs w:val="22"/>
        </w:rPr>
        <w:t xml:space="preserve"> </w:t>
      </w:r>
      <w:r w:rsidRPr="00744185">
        <w:rPr>
          <w:rStyle w:val="BodyTextChar1"/>
          <w:color w:val="000000"/>
          <w:sz w:val="22"/>
          <w:szCs w:val="22"/>
        </w:rPr>
        <w:t xml:space="preserve">site will not include information that can identify you. At most, the </w:t>
      </w:r>
      <w:r w:rsidR="00170637" w:rsidRPr="00744185">
        <w:rPr>
          <w:rStyle w:val="BodyTextChar1"/>
          <w:color w:val="000000"/>
          <w:sz w:val="22"/>
          <w:szCs w:val="22"/>
        </w:rPr>
        <w:t>W</w:t>
      </w:r>
      <w:r w:rsidRPr="00744185">
        <w:rPr>
          <w:rStyle w:val="BodyTextChar1"/>
          <w:color w:val="000000"/>
          <w:sz w:val="22"/>
          <w:szCs w:val="22"/>
        </w:rPr>
        <w:t>eb</w:t>
      </w:r>
      <w:r w:rsidR="00170637" w:rsidRPr="00744185">
        <w:rPr>
          <w:rStyle w:val="BodyTextChar1"/>
          <w:color w:val="000000"/>
          <w:sz w:val="22"/>
          <w:szCs w:val="22"/>
        </w:rPr>
        <w:t xml:space="preserve"> </w:t>
      </w:r>
      <w:r w:rsidRPr="00744185">
        <w:rPr>
          <w:rStyle w:val="BodyTextChar1"/>
          <w:color w:val="000000"/>
          <w:sz w:val="22"/>
          <w:szCs w:val="22"/>
        </w:rPr>
        <w:t xml:space="preserve">site will include a summary of the results. You can search this </w:t>
      </w:r>
      <w:r w:rsidR="00170637" w:rsidRPr="00744185">
        <w:rPr>
          <w:rStyle w:val="BodyTextChar1"/>
          <w:color w:val="000000"/>
          <w:sz w:val="22"/>
          <w:szCs w:val="22"/>
        </w:rPr>
        <w:t>W</w:t>
      </w:r>
      <w:r w:rsidRPr="00744185">
        <w:rPr>
          <w:rStyle w:val="BodyTextChar1"/>
          <w:color w:val="000000"/>
          <w:sz w:val="22"/>
          <w:szCs w:val="22"/>
        </w:rPr>
        <w:t>eb</w:t>
      </w:r>
      <w:r w:rsidR="00170637" w:rsidRPr="00744185">
        <w:rPr>
          <w:rStyle w:val="BodyTextChar1"/>
          <w:color w:val="000000"/>
          <w:sz w:val="22"/>
          <w:szCs w:val="22"/>
        </w:rPr>
        <w:t xml:space="preserve"> </w:t>
      </w:r>
      <w:r w:rsidRPr="00744185">
        <w:rPr>
          <w:rStyle w:val="BodyTextChar1"/>
          <w:color w:val="000000"/>
          <w:sz w:val="22"/>
          <w:szCs w:val="22"/>
        </w:rPr>
        <w:t>site at any time.</w:t>
      </w:r>
    </w:p>
    <w:p w:rsidR="00950708" w:rsidRPr="00744185" w:rsidRDefault="00950708" w:rsidP="00744185">
      <w:pPr>
        <w:pStyle w:val="BodyText"/>
        <w:widowControl/>
        <w:shd w:val="clear" w:color="auto" w:fill="auto"/>
        <w:suppressAutoHyphens/>
        <w:spacing w:before="0" w:line="240" w:lineRule="auto"/>
        <w:ind w:left="20" w:firstLine="0"/>
        <w:rPr>
          <w:sz w:val="22"/>
          <w:szCs w:val="22"/>
        </w:rPr>
      </w:pPr>
    </w:p>
    <w:p w:rsidR="00896681" w:rsidRPr="00744185" w:rsidRDefault="00896681" w:rsidP="00744185">
      <w:pPr>
        <w:pStyle w:val="BodyText"/>
        <w:widowControl/>
        <w:shd w:val="clear" w:color="auto" w:fill="auto"/>
        <w:suppressAutoHyphens/>
        <w:spacing w:before="0" w:line="240" w:lineRule="auto"/>
        <w:ind w:left="20" w:firstLine="0"/>
        <w:rPr>
          <w:sz w:val="22"/>
          <w:szCs w:val="22"/>
        </w:rPr>
      </w:pPr>
    </w:p>
    <w:p w:rsidR="00950708" w:rsidRPr="00744185" w:rsidRDefault="007D15FC" w:rsidP="00744185">
      <w:pPr>
        <w:pStyle w:val="Bodytext21"/>
        <w:widowControl/>
        <w:numPr>
          <w:ilvl w:val="0"/>
          <w:numId w:val="8"/>
        </w:numPr>
        <w:shd w:val="clear" w:color="auto" w:fill="auto"/>
        <w:suppressAutoHyphens/>
        <w:spacing w:after="0" w:line="240" w:lineRule="auto"/>
        <w:ind w:left="360"/>
        <w:jc w:val="both"/>
        <w:rPr>
          <w:rStyle w:val="BodyTextChar1"/>
          <w:sz w:val="22"/>
          <w:szCs w:val="22"/>
        </w:rPr>
      </w:pPr>
      <w:r w:rsidRPr="00744185">
        <w:rPr>
          <w:rStyle w:val="Bodytext2"/>
          <w:b/>
          <w:bCs/>
          <w:color w:val="000000"/>
          <w:sz w:val="22"/>
          <w:szCs w:val="22"/>
        </w:rPr>
        <w:t>COMPENSATION FOR INJURY</w:t>
      </w:r>
    </w:p>
    <w:p w:rsidR="00170637" w:rsidRPr="00744185" w:rsidRDefault="00170637" w:rsidP="00744185">
      <w:pPr>
        <w:pStyle w:val="BodyText"/>
        <w:widowControl/>
        <w:shd w:val="clear" w:color="auto" w:fill="auto"/>
        <w:suppressAutoHyphens/>
        <w:spacing w:before="0" w:line="240" w:lineRule="auto"/>
        <w:ind w:left="20" w:firstLine="0"/>
        <w:rPr>
          <w:sz w:val="22"/>
          <w:szCs w:val="22"/>
        </w:rPr>
      </w:pPr>
    </w:p>
    <w:p w:rsidR="00896681" w:rsidRPr="00744185" w:rsidRDefault="00896681" w:rsidP="00744185">
      <w:pPr>
        <w:pStyle w:val="BodyText"/>
        <w:widowControl/>
        <w:shd w:val="clear" w:color="auto" w:fill="auto"/>
        <w:suppressAutoHyphens/>
        <w:spacing w:before="0" w:line="240" w:lineRule="auto"/>
        <w:ind w:firstLine="0"/>
        <w:rPr>
          <w:sz w:val="22"/>
          <w:szCs w:val="22"/>
        </w:rPr>
      </w:pPr>
      <w:r w:rsidRPr="00744185">
        <w:rPr>
          <w:sz w:val="22"/>
          <w:szCs w:val="22"/>
        </w:rPr>
        <w:t xml:space="preserve">If you are injured as a result of your participation in this </w:t>
      </w:r>
      <w:r w:rsidR="008F2718" w:rsidRPr="00744185">
        <w:rPr>
          <w:sz w:val="22"/>
          <w:szCs w:val="22"/>
        </w:rPr>
        <w:t>trial,</w:t>
      </w:r>
      <w:r w:rsidRPr="00744185">
        <w:rPr>
          <w:sz w:val="22"/>
          <w:szCs w:val="22"/>
        </w:rPr>
        <w:t xml:space="preserve"> you may be entitled to compensation.</w:t>
      </w:r>
      <w:r w:rsidR="00096F23" w:rsidRPr="00744185">
        <w:rPr>
          <w:sz w:val="22"/>
          <w:szCs w:val="22"/>
        </w:rPr>
        <w:t xml:space="preserve"> If you suffer any injuries or complications as a result of this research project, you should contact the project team as soon as possible and you will be assisted with arranging appropriate medical treatment. If you are eligible for Medicare, you can receive any medical treatment required to treat the injury or complication, free of charge, as a public patient in any Australian public hospital. Your participation in this study does </w:t>
      </w:r>
      <w:r w:rsidR="00701B86" w:rsidRPr="00744185">
        <w:rPr>
          <w:sz w:val="22"/>
          <w:szCs w:val="22"/>
        </w:rPr>
        <w:t>not</w:t>
      </w:r>
      <w:r w:rsidR="00096F23" w:rsidRPr="00744185">
        <w:rPr>
          <w:sz w:val="22"/>
          <w:szCs w:val="22"/>
        </w:rPr>
        <w:t xml:space="preserve"> affect any rights you may have under common Law.</w:t>
      </w:r>
    </w:p>
    <w:p w:rsidR="00896681" w:rsidRPr="00744185" w:rsidRDefault="00896681" w:rsidP="00744185">
      <w:pPr>
        <w:pStyle w:val="BodyText"/>
        <w:widowControl/>
        <w:shd w:val="clear" w:color="auto" w:fill="auto"/>
        <w:suppressAutoHyphens/>
        <w:spacing w:before="0" w:line="240" w:lineRule="auto"/>
        <w:ind w:left="20" w:firstLine="0"/>
        <w:rPr>
          <w:sz w:val="22"/>
          <w:szCs w:val="22"/>
        </w:rPr>
      </w:pPr>
    </w:p>
    <w:p w:rsidR="00896681" w:rsidRPr="00744185" w:rsidRDefault="00896681" w:rsidP="00744185">
      <w:pPr>
        <w:pStyle w:val="BodyText"/>
        <w:widowControl/>
        <w:shd w:val="clear" w:color="auto" w:fill="auto"/>
        <w:suppressAutoHyphens/>
        <w:spacing w:before="0" w:line="240" w:lineRule="auto"/>
        <w:ind w:left="20" w:firstLine="0"/>
        <w:rPr>
          <w:sz w:val="22"/>
          <w:szCs w:val="22"/>
        </w:rPr>
      </w:pPr>
      <w:r w:rsidRPr="00744185">
        <w:rPr>
          <w:sz w:val="22"/>
          <w:szCs w:val="22"/>
        </w:rPr>
        <w:t>These guidelines are available for your inspection on the Medicines Australia Website (www.medicinesaustralia.com.au) under Issues/Information – Clinical Trials – Indemnity &amp; Compensation Guidelines. Alternatively, your study doctor can provide you with a hard-copy of the guidelines.</w:t>
      </w:r>
    </w:p>
    <w:p w:rsidR="00AA0222" w:rsidRPr="00744185" w:rsidRDefault="00AA0222" w:rsidP="00744185">
      <w:pPr>
        <w:pStyle w:val="BodyText"/>
        <w:widowControl/>
        <w:shd w:val="clear" w:color="auto" w:fill="auto"/>
        <w:suppressAutoHyphens/>
        <w:spacing w:before="0" w:line="240" w:lineRule="auto"/>
        <w:ind w:left="20" w:firstLine="0"/>
        <w:rPr>
          <w:sz w:val="22"/>
          <w:szCs w:val="22"/>
          <w:lang w:val="en-AU" w:eastAsia="en-AU"/>
        </w:rPr>
      </w:pPr>
    </w:p>
    <w:p w:rsidR="004637E0" w:rsidRPr="00744185" w:rsidRDefault="00AA0222" w:rsidP="00744185">
      <w:pPr>
        <w:pStyle w:val="BodyText"/>
        <w:widowControl/>
        <w:shd w:val="clear" w:color="auto" w:fill="auto"/>
        <w:suppressAutoHyphens/>
        <w:spacing w:before="0" w:line="240" w:lineRule="auto"/>
        <w:ind w:left="20" w:firstLine="0"/>
        <w:rPr>
          <w:sz w:val="22"/>
          <w:szCs w:val="22"/>
          <w:lang w:val="en-AU" w:eastAsia="en-AU"/>
        </w:rPr>
      </w:pPr>
      <w:r w:rsidRPr="00744185">
        <w:rPr>
          <w:sz w:val="22"/>
          <w:szCs w:val="22"/>
        </w:rPr>
        <w:t>Your participation in this study will not affect any right you have to compensation under common law. There are two avenues that may be available to you for seeking compensation if you suffer an injury as a result of your participation in this research project:</w:t>
      </w:r>
      <w:r w:rsidRPr="00744185">
        <w:rPr>
          <w:sz w:val="22"/>
          <w:szCs w:val="22"/>
          <w:lang w:val="en-AU" w:eastAsia="en-AU"/>
        </w:rPr>
        <w:t xml:space="preserve"> A randomised trial of colchicine for osteoarthritis of the hand.</w:t>
      </w:r>
    </w:p>
    <w:p w:rsidR="00096F23" w:rsidRPr="00744185" w:rsidRDefault="00096F23" w:rsidP="00744185">
      <w:pPr>
        <w:pStyle w:val="BodyText"/>
        <w:widowControl/>
        <w:shd w:val="clear" w:color="auto" w:fill="auto"/>
        <w:suppressAutoHyphens/>
        <w:spacing w:before="0" w:line="240" w:lineRule="auto"/>
        <w:ind w:left="20" w:firstLine="0"/>
        <w:rPr>
          <w:sz w:val="22"/>
          <w:szCs w:val="22"/>
        </w:rPr>
      </w:pPr>
    </w:p>
    <w:p w:rsidR="00096F23" w:rsidRPr="00744185" w:rsidRDefault="00096F23" w:rsidP="00744185">
      <w:pPr>
        <w:pStyle w:val="BodyText"/>
        <w:widowControl/>
        <w:shd w:val="clear" w:color="auto" w:fill="auto"/>
        <w:suppressAutoHyphens/>
        <w:spacing w:before="0" w:line="240" w:lineRule="auto"/>
        <w:ind w:left="20" w:firstLine="0"/>
        <w:rPr>
          <w:sz w:val="22"/>
          <w:szCs w:val="22"/>
        </w:rPr>
      </w:pPr>
      <w:r w:rsidRPr="00744185">
        <w:rPr>
          <w:sz w:val="22"/>
          <w:szCs w:val="22"/>
        </w:rPr>
        <w:t>You may be able to seek compensation through the courts.</w:t>
      </w:r>
    </w:p>
    <w:p w:rsidR="00052749" w:rsidRPr="00744185" w:rsidRDefault="00052749" w:rsidP="00744185">
      <w:pPr>
        <w:pStyle w:val="BodyText"/>
        <w:widowControl/>
        <w:shd w:val="clear" w:color="auto" w:fill="auto"/>
        <w:suppressAutoHyphens/>
        <w:spacing w:before="0" w:line="240" w:lineRule="auto"/>
        <w:ind w:left="20" w:firstLine="0"/>
        <w:rPr>
          <w:sz w:val="22"/>
          <w:szCs w:val="22"/>
        </w:rPr>
      </w:pPr>
    </w:p>
    <w:p w:rsidR="00052749" w:rsidRPr="00744185" w:rsidRDefault="00052749" w:rsidP="00744185">
      <w:pPr>
        <w:pStyle w:val="BodyText"/>
        <w:widowControl/>
        <w:shd w:val="clear" w:color="auto" w:fill="auto"/>
        <w:suppressAutoHyphens/>
        <w:spacing w:before="0" w:line="240" w:lineRule="auto"/>
        <w:ind w:left="20" w:firstLine="0"/>
        <w:rPr>
          <w:sz w:val="22"/>
          <w:szCs w:val="22"/>
        </w:rPr>
      </w:pPr>
    </w:p>
    <w:p w:rsidR="007D15FC" w:rsidRPr="00744185" w:rsidRDefault="007D15FC" w:rsidP="00744185">
      <w:pPr>
        <w:pStyle w:val="Bodytext21"/>
        <w:widowControl/>
        <w:numPr>
          <w:ilvl w:val="0"/>
          <w:numId w:val="8"/>
        </w:numPr>
        <w:shd w:val="clear" w:color="auto" w:fill="auto"/>
        <w:suppressAutoHyphens/>
        <w:spacing w:after="0" w:line="240" w:lineRule="auto"/>
        <w:ind w:left="360"/>
        <w:jc w:val="both"/>
        <w:rPr>
          <w:sz w:val="22"/>
          <w:szCs w:val="22"/>
        </w:rPr>
      </w:pPr>
      <w:r w:rsidRPr="00744185">
        <w:rPr>
          <w:rStyle w:val="Bodytext2"/>
          <w:b/>
          <w:bCs/>
          <w:color w:val="000000"/>
          <w:sz w:val="22"/>
          <w:szCs w:val="22"/>
        </w:rPr>
        <w:t>WHO SHOULD I CONTACT ABOUT MY RIGHTS OR IF I HAVE QUESTIONS?</w:t>
      </w:r>
    </w:p>
    <w:p w:rsidR="008B76A7" w:rsidRPr="00744185" w:rsidRDefault="008B76A7" w:rsidP="00744185">
      <w:pPr>
        <w:pStyle w:val="BodyText"/>
        <w:widowControl/>
        <w:shd w:val="clear" w:color="auto" w:fill="auto"/>
        <w:suppressAutoHyphens/>
        <w:spacing w:before="0" w:line="240" w:lineRule="auto"/>
        <w:ind w:left="20" w:firstLine="0"/>
        <w:rPr>
          <w:rStyle w:val="BodyTextChar1"/>
          <w:color w:val="000000"/>
          <w:sz w:val="22"/>
          <w:szCs w:val="22"/>
        </w:rPr>
      </w:pPr>
    </w:p>
    <w:p w:rsidR="007D15FC" w:rsidRPr="00744185" w:rsidRDefault="007D15FC" w:rsidP="00744185">
      <w:pPr>
        <w:pStyle w:val="BodyText"/>
        <w:widowControl/>
        <w:shd w:val="clear" w:color="auto" w:fill="auto"/>
        <w:suppressAutoHyphens/>
        <w:spacing w:before="0" w:line="240" w:lineRule="auto"/>
        <w:ind w:left="20" w:firstLine="0"/>
        <w:rPr>
          <w:rStyle w:val="BodyTextChar1"/>
          <w:color w:val="000000"/>
          <w:sz w:val="22"/>
          <w:szCs w:val="22"/>
        </w:rPr>
      </w:pPr>
      <w:r w:rsidRPr="00744185">
        <w:rPr>
          <w:rStyle w:val="BodyTextChar1"/>
          <w:color w:val="000000"/>
          <w:sz w:val="22"/>
          <w:szCs w:val="22"/>
        </w:rPr>
        <w:t xml:space="preserve">Before you sign this document, you should ask questions about anything that you do not understand. The study team will answer your questions before, during, and after the study. </w:t>
      </w:r>
      <w:r w:rsidR="004A5B76" w:rsidRPr="00744185">
        <w:rPr>
          <w:rStyle w:val="BodyTextChar1"/>
          <w:color w:val="000000"/>
          <w:sz w:val="22"/>
          <w:szCs w:val="22"/>
        </w:rPr>
        <w:t xml:space="preserve"> </w:t>
      </w:r>
      <w:r w:rsidRPr="00744185">
        <w:rPr>
          <w:rStyle w:val="BodyTextChar1"/>
          <w:color w:val="000000"/>
          <w:sz w:val="22"/>
          <w:szCs w:val="22"/>
        </w:rPr>
        <w:t>If you do not think your question was fully answered or do not understand the answer, please continue to ask until you are satisfied.</w:t>
      </w:r>
    </w:p>
    <w:p w:rsidR="00A539C5" w:rsidRPr="00744185" w:rsidRDefault="00A539C5" w:rsidP="00744185">
      <w:pPr>
        <w:pStyle w:val="BodyText"/>
        <w:widowControl/>
        <w:shd w:val="clear" w:color="auto" w:fill="auto"/>
        <w:suppressAutoHyphens/>
        <w:spacing w:before="0" w:line="240" w:lineRule="auto"/>
        <w:ind w:left="20" w:firstLine="0"/>
        <w:rPr>
          <w:sz w:val="22"/>
          <w:szCs w:val="22"/>
        </w:rPr>
      </w:pPr>
    </w:p>
    <w:p w:rsidR="007D15FC" w:rsidRPr="00744185" w:rsidRDefault="007D15FC" w:rsidP="00744185">
      <w:pPr>
        <w:pStyle w:val="BodyText"/>
        <w:widowControl/>
        <w:shd w:val="clear" w:color="auto" w:fill="auto"/>
        <w:suppressAutoHyphens/>
        <w:spacing w:before="0" w:line="240" w:lineRule="auto"/>
        <w:ind w:left="20" w:firstLine="0"/>
        <w:rPr>
          <w:rStyle w:val="BodyTextChar1"/>
          <w:color w:val="000000"/>
          <w:sz w:val="22"/>
          <w:szCs w:val="22"/>
        </w:rPr>
      </w:pPr>
      <w:r w:rsidRPr="00744185">
        <w:rPr>
          <w:rStyle w:val="BodyTextChar1"/>
          <w:color w:val="000000"/>
          <w:sz w:val="22"/>
          <w:szCs w:val="22"/>
        </w:rPr>
        <w:lastRenderedPageBreak/>
        <w:t xml:space="preserve">If you have any </w:t>
      </w:r>
      <w:r w:rsidR="00A539C5" w:rsidRPr="00744185">
        <w:rPr>
          <w:rStyle w:val="BodyTextChar1"/>
          <w:color w:val="000000"/>
          <w:sz w:val="22"/>
          <w:szCs w:val="22"/>
        </w:rPr>
        <w:t>question</w:t>
      </w:r>
      <w:r w:rsidR="005759F3" w:rsidRPr="00744185">
        <w:rPr>
          <w:rStyle w:val="BodyTextChar1"/>
          <w:color w:val="000000"/>
          <w:sz w:val="22"/>
          <w:szCs w:val="22"/>
        </w:rPr>
        <w:t>s</w:t>
      </w:r>
      <w:r w:rsidR="00A539C5" w:rsidRPr="00744185">
        <w:rPr>
          <w:rStyle w:val="BodyTextChar1"/>
          <w:color w:val="000000"/>
          <w:sz w:val="22"/>
          <w:szCs w:val="22"/>
        </w:rPr>
        <w:t xml:space="preserve">, </w:t>
      </w:r>
      <w:r w:rsidRPr="00744185">
        <w:rPr>
          <w:rStyle w:val="BodyTextChar1"/>
          <w:color w:val="000000"/>
          <w:sz w:val="22"/>
          <w:szCs w:val="22"/>
        </w:rPr>
        <w:t xml:space="preserve">concerns or complaints about this </w:t>
      </w:r>
      <w:r w:rsidR="001457A4" w:rsidRPr="00744185">
        <w:rPr>
          <w:rStyle w:val="BodyTextChar1"/>
          <w:color w:val="000000"/>
          <w:sz w:val="22"/>
          <w:szCs w:val="22"/>
        </w:rPr>
        <w:t>study, or</w:t>
      </w:r>
      <w:r w:rsidR="00754FD6" w:rsidRPr="00744185">
        <w:rPr>
          <w:rStyle w:val="BodyTextChar1"/>
          <w:color w:val="000000"/>
          <w:sz w:val="22"/>
          <w:szCs w:val="22"/>
        </w:rPr>
        <w:t xml:space="preserve"> how it is being run, or suffer a research-related injury</w:t>
      </w:r>
      <w:r w:rsidRPr="00744185">
        <w:rPr>
          <w:rStyle w:val="BodyTextChar1"/>
          <w:color w:val="000000"/>
          <w:sz w:val="22"/>
          <w:szCs w:val="22"/>
        </w:rPr>
        <w:t xml:space="preserve">, please do not hesitate to discuss your concerns with the study </w:t>
      </w:r>
      <w:r w:rsidR="00754FD6" w:rsidRPr="00744185">
        <w:rPr>
          <w:rStyle w:val="BodyTextChar1"/>
          <w:color w:val="000000"/>
          <w:sz w:val="22"/>
          <w:szCs w:val="22"/>
        </w:rPr>
        <w:t>doctor</w:t>
      </w:r>
      <w:r w:rsidRPr="00744185">
        <w:rPr>
          <w:rStyle w:val="BodyTextChar1"/>
          <w:color w:val="000000"/>
          <w:sz w:val="22"/>
          <w:szCs w:val="22"/>
        </w:rPr>
        <w:t xml:space="preserve">. </w:t>
      </w:r>
      <w:r w:rsidR="004A5B76" w:rsidRPr="00744185">
        <w:rPr>
          <w:rStyle w:val="BodyTextChar1"/>
          <w:color w:val="000000"/>
          <w:sz w:val="22"/>
          <w:szCs w:val="22"/>
        </w:rPr>
        <w:t xml:space="preserve"> </w:t>
      </w:r>
      <w:r w:rsidRPr="00744185">
        <w:rPr>
          <w:rStyle w:val="BodyTextChar1"/>
          <w:color w:val="000000"/>
          <w:sz w:val="22"/>
          <w:szCs w:val="22"/>
        </w:rPr>
        <w:t xml:space="preserve">The phone numbers to reach the study </w:t>
      </w:r>
      <w:r w:rsidR="00754FD6" w:rsidRPr="00744185">
        <w:rPr>
          <w:rStyle w:val="BodyTextChar1"/>
          <w:color w:val="000000"/>
          <w:sz w:val="22"/>
          <w:szCs w:val="22"/>
        </w:rPr>
        <w:t xml:space="preserve">doctor </w:t>
      </w:r>
      <w:r w:rsidRPr="00744185">
        <w:rPr>
          <w:rStyle w:val="BodyTextChar1"/>
          <w:color w:val="000000"/>
          <w:sz w:val="22"/>
          <w:szCs w:val="22"/>
        </w:rPr>
        <w:t xml:space="preserve">are on the first page of this document. </w:t>
      </w:r>
      <w:r w:rsidR="004A5B76" w:rsidRPr="00744185">
        <w:rPr>
          <w:rStyle w:val="BodyTextChar1"/>
          <w:color w:val="000000"/>
          <w:sz w:val="22"/>
          <w:szCs w:val="22"/>
        </w:rPr>
        <w:t xml:space="preserve"> </w:t>
      </w:r>
      <w:r w:rsidR="00A466F1" w:rsidRPr="00744185">
        <w:rPr>
          <w:rStyle w:val="BodyTextChar1"/>
          <w:color w:val="000000"/>
          <w:sz w:val="22"/>
          <w:szCs w:val="22"/>
        </w:rPr>
        <w:t xml:space="preserve">An Independent Ethics Committee </w:t>
      </w:r>
      <w:r w:rsidRPr="00744185">
        <w:rPr>
          <w:rStyle w:val="BodyTextChar1"/>
          <w:color w:val="000000"/>
          <w:sz w:val="22"/>
          <w:szCs w:val="22"/>
        </w:rPr>
        <w:t>has reviewed the study and has given an approval</w:t>
      </w:r>
      <w:r w:rsidR="00657BA4" w:rsidRPr="00744185">
        <w:rPr>
          <w:rStyle w:val="BodyTextChar1"/>
          <w:color w:val="000000"/>
          <w:sz w:val="22"/>
          <w:szCs w:val="22"/>
        </w:rPr>
        <w:t xml:space="preserve"> for the study to take place</w:t>
      </w:r>
      <w:r w:rsidRPr="00744185">
        <w:rPr>
          <w:rStyle w:val="BodyTextChar1"/>
          <w:color w:val="000000"/>
          <w:sz w:val="22"/>
          <w:szCs w:val="22"/>
        </w:rPr>
        <w:t>.</w:t>
      </w:r>
      <w:r w:rsidR="009E3FE8" w:rsidRPr="00744185">
        <w:rPr>
          <w:rStyle w:val="BodyTextChar1"/>
          <w:color w:val="000000"/>
          <w:sz w:val="22"/>
          <w:szCs w:val="22"/>
        </w:rPr>
        <w:t xml:space="preserve"> This approval does not mean that the study is safe or that you should take part in the study. You must make that decision for yourself</w:t>
      </w:r>
      <w:r w:rsidR="00657BA4" w:rsidRPr="00744185">
        <w:rPr>
          <w:rStyle w:val="BodyTextChar1"/>
          <w:color w:val="000000"/>
          <w:sz w:val="22"/>
          <w:szCs w:val="22"/>
        </w:rPr>
        <w:t xml:space="preserve"> based on the information provided in this information sheet and with consultation with both the study doctor and your own doctor.</w:t>
      </w:r>
    </w:p>
    <w:p w:rsidR="00F05584" w:rsidRPr="00744185" w:rsidRDefault="00F05584" w:rsidP="00744185">
      <w:pPr>
        <w:pStyle w:val="BodyText"/>
        <w:widowControl/>
        <w:shd w:val="clear" w:color="auto" w:fill="auto"/>
        <w:suppressAutoHyphens/>
        <w:spacing w:before="0" w:line="240" w:lineRule="auto"/>
        <w:ind w:left="20" w:firstLine="0"/>
        <w:rPr>
          <w:rStyle w:val="BodyTextChar1"/>
          <w:color w:val="000000"/>
          <w:sz w:val="22"/>
          <w:szCs w:val="22"/>
        </w:rPr>
      </w:pPr>
    </w:p>
    <w:p w:rsidR="00F05584" w:rsidRPr="00744185" w:rsidRDefault="00F05584" w:rsidP="00744185">
      <w:pPr>
        <w:spacing w:after="120"/>
        <w:jc w:val="both"/>
        <w:rPr>
          <w:rFonts w:ascii="Arial" w:hAnsi="Arial" w:cs="Arial"/>
          <w:sz w:val="22"/>
          <w:szCs w:val="22"/>
        </w:rPr>
      </w:pPr>
      <w:r w:rsidRPr="00744185">
        <w:rPr>
          <w:rFonts w:ascii="Arial" w:hAnsi="Arial" w:cs="Arial"/>
          <w:sz w:val="22"/>
          <w:szCs w:val="22"/>
        </w:rPr>
        <w:t>The ethical aspects of this research project have been approved by the HREC of</w:t>
      </w:r>
      <w:r w:rsidR="00A5052D" w:rsidRPr="00744185">
        <w:rPr>
          <w:rFonts w:ascii="Arial" w:hAnsi="Arial" w:cs="Arial"/>
          <w:sz w:val="22"/>
          <w:szCs w:val="22"/>
        </w:rPr>
        <w:t xml:space="preserve"> The Queen Elizabeth Hospital.</w:t>
      </w:r>
      <w:r w:rsidR="00657BA4" w:rsidRPr="00744185">
        <w:rPr>
          <w:rFonts w:ascii="Arial" w:hAnsi="Arial" w:cs="Arial"/>
          <w:sz w:val="22"/>
          <w:szCs w:val="22"/>
        </w:rPr>
        <w:t xml:space="preserve"> </w:t>
      </w:r>
      <w:r w:rsidR="009254FB" w:rsidRPr="00744185">
        <w:rPr>
          <w:rFonts w:ascii="Arial" w:hAnsi="Arial" w:cs="Arial"/>
          <w:sz w:val="22"/>
          <w:szCs w:val="22"/>
        </w:rPr>
        <w:t>(TQEH/LMH/MH)</w:t>
      </w:r>
    </w:p>
    <w:p w:rsidR="003422AD" w:rsidRPr="00744185" w:rsidRDefault="00F05584" w:rsidP="00744185">
      <w:pPr>
        <w:spacing w:after="120"/>
        <w:jc w:val="both"/>
        <w:rPr>
          <w:rStyle w:val="BodyTextChar1"/>
          <w:sz w:val="22"/>
          <w:szCs w:val="22"/>
        </w:rPr>
      </w:pPr>
      <w:r w:rsidRPr="00744185">
        <w:rPr>
          <w:rFonts w:ascii="Arial" w:hAnsi="Arial" w:cs="Arial"/>
          <w:sz w:val="22"/>
          <w:szCs w:val="22"/>
        </w:rPr>
        <w:t xml:space="preserve">This project will be carried out according to the </w:t>
      </w:r>
      <w:r w:rsidRPr="00744185">
        <w:rPr>
          <w:rFonts w:ascii="Arial" w:hAnsi="Arial" w:cs="Arial"/>
          <w:i/>
          <w:sz w:val="22"/>
          <w:szCs w:val="22"/>
        </w:rPr>
        <w:t>National Statement on Ethical Conduct in Human Research (2007)</w:t>
      </w:r>
      <w:r w:rsidRPr="00744185">
        <w:rPr>
          <w:rFonts w:ascii="Arial" w:hAnsi="Arial" w:cs="Arial"/>
          <w:sz w:val="22"/>
          <w:szCs w:val="22"/>
        </w:rPr>
        <w:t>. This statement has been developed to protect the interests of people who agree to partic</w:t>
      </w:r>
      <w:r w:rsidR="00744185" w:rsidRPr="00744185">
        <w:rPr>
          <w:rFonts w:ascii="Arial" w:hAnsi="Arial" w:cs="Arial"/>
          <w:sz w:val="22"/>
          <w:szCs w:val="22"/>
        </w:rPr>
        <w:t>ipate in human research studies</w:t>
      </w:r>
    </w:p>
    <w:p w:rsidR="003422AD" w:rsidRPr="00744185" w:rsidRDefault="003422AD" w:rsidP="00744185">
      <w:pPr>
        <w:pStyle w:val="BodyText"/>
        <w:widowControl/>
        <w:shd w:val="clear" w:color="auto" w:fill="auto"/>
        <w:suppressAutoHyphens/>
        <w:spacing w:before="0" w:line="240" w:lineRule="auto"/>
        <w:ind w:left="20" w:firstLine="0"/>
        <w:rPr>
          <w:rStyle w:val="BodyTextChar1"/>
          <w:color w:val="000000"/>
          <w:sz w:val="22"/>
          <w:szCs w:val="22"/>
        </w:rPr>
      </w:pPr>
    </w:p>
    <w:p w:rsidR="006A2F08" w:rsidRPr="00744185" w:rsidRDefault="00162193" w:rsidP="00744185">
      <w:pPr>
        <w:pStyle w:val="BodyText"/>
        <w:widowControl/>
        <w:shd w:val="clear" w:color="auto" w:fill="auto"/>
        <w:suppressAutoHyphens/>
        <w:spacing w:before="0" w:line="240" w:lineRule="auto"/>
        <w:ind w:left="20" w:firstLine="0"/>
        <w:rPr>
          <w:rStyle w:val="BodyTextChar1"/>
          <w:color w:val="000000"/>
          <w:sz w:val="22"/>
          <w:szCs w:val="22"/>
        </w:rPr>
      </w:pPr>
      <w:r w:rsidRPr="00744185">
        <w:rPr>
          <w:rStyle w:val="BodyTextChar1"/>
          <w:color w:val="000000"/>
          <w:sz w:val="22"/>
          <w:szCs w:val="22"/>
        </w:rPr>
        <w:t>If you want any further information concerning this project or if you have any medical problems which may be related to your involvement in the project (for example, any side effects), you can contact the principal study doctor</w:t>
      </w:r>
      <w:r w:rsidR="00BC4819" w:rsidRPr="00744185">
        <w:rPr>
          <w:rStyle w:val="BodyTextChar1"/>
          <w:color w:val="000000"/>
          <w:sz w:val="22"/>
          <w:szCs w:val="22"/>
        </w:rPr>
        <w:t>,</w:t>
      </w:r>
      <w:r w:rsidRPr="00744185">
        <w:rPr>
          <w:rStyle w:val="BodyTextChar1"/>
          <w:color w:val="000000"/>
          <w:sz w:val="22"/>
          <w:szCs w:val="22"/>
        </w:rPr>
        <w:t xml:space="preserve"> Professor Catherine Hill on </w:t>
      </w:r>
      <w:r w:rsidR="00091D38" w:rsidRPr="00744185">
        <w:rPr>
          <w:rStyle w:val="BodyTextChar1"/>
          <w:color w:val="000000"/>
          <w:sz w:val="22"/>
          <w:szCs w:val="22"/>
        </w:rPr>
        <w:t>(</w:t>
      </w:r>
      <w:r w:rsidRPr="00744185">
        <w:rPr>
          <w:rStyle w:val="BodyTextChar1"/>
          <w:color w:val="000000"/>
          <w:sz w:val="22"/>
          <w:szCs w:val="22"/>
        </w:rPr>
        <w:t>08</w:t>
      </w:r>
      <w:r w:rsidR="00091D38" w:rsidRPr="00744185">
        <w:rPr>
          <w:rStyle w:val="BodyTextChar1"/>
          <w:color w:val="000000"/>
          <w:sz w:val="22"/>
          <w:szCs w:val="22"/>
        </w:rPr>
        <w:t>)</w:t>
      </w:r>
      <w:r w:rsidRPr="00744185">
        <w:rPr>
          <w:rStyle w:val="BodyTextChar1"/>
          <w:color w:val="000000"/>
          <w:sz w:val="22"/>
          <w:szCs w:val="22"/>
        </w:rPr>
        <w:t xml:space="preserve"> 8222</w:t>
      </w:r>
      <w:r w:rsidR="00091D38" w:rsidRPr="00744185">
        <w:rPr>
          <w:rStyle w:val="BodyTextChar1"/>
          <w:color w:val="000000"/>
          <w:sz w:val="22"/>
          <w:szCs w:val="22"/>
        </w:rPr>
        <w:t xml:space="preserve"> </w:t>
      </w:r>
      <w:r w:rsidRPr="00744185">
        <w:rPr>
          <w:rStyle w:val="BodyTextChar1"/>
          <w:color w:val="000000"/>
          <w:sz w:val="22"/>
          <w:szCs w:val="22"/>
        </w:rPr>
        <w:t>6688 or any of the following people:</w:t>
      </w:r>
    </w:p>
    <w:p w:rsidR="00162193" w:rsidRPr="00744185" w:rsidRDefault="00162193" w:rsidP="00744185">
      <w:pPr>
        <w:pStyle w:val="BodyText"/>
        <w:widowControl/>
        <w:shd w:val="clear" w:color="auto" w:fill="auto"/>
        <w:suppressAutoHyphens/>
        <w:spacing w:before="0" w:line="240" w:lineRule="auto"/>
        <w:ind w:left="20" w:firstLine="0"/>
        <w:rPr>
          <w:rStyle w:val="BodyTextChar1"/>
          <w:color w:val="000000"/>
          <w:sz w:val="22"/>
          <w:szCs w:val="22"/>
        </w:rPr>
      </w:pPr>
    </w:p>
    <w:p w:rsidR="006A2F08" w:rsidRPr="00744185" w:rsidRDefault="006A2F08" w:rsidP="00744185">
      <w:pPr>
        <w:pStyle w:val="BodyText"/>
        <w:widowControl/>
        <w:shd w:val="clear" w:color="auto" w:fill="auto"/>
        <w:suppressAutoHyphens/>
        <w:spacing w:before="0" w:line="240" w:lineRule="auto"/>
        <w:ind w:left="20" w:firstLine="0"/>
        <w:rPr>
          <w:rStyle w:val="BodyTextChar1"/>
          <w:color w:val="000000"/>
          <w:sz w:val="22"/>
          <w:szCs w:val="22"/>
        </w:rPr>
      </w:pPr>
      <w:r w:rsidRPr="00744185">
        <w:rPr>
          <w:rStyle w:val="BodyTextChar1"/>
          <w:color w:val="000000"/>
          <w:sz w:val="22"/>
          <w:szCs w:val="22"/>
        </w:rPr>
        <w:tab/>
        <w:t>Clinical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6A2F08" w:rsidRPr="00744185" w:rsidTr="006A2F08">
        <w:tc>
          <w:tcPr>
            <w:tcW w:w="2088" w:type="dxa"/>
            <w:shd w:val="clear" w:color="auto" w:fill="auto"/>
          </w:tcPr>
          <w:p w:rsidR="006A2F08" w:rsidRPr="00744185" w:rsidRDefault="006A2F08" w:rsidP="00744185">
            <w:pPr>
              <w:pStyle w:val="BodyText"/>
              <w:widowControl/>
              <w:shd w:val="clear" w:color="auto" w:fill="auto"/>
              <w:suppressAutoHyphens/>
              <w:spacing w:before="0" w:line="240" w:lineRule="auto"/>
              <w:ind w:left="20" w:firstLine="0"/>
              <w:rPr>
                <w:rStyle w:val="BodyTextChar1"/>
                <w:color w:val="000000"/>
                <w:sz w:val="22"/>
                <w:szCs w:val="22"/>
              </w:rPr>
            </w:pPr>
            <w:r w:rsidRPr="00744185">
              <w:rPr>
                <w:rStyle w:val="BodyTextChar1"/>
                <w:color w:val="000000"/>
                <w:sz w:val="22"/>
                <w:szCs w:val="22"/>
              </w:rPr>
              <w:t>Name</w:t>
            </w:r>
          </w:p>
        </w:tc>
        <w:tc>
          <w:tcPr>
            <w:tcW w:w="7020" w:type="dxa"/>
            <w:shd w:val="clear" w:color="auto" w:fill="auto"/>
          </w:tcPr>
          <w:p w:rsidR="006A2F08" w:rsidRPr="00744185" w:rsidRDefault="00162193" w:rsidP="00744185">
            <w:pPr>
              <w:pStyle w:val="BodyText"/>
              <w:widowControl/>
              <w:shd w:val="clear" w:color="auto" w:fill="auto"/>
              <w:suppressAutoHyphens/>
              <w:spacing w:before="0" w:line="240" w:lineRule="auto"/>
              <w:ind w:left="20" w:firstLine="0"/>
              <w:rPr>
                <w:rStyle w:val="BodyTextChar1"/>
                <w:color w:val="000000"/>
                <w:sz w:val="22"/>
                <w:szCs w:val="22"/>
              </w:rPr>
            </w:pPr>
            <w:r w:rsidRPr="00744185">
              <w:rPr>
                <w:rStyle w:val="BodyTextChar1"/>
                <w:color w:val="000000"/>
                <w:sz w:val="22"/>
                <w:szCs w:val="22"/>
              </w:rPr>
              <w:t xml:space="preserve">Carlee </w:t>
            </w:r>
            <w:proofErr w:type="spellStart"/>
            <w:r w:rsidRPr="00744185">
              <w:rPr>
                <w:rStyle w:val="BodyTextChar1"/>
                <w:color w:val="000000"/>
                <w:sz w:val="22"/>
                <w:szCs w:val="22"/>
              </w:rPr>
              <w:t>Ruediger</w:t>
            </w:r>
            <w:proofErr w:type="spellEnd"/>
          </w:p>
        </w:tc>
      </w:tr>
      <w:tr w:rsidR="006A2F08" w:rsidRPr="00744185" w:rsidTr="006A2F08">
        <w:tc>
          <w:tcPr>
            <w:tcW w:w="2088" w:type="dxa"/>
            <w:shd w:val="clear" w:color="auto" w:fill="auto"/>
          </w:tcPr>
          <w:p w:rsidR="006A2F08" w:rsidRPr="00744185" w:rsidRDefault="006A2F08" w:rsidP="00744185">
            <w:pPr>
              <w:pStyle w:val="BodyText"/>
              <w:widowControl/>
              <w:shd w:val="clear" w:color="auto" w:fill="auto"/>
              <w:suppressAutoHyphens/>
              <w:spacing w:before="0" w:line="240" w:lineRule="auto"/>
              <w:ind w:left="20" w:firstLine="0"/>
              <w:rPr>
                <w:rStyle w:val="BodyTextChar1"/>
                <w:color w:val="000000"/>
                <w:sz w:val="22"/>
                <w:szCs w:val="22"/>
              </w:rPr>
            </w:pPr>
            <w:r w:rsidRPr="00744185">
              <w:rPr>
                <w:rStyle w:val="BodyTextChar1"/>
                <w:color w:val="000000"/>
                <w:sz w:val="22"/>
                <w:szCs w:val="22"/>
              </w:rPr>
              <w:t>Position</w:t>
            </w:r>
          </w:p>
        </w:tc>
        <w:tc>
          <w:tcPr>
            <w:tcW w:w="7020" w:type="dxa"/>
            <w:shd w:val="clear" w:color="auto" w:fill="auto"/>
          </w:tcPr>
          <w:p w:rsidR="006A2F08" w:rsidRPr="00744185" w:rsidRDefault="00162193" w:rsidP="00744185">
            <w:pPr>
              <w:pStyle w:val="BodyText"/>
              <w:widowControl/>
              <w:shd w:val="clear" w:color="auto" w:fill="auto"/>
              <w:suppressAutoHyphens/>
              <w:spacing w:before="0" w:line="240" w:lineRule="auto"/>
              <w:ind w:left="20" w:firstLine="0"/>
              <w:rPr>
                <w:rStyle w:val="BodyTextChar1"/>
                <w:color w:val="000000"/>
                <w:sz w:val="22"/>
                <w:szCs w:val="22"/>
              </w:rPr>
            </w:pPr>
            <w:r w:rsidRPr="00744185">
              <w:rPr>
                <w:rStyle w:val="BodyTextChar1"/>
                <w:color w:val="000000"/>
                <w:sz w:val="22"/>
                <w:szCs w:val="22"/>
              </w:rPr>
              <w:t>Research Coordinator</w:t>
            </w:r>
          </w:p>
        </w:tc>
      </w:tr>
      <w:tr w:rsidR="006A2F08" w:rsidRPr="00744185" w:rsidTr="006A2F08">
        <w:tc>
          <w:tcPr>
            <w:tcW w:w="2088" w:type="dxa"/>
            <w:shd w:val="clear" w:color="auto" w:fill="auto"/>
          </w:tcPr>
          <w:p w:rsidR="006A2F08" w:rsidRPr="00744185" w:rsidRDefault="006A2F08" w:rsidP="00744185">
            <w:pPr>
              <w:pStyle w:val="BodyText"/>
              <w:widowControl/>
              <w:shd w:val="clear" w:color="auto" w:fill="auto"/>
              <w:suppressAutoHyphens/>
              <w:spacing w:before="0" w:line="240" w:lineRule="auto"/>
              <w:ind w:left="20" w:firstLine="0"/>
              <w:rPr>
                <w:rStyle w:val="BodyTextChar1"/>
                <w:color w:val="000000"/>
                <w:sz w:val="22"/>
                <w:szCs w:val="22"/>
              </w:rPr>
            </w:pPr>
            <w:r w:rsidRPr="00744185">
              <w:rPr>
                <w:rStyle w:val="BodyTextChar1"/>
                <w:color w:val="000000"/>
                <w:sz w:val="22"/>
                <w:szCs w:val="22"/>
              </w:rPr>
              <w:t>Telephone</w:t>
            </w:r>
          </w:p>
        </w:tc>
        <w:tc>
          <w:tcPr>
            <w:tcW w:w="7020" w:type="dxa"/>
            <w:shd w:val="clear" w:color="auto" w:fill="auto"/>
          </w:tcPr>
          <w:p w:rsidR="006A2F08" w:rsidRPr="00744185" w:rsidRDefault="00162193" w:rsidP="00744185">
            <w:pPr>
              <w:pStyle w:val="BodyText"/>
              <w:widowControl/>
              <w:shd w:val="clear" w:color="auto" w:fill="auto"/>
              <w:suppressAutoHyphens/>
              <w:spacing w:before="0" w:line="240" w:lineRule="auto"/>
              <w:ind w:left="20" w:firstLine="0"/>
              <w:rPr>
                <w:rStyle w:val="BodyTextChar1"/>
                <w:color w:val="000000"/>
                <w:sz w:val="22"/>
                <w:szCs w:val="22"/>
              </w:rPr>
            </w:pPr>
            <w:r w:rsidRPr="00744185">
              <w:rPr>
                <w:rStyle w:val="BodyTextChar1"/>
                <w:color w:val="000000"/>
                <w:sz w:val="22"/>
                <w:szCs w:val="22"/>
              </w:rPr>
              <w:t>(08) 8222 7369</w:t>
            </w:r>
          </w:p>
        </w:tc>
      </w:tr>
    </w:tbl>
    <w:p w:rsidR="00227112" w:rsidRPr="00744185" w:rsidRDefault="00227112" w:rsidP="00744185">
      <w:pPr>
        <w:pStyle w:val="BodyText"/>
        <w:widowControl/>
        <w:shd w:val="clear" w:color="auto" w:fill="auto"/>
        <w:suppressAutoHyphens/>
        <w:spacing w:before="0" w:line="240" w:lineRule="auto"/>
        <w:ind w:left="20" w:firstLine="0"/>
        <w:rPr>
          <w:rStyle w:val="BodyTextChar1"/>
          <w:color w:val="000000"/>
          <w:sz w:val="22"/>
          <w:szCs w:val="22"/>
        </w:rPr>
      </w:pPr>
    </w:p>
    <w:p w:rsidR="00BC4819" w:rsidRPr="00744185" w:rsidRDefault="00BC4819" w:rsidP="00744185">
      <w:pPr>
        <w:pStyle w:val="BodyText"/>
        <w:widowControl/>
        <w:shd w:val="clear" w:color="auto" w:fill="auto"/>
        <w:suppressAutoHyphens/>
        <w:spacing w:before="0" w:line="240" w:lineRule="auto"/>
        <w:ind w:left="20" w:firstLine="0"/>
        <w:rPr>
          <w:rStyle w:val="BodyTextChar1"/>
          <w:color w:val="000000"/>
          <w:sz w:val="22"/>
          <w:szCs w:val="22"/>
        </w:rPr>
      </w:pPr>
      <w:r w:rsidRPr="00744185">
        <w:rPr>
          <w:rStyle w:val="BodyTextChar1"/>
          <w:color w:val="000000"/>
          <w:sz w:val="22"/>
          <w:szCs w:val="22"/>
        </w:rPr>
        <w:t xml:space="preserve">Outside of office hours and in case of an emergency you can contact your General Practitioner or local emergency department. </w:t>
      </w:r>
    </w:p>
    <w:p w:rsidR="00BC4819" w:rsidRPr="00744185" w:rsidRDefault="00BC4819" w:rsidP="00744185">
      <w:pPr>
        <w:pStyle w:val="BodyText"/>
        <w:widowControl/>
        <w:shd w:val="clear" w:color="auto" w:fill="auto"/>
        <w:suppressAutoHyphens/>
        <w:spacing w:before="0" w:line="240" w:lineRule="auto"/>
        <w:ind w:left="20" w:firstLine="0"/>
        <w:rPr>
          <w:rStyle w:val="BodyTextChar1"/>
          <w:color w:val="000000"/>
          <w:sz w:val="22"/>
          <w:szCs w:val="22"/>
        </w:rPr>
      </w:pPr>
    </w:p>
    <w:p w:rsidR="00657BA4" w:rsidRPr="00744185" w:rsidRDefault="00BC4819" w:rsidP="00744185">
      <w:pPr>
        <w:pStyle w:val="BodyText"/>
        <w:widowControl/>
        <w:shd w:val="clear" w:color="auto" w:fill="auto"/>
        <w:suppressAutoHyphens/>
        <w:spacing w:before="0" w:line="240" w:lineRule="auto"/>
        <w:ind w:left="20" w:firstLine="0"/>
        <w:rPr>
          <w:rStyle w:val="BodyTextChar1"/>
          <w:color w:val="000000"/>
          <w:sz w:val="22"/>
          <w:szCs w:val="22"/>
        </w:rPr>
      </w:pPr>
      <w:r w:rsidRPr="00744185">
        <w:rPr>
          <w:rStyle w:val="BodyTextChar1"/>
          <w:color w:val="000000"/>
          <w:sz w:val="22"/>
          <w:szCs w:val="22"/>
        </w:rPr>
        <w:t>If you have questions regarding this study that you do not wish to discuss with your study doctor, you can contact an independent doctor that is not directly involved with the study</w:t>
      </w:r>
      <w:r w:rsidR="00657BA4" w:rsidRPr="00744185">
        <w:rPr>
          <w:rStyle w:val="BodyTextChar1"/>
          <w:color w:val="000000"/>
          <w:sz w:val="22"/>
          <w:szCs w:val="22"/>
        </w:rPr>
        <w:t>, such as your GP</w:t>
      </w:r>
    </w:p>
    <w:p w:rsidR="00BC4819" w:rsidRPr="00744185" w:rsidRDefault="00BC4819" w:rsidP="00744185">
      <w:pPr>
        <w:pStyle w:val="BodyText"/>
        <w:widowControl/>
        <w:shd w:val="clear" w:color="auto" w:fill="auto"/>
        <w:suppressAutoHyphens/>
        <w:spacing w:before="0" w:line="240" w:lineRule="auto"/>
        <w:ind w:left="20" w:firstLine="0"/>
        <w:rPr>
          <w:rStyle w:val="BodyTextChar1"/>
          <w:color w:val="000000"/>
          <w:sz w:val="22"/>
          <w:szCs w:val="22"/>
        </w:rPr>
      </w:pPr>
    </w:p>
    <w:p w:rsidR="00E775DA" w:rsidRPr="00744185" w:rsidRDefault="00E775DA" w:rsidP="00744185">
      <w:pPr>
        <w:pStyle w:val="BodyText"/>
        <w:widowControl/>
        <w:shd w:val="clear" w:color="auto" w:fill="auto"/>
        <w:suppressAutoHyphens/>
        <w:spacing w:before="0" w:line="240" w:lineRule="auto"/>
        <w:ind w:left="20" w:firstLine="0"/>
        <w:rPr>
          <w:rStyle w:val="BodyTextChar1"/>
          <w:color w:val="000000"/>
          <w:sz w:val="22"/>
          <w:szCs w:val="22"/>
        </w:rPr>
      </w:pPr>
      <w:r w:rsidRPr="00744185">
        <w:rPr>
          <w:rStyle w:val="BodyTextChar1"/>
          <w:color w:val="000000"/>
          <w:sz w:val="22"/>
          <w:szCs w:val="22"/>
        </w:rPr>
        <w:t>For matters relating to research at the site at which you are participating, the details of the local site complaints person are:</w:t>
      </w:r>
    </w:p>
    <w:p w:rsidR="00E775DA" w:rsidRPr="00744185" w:rsidRDefault="00E775DA" w:rsidP="00744185">
      <w:pPr>
        <w:pStyle w:val="BodyText"/>
        <w:widowControl/>
        <w:shd w:val="clear" w:color="auto" w:fill="auto"/>
        <w:suppressAutoHyphens/>
        <w:spacing w:before="0" w:line="240" w:lineRule="auto"/>
        <w:ind w:left="20" w:firstLine="0"/>
        <w:rPr>
          <w:rStyle w:val="BodyTextChar1"/>
          <w:color w:val="000000"/>
          <w:sz w:val="22"/>
          <w:szCs w:val="22"/>
        </w:rPr>
      </w:pPr>
    </w:p>
    <w:p w:rsidR="00E775DA" w:rsidRPr="00744185" w:rsidRDefault="00E775DA" w:rsidP="00744185">
      <w:pPr>
        <w:pStyle w:val="BodyText"/>
        <w:widowControl/>
        <w:shd w:val="clear" w:color="auto" w:fill="auto"/>
        <w:suppressAutoHyphens/>
        <w:spacing w:before="0" w:line="240" w:lineRule="auto"/>
        <w:ind w:left="20" w:firstLine="0"/>
        <w:rPr>
          <w:rStyle w:val="BodyTextChar1"/>
          <w:color w:val="000000"/>
          <w:sz w:val="22"/>
          <w:szCs w:val="22"/>
        </w:rPr>
      </w:pPr>
      <w:r w:rsidRPr="00744185">
        <w:rPr>
          <w:rStyle w:val="BodyTextChar1"/>
          <w:color w:val="000000"/>
          <w:sz w:val="22"/>
          <w:szCs w:val="22"/>
        </w:rPr>
        <w:t>Complaints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E775DA" w:rsidRPr="00744185" w:rsidTr="00D64D7B">
        <w:tc>
          <w:tcPr>
            <w:tcW w:w="2088" w:type="dxa"/>
            <w:shd w:val="clear" w:color="auto" w:fill="auto"/>
          </w:tcPr>
          <w:p w:rsidR="00E775DA" w:rsidRPr="00744185" w:rsidRDefault="00E775DA" w:rsidP="00744185">
            <w:pPr>
              <w:pStyle w:val="BodyText"/>
              <w:widowControl/>
              <w:shd w:val="clear" w:color="auto" w:fill="auto"/>
              <w:suppressAutoHyphens/>
              <w:spacing w:before="0" w:line="240" w:lineRule="auto"/>
              <w:ind w:left="20" w:firstLine="0"/>
              <w:rPr>
                <w:rStyle w:val="BodyTextChar1"/>
                <w:color w:val="000000"/>
                <w:sz w:val="22"/>
                <w:szCs w:val="22"/>
              </w:rPr>
            </w:pPr>
            <w:r w:rsidRPr="00744185">
              <w:rPr>
                <w:rStyle w:val="BodyTextChar1"/>
                <w:color w:val="000000"/>
                <w:sz w:val="22"/>
                <w:szCs w:val="22"/>
              </w:rPr>
              <w:t>Name</w:t>
            </w:r>
          </w:p>
        </w:tc>
        <w:tc>
          <w:tcPr>
            <w:tcW w:w="7020" w:type="dxa"/>
            <w:shd w:val="clear" w:color="auto" w:fill="auto"/>
          </w:tcPr>
          <w:p w:rsidR="00E775DA" w:rsidRPr="00744185" w:rsidRDefault="00E775DA" w:rsidP="00744185">
            <w:pPr>
              <w:pStyle w:val="BodyText"/>
              <w:widowControl/>
              <w:shd w:val="clear" w:color="auto" w:fill="auto"/>
              <w:suppressAutoHyphens/>
              <w:spacing w:before="0" w:line="240" w:lineRule="auto"/>
              <w:ind w:left="20" w:firstLine="0"/>
              <w:rPr>
                <w:rStyle w:val="BodyTextChar1"/>
                <w:color w:val="000000"/>
                <w:sz w:val="22"/>
                <w:szCs w:val="22"/>
              </w:rPr>
            </w:pPr>
            <w:r w:rsidRPr="00744185">
              <w:rPr>
                <w:rStyle w:val="BodyTextChar1"/>
                <w:color w:val="000000"/>
                <w:sz w:val="22"/>
                <w:szCs w:val="22"/>
              </w:rPr>
              <w:t>Bernadette Swart</w:t>
            </w:r>
          </w:p>
        </w:tc>
      </w:tr>
      <w:tr w:rsidR="00E775DA" w:rsidRPr="00744185" w:rsidTr="00D64D7B">
        <w:tc>
          <w:tcPr>
            <w:tcW w:w="2088" w:type="dxa"/>
            <w:shd w:val="clear" w:color="auto" w:fill="auto"/>
          </w:tcPr>
          <w:p w:rsidR="00E775DA" w:rsidRPr="00744185" w:rsidRDefault="00E775DA" w:rsidP="00744185">
            <w:pPr>
              <w:pStyle w:val="BodyText"/>
              <w:widowControl/>
              <w:shd w:val="clear" w:color="auto" w:fill="auto"/>
              <w:suppressAutoHyphens/>
              <w:spacing w:before="0" w:line="240" w:lineRule="auto"/>
              <w:ind w:left="20" w:firstLine="0"/>
              <w:rPr>
                <w:rStyle w:val="BodyTextChar1"/>
                <w:color w:val="000000"/>
                <w:sz w:val="22"/>
                <w:szCs w:val="22"/>
              </w:rPr>
            </w:pPr>
            <w:r w:rsidRPr="00744185">
              <w:rPr>
                <w:rStyle w:val="BodyTextChar1"/>
                <w:color w:val="000000"/>
                <w:sz w:val="22"/>
                <w:szCs w:val="22"/>
              </w:rPr>
              <w:t>Position</w:t>
            </w:r>
          </w:p>
        </w:tc>
        <w:tc>
          <w:tcPr>
            <w:tcW w:w="7020" w:type="dxa"/>
            <w:shd w:val="clear" w:color="auto" w:fill="auto"/>
          </w:tcPr>
          <w:p w:rsidR="00E775DA" w:rsidRPr="00744185" w:rsidRDefault="00E775DA" w:rsidP="00744185">
            <w:pPr>
              <w:pStyle w:val="BodyText"/>
              <w:widowControl/>
              <w:shd w:val="clear" w:color="auto" w:fill="auto"/>
              <w:suppressAutoHyphens/>
              <w:spacing w:before="0" w:line="240" w:lineRule="auto"/>
              <w:ind w:left="20" w:firstLine="0"/>
              <w:rPr>
                <w:rStyle w:val="BodyTextChar1"/>
                <w:color w:val="000000"/>
                <w:sz w:val="22"/>
                <w:szCs w:val="22"/>
              </w:rPr>
            </w:pPr>
            <w:r w:rsidRPr="00744185">
              <w:rPr>
                <w:rStyle w:val="BodyTextChar1"/>
                <w:color w:val="000000"/>
                <w:sz w:val="22"/>
                <w:szCs w:val="22"/>
              </w:rPr>
              <w:t>CALHN Research Office Manager</w:t>
            </w:r>
          </w:p>
        </w:tc>
      </w:tr>
      <w:tr w:rsidR="00E775DA" w:rsidRPr="00744185" w:rsidTr="00D64D7B">
        <w:tc>
          <w:tcPr>
            <w:tcW w:w="2088" w:type="dxa"/>
            <w:shd w:val="clear" w:color="auto" w:fill="auto"/>
          </w:tcPr>
          <w:p w:rsidR="00E775DA" w:rsidRPr="00744185" w:rsidRDefault="00E775DA" w:rsidP="00744185">
            <w:pPr>
              <w:pStyle w:val="BodyText"/>
              <w:widowControl/>
              <w:shd w:val="clear" w:color="auto" w:fill="auto"/>
              <w:suppressAutoHyphens/>
              <w:spacing w:before="0" w:line="240" w:lineRule="auto"/>
              <w:ind w:left="20" w:firstLine="0"/>
              <w:rPr>
                <w:rStyle w:val="BodyTextChar1"/>
                <w:color w:val="000000"/>
                <w:sz w:val="22"/>
                <w:szCs w:val="22"/>
              </w:rPr>
            </w:pPr>
            <w:r w:rsidRPr="00744185">
              <w:rPr>
                <w:rStyle w:val="BodyTextChar1"/>
                <w:color w:val="000000"/>
                <w:sz w:val="22"/>
                <w:szCs w:val="22"/>
              </w:rPr>
              <w:t>Telephone</w:t>
            </w:r>
          </w:p>
        </w:tc>
        <w:tc>
          <w:tcPr>
            <w:tcW w:w="7020" w:type="dxa"/>
            <w:shd w:val="clear" w:color="auto" w:fill="auto"/>
          </w:tcPr>
          <w:p w:rsidR="00E775DA" w:rsidRPr="00744185" w:rsidRDefault="00E775DA" w:rsidP="00744185">
            <w:pPr>
              <w:pStyle w:val="BodyText"/>
              <w:widowControl/>
              <w:shd w:val="clear" w:color="auto" w:fill="auto"/>
              <w:suppressAutoHyphens/>
              <w:spacing w:before="0" w:line="240" w:lineRule="auto"/>
              <w:ind w:left="20" w:firstLine="0"/>
              <w:rPr>
                <w:rStyle w:val="BodyTextChar1"/>
                <w:color w:val="000000"/>
                <w:sz w:val="22"/>
                <w:szCs w:val="22"/>
              </w:rPr>
            </w:pPr>
            <w:r w:rsidRPr="00744185">
              <w:rPr>
                <w:rStyle w:val="BodyTextChar1"/>
                <w:color w:val="000000"/>
                <w:sz w:val="22"/>
                <w:szCs w:val="22"/>
              </w:rPr>
              <w:t>(08) 8222 3890</w:t>
            </w:r>
          </w:p>
        </w:tc>
      </w:tr>
      <w:tr w:rsidR="00E775DA" w:rsidRPr="00744185" w:rsidTr="00D64D7B">
        <w:tc>
          <w:tcPr>
            <w:tcW w:w="2088" w:type="dxa"/>
            <w:shd w:val="clear" w:color="auto" w:fill="auto"/>
          </w:tcPr>
          <w:p w:rsidR="00E775DA" w:rsidRPr="00744185" w:rsidRDefault="00E775DA" w:rsidP="00744185">
            <w:pPr>
              <w:pStyle w:val="BodyText"/>
              <w:widowControl/>
              <w:shd w:val="clear" w:color="auto" w:fill="auto"/>
              <w:suppressAutoHyphens/>
              <w:spacing w:before="0" w:line="240" w:lineRule="auto"/>
              <w:ind w:left="20" w:firstLine="0"/>
              <w:rPr>
                <w:rStyle w:val="BodyTextChar1"/>
                <w:color w:val="000000"/>
                <w:sz w:val="22"/>
                <w:szCs w:val="22"/>
              </w:rPr>
            </w:pPr>
            <w:r w:rsidRPr="00744185">
              <w:rPr>
                <w:rStyle w:val="BodyTextChar1"/>
                <w:color w:val="000000"/>
                <w:sz w:val="22"/>
                <w:szCs w:val="22"/>
              </w:rPr>
              <w:t>Email</w:t>
            </w:r>
          </w:p>
        </w:tc>
        <w:tc>
          <w:tcPr>
            <w:tcW w:w="7020" w:type="dxa"/>
            <w:shd w:val="clear" w:color="auto" w:fill="auto"/>
          </w:tcPr>
          <w:p w:rsidR="00E775DA" w:rsidRPr="00744185" w:rsidRDefault="00E775DA" w:rsidP="00744185">
            <w:pPr>
              <w:pStyle w:val="BodyText"/>
              <w:widowControl/>
              <w:shd w:val="clear" w:color="auto" w:fill="auto"/>
              <w:suppressAutoHyphens/>
              <w:spacing w:before="0" w:line="240" w:lineRule="auto"/>
              <w:ind w:left="20" w:firstLine="0"/>
              <w:rPr>
                <w:rStyle w:val="BodyTextChar1"/>
                <w:color w:val="000000"/>
                <w:sz w:val="22"/>
                <w:szCs w:val="22"/>
              </w:rPr>
            </w:pPr>
            <w:r w:rsidRPr="00744185">
              <w:rPr>
                <w:rStyle w:val="BodyTextChar1"/>
                <w:color w:val="000000"/>
                <w:sz w:val="22"/>
                <w:szCs w:val="22"/>
              </w:rPr>
              <w:t>Bernadette.swart@sa.gov.au</w:t>
            </w:r>
          </w:p>
        </w:tc>
      </w:tr>
    </w:tbl>
    <w:p w:rsidR="00E775DA" w:rsidRPr="00744185" w:rsidRDefault="00E775DA" w:rsidP="00744185">
      <w:pPr>
        <w:pStyle w:val="BodyText"/>
        <w:widowControl/>
        <w:shd w:val="clear" w:color="auto" w:fill="auto"/>
        <w:suppressAutoHyphens/>
        <w:spacing w:before="0" w:line="240" w:lineRule="auto"/>
        <w:ind w:left="20" w:firstLine="0"/>
        <w:rPr>
          <w:rStyle w:val="BodyTextChar1"/>
          <w:color w:val="000000"/>
          <w:sz w:val="22"/>
          <w:szCs w:val="22"/>
        </w:rPr>
      </w:pPr>
    </w:p>
    <w:p w:rsidR="006A2F08" w:rsidRPr="00744185" w:rsidRDefault="006A2F08" w:rsidP="00744185">
      <w:pPr>
        <w:pStyle w:val="BodyText"/>
        <w:widowControl/>
        <w:shd w:val="clear" w:color="auto" w:fill="auto"/>
        <w:suppressAutoHyphens/>
        <w:spacing w:before="0" w:line="240" w:lineRule="auto"/>
        <w:ind w:left="20" w:firstLine="0"/>
        <w:rPr>
          <w:rStyle w:val="BodyTextChar1"/>
          <w:color w:val="000000"/>
          <w:sz w:val="22"/>
          <w:szCs w:val="22"/>
        </w:rPr>
      </w:pPr>
    </w:p>
    <w:p w:rsidR="006A2F08" w:rsidRPr="00744185" w:rsidRDefault="006A2F08" w:rsidP="00744185">
      <w:pPr>
        <w:pStyle w:val="BodyText"/>
        <w:widowControl/>
        <w:shd w:val="clear" w:color="auto" w:fill="auto"/>
        <w:suppressAutoHyphens/>
        <w:spacing w:before="0" w:line="240" w:lineRule="auto"/>
        <w:ind w:left="20" w:firstLine="0"/>
        <w:rPr>
          <w:rStyle w:val="BodyTextChar1"/>
          <w:color w:val="000000"/>
          <w:sz w:val="22"/>
          <w:szCs w:val="22"/>
        </w:rPr>
      </w:pPr>
      <w:r w:rsidRPr="00744185">
        <w:rPr>
          <w:rStyle w:val="BodyTextChar1"/>
          <w:color w:val="000000"/>
          <w:sz w:val="22"/>
          <w:szCs w:val="22"/>
        </w:rPr>
        <w:t>If you have any complaints about any aspect of the project, the way it is being conducted or any questions about being a research participant in general, then you may contact:</w:t>
      </w:r>
    </w:p>
    <w:p w:rsidR="006A2F08" w:rsidRPr="00744185" w:rsidRDefault="006A2F08" w:rsidP="00744185">
      <w:pPr>
        <w:pStyle w:val="BodyText"/>
        <w:widowControl/>
        <w:shd w:val="clear" w:color="auto" w:fill="auto"/>
        <w:suppressAutoHyphens/>
        <w:spacing w:before="0" w:line="240" w:lineRule="auto"/>
        <w:ind w:left="20" w:firstLine="0"/>
        <w:rPr>
          <w:rStyle w:val="BodyTextChar1"/>
          <w:color w:val="000000"/>
          <w:sz w:val="22"/>
          <w:szCs w:val="22"/>
        </w:rPr>
      </w:pPr>
    </w:p>
    <w:tbl>
      <w:tblPr>
        <w:tblpPr w:leftFromText="180" w:rightFromText="180" w:vertAnchor="text" w:horzAnchor="margin" w:tblpY="869"/>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6300"/>
      </w:tblGrid>
      <w:tr w:rsidR="006A2F08" w:rsidRPr="00744185" w:rsidTr="00657BA4">
        <w:tc>
          <w:tcPr>
            <w:tcW w:w="2808" w:type="dxa"/>
            <w:shd w:val="clear" w:color="auto" w:fill="auto"/>
          </w:tcPr>
          <w:p w:rsidR="006A2F08" w:rsidRPr="00744185" w:rsidRDefault="006A2F08" w:rsidP="00744185">
            <w:pPr>
              <w:pStyle w:val="BodyText"/>
              <w:widowControl/>
              <w:shd w:val="clear" w:color="auto" w:fill="auto"/>
              <w:suppressAutoHyphens/>
              <w:spacing w:before="0" w:line="240" w:lineRule="auto"/>
              <w:ind w:left="20" w:firstLine="0"/>
              <w:rPr>
                <w:rStyle w:val="BodyTextChar1"/>
                <w:color w:val="000000"/>
                <w:sz w:val="22"/>
                <w:szCs w:val="22"/>
              </w:rPr>
            </w:pPr>
            <w:r w:rsidRPr="00744185">
              <w:rPr>
                <w:rStyle w:val="BodyTextChar1"/>
                <w:color w:val="000000"/>
                <w:sz w:val="22"/>
                <w:szCs w:val="22"/>
              </w:rPr>
              <w:t>Reviewing HREC name</w:t>
            </w:r>
          </w:p>
        </w:tc>
        <w:tc>
          <w:tcPr>
            <w:tcW w:w="6300" w:type="dxa"/>
            <w:shd w:val="clear" w:color="auto" w:fill="auto"/>
          </w:tcPr>
          <w:p w:rsidR="006A2F08" w:rsidRPr="00744185" w:rsidRDefault="006A2F08" w:rsidP="00744185">
            <w:pPr>
              <w:pStyle w:val="BodyText"/>
              <w:widowControl/>
              <w:shd w:val="clear" w:color="auto" w:fill="auto"/>
              <w:suppressAutoHyphens/>
              <w:spacing w:before="0" w:line="240" w:lineRule="auto"/>
              <w:ind w:left="20" w:firstLine="0"/>
              <w:rPr>
                <w:rStyle w:val="BodyTextChar1"/>
                <w:color w:val="000000"/>
                <w:sz w:val="22"/>
                <w:szCs w:val="22"/>
              </w:rPr>
            </w:pPr>
            <w:r w:rsidRPr="00744185">
              <w:rPr>
                <w:rStyle w:val="BodyTextChar1"/>
                <w:color w:val="000000"/>
                <w:sz w:val="22"/>
                <w:szCs w:val="22"/>
              </w:rPr>
              <w:t>TQEH HREC</w:t>
            </w:r>
          </w:p>
        </w:tc>
      </w:tr>
      <w:tr w:rsidR="006A2F08" w:rsidRPr="00744185" w:rsidTr="00657BA4">
        <w:tc>
          <w:tcPr>
            <w:tcW w:w="2808" w:type="dxa"/>
            <w:shd w:val="clear" w:color="auto" w:fill="auto"/>
          </w:tcPr>
          <w:p w:rsidR="006A2F08" w:rsidRPr="00744185" w:rsidRDefault="006A2F08" w:rsidP="00744185">
            <w:pPr>
              <w:pStyle w:val="BodyText"/>
              <w:widowControl/>
              <w:shd w:val="clear" w:color="auto" w:fill="auto"/>
              <w:suppressAutoHyphens/>
              <w:spacing w:before="0" w:line="240" w:lineRule="auto"/>
              <w:ind w:left="20" w:firstLine="0"/>
              <w:rPr>
                <w:rStyle w:val="BodyTextChar1"/>
                <w:color w:val="000000"/>
                <w:sz w:val="22"/>
                <w:szCs w:val="22"/>
              </w:rPr>
            </w:pPr>
            <w:r w:rsidRPr="00744185">
              <w:rPr>
                <w:rStyle w:val="BodyTextChar1"/>
                <w:color w:val="000000"/>
                <w:sz w:val="22"/>
                <w:szCs w:val="22"/>
              </w:rPr>
              <w:t>HREC Executive Officer</w:t>
            </w:r>
          </w:p>
        </w:tc>
        <w:tc>
          <w:tcPr>
            <w:tcW w:w="6300" w:type="dxa"/>
            <w:shd w:val="clear" w:color="auto" w:fill="auto"/>
          </w:tcPr>
          <w:p w:rsidR="006A2F08" w:rsidRPr="00744185" w:rsidRDefault="006A2F08" w:rsidP="00744185">
            <w:pPr>
              <w:pStyle w:val="BodyText"/>
              <w:widowControl/>
              <w:shd w:val="clear" w:color="auto" w:fill="auto"/>
              <w:suppressAutoHyphens/>
              <w:spacing w:before="0" w:line="240" w:lineRule="auto"/>
              <w:ind w:left="20" w:firstLine="0"/>
              <w:rPr>
                <w:rStyle w:val="BodyTextChar1"/>
                <w:color w:val="000000"/>
                <w:sz w:val="22"/>
                <w:szCs w:val="22"/>
              </w:rPr>
            </w:pPr>
            <w:r w:rsidRPr="00744185">
              <w:rPr>
                <w:rStyle w:val="BodyTextChar1"/>
                <w:color w:val="000000"/>
                <w:sz w:val="22"/>
                <w:szCs w:val="22"/>
              </w:rPr>
              <w:t>Heather O’Dea</w:t>
            </w:r>
          </w:p>
        </w:tc>
      </w:tr>
      <w:tr w:rsidR="006A2F08" w:rsidRPr="00744185" w:rsidTr="00657BA4">
        <w:tc>
          <w:tcPr>
            <w:tcW w:w="2808" w:type="dxa"/>
            <w:shd w:val="clear" w:color="auto" w:fill="auto"/>
          </w:tcPr>
          <w:p w:rsidR="006A2F08" w:rsidRPr="00744185" w:rsidRDefault="006A2F08" w:rsidP="00744185">
            <w:pPr>
              <w:pStyle w:val="BodyText"/>
              <w:widowControl/>
              <w:shd w:val="clear" w:color="auto" w:fill="auto"/>
              <w:suppressAutoHyphens/>
              <w:spacing w:before="0" w:line="240" w:lineRule="auto"/>
              <w:ind w:left="20" w:firstLine="0"/>
              <w:rPr>
                <w:rStyle w:val="BodyTextChar1"/>
                <w:color w:val="000000"/>
                <w:sz w:val="22"/>
                <w:szCs w:val="22"/>
              </w:rPr>
            </w:pPr>
            <w:r w:rsidRPr="00744185">
              <w:rPr>
                <w:rStyle w:val="BodyTextChar1"/>
                <w:color w:val="000000"/>
                <w:sz w:val="22"/>
                <w:szCs w:val="22"/>
              </w:rPr>
              <w:t>Telephone</w:t>
            </w:r>
          </w:p>
        </w:tc>
        <w:tc>
          <w:tcPr>
            <w:tcW w:w="6300" w:type="dxa"/>
            <w:shd w:val="clear" w:color="auto" w:fill="auto"/>
          </w:tcPr>
          <w:p w:rsidR="006A2F08" w:rsidRPr="00744185" w:rsidRDefault="00091D38" w:rsidP="00744185">
            <w:pPr>
              <w:pStyle w:val="BodyText"/>
              <w:widowControl/>
              <w:shd w:val="clear" w:color="auto" w:fill="auto"/>
              <w:suppressAutoHyphens/>
              <w:spacing w:before="0" w:line="240" w:lineRule="auto"/>
              <w:ind w:left="20" w:firstLine="0"/>
              <w:rPr>
                <w:rStyle w:val="BodyTextChar1"/>
                <w:color w:val="000000"/>
                <w:sz w:val="22"/>
                <w:szCs w:val="22"/>
              </w:rPr>
            </w:pPr>
            <w:r w:rsidRPr="00744185">
              <w:rPr>
                <w:rStyle w:val="BodyTextChar1"/>
                <w:color w:val="000000"/>
                <w:sz w:val="22"/>
                <w:szCs w:val="22"/>
              </w:rPr>
              <w:t>(</w:t>
            </w:r>
            <w:r w:rsidR="006A2F08" w:rsidRPr="00744185">
              <w:rPr>
                <w:rStyle w:val="BodyTextChar1"/>
                <w:color w:val="000000"/>
                <w:sz w:val="22"/>
                <w:szCs w:val="22"/>
              </w:rPr>
              <w:t>08</w:t>
            </w:r>
            <w:r w:rsidRPr="00744185">
              <w:rPr>
                <w:rStyle w:val="BodyTextChar1"/>
                <w:color w:val="000000"/>
                <w:sz w:val="22"/>
                <w:szCs w:val="22"/>
              </w:rPr>
              <w:t>)</w:t>
            </w:r>
            <w:r w:rsidR="006A2F08" w:rsidRPr="00744185">
              <w:rPr>
                <w:rStyle w:val="BodyTextChar1"/>
                <w:color w:val="000000"/>
                <w:sz w:val="22"/>
                <w:szCs w:val="22"/>
              </w:rPr>
              <w:t xml:space="preserve"> 8222 6841</w:t>
            </w:r>
          </w:p>
        </w:tc>
      </w:tr>
      <w:tr w:rsidR="006A2F08" w:rsidRPr="00744185" w:rsidTr="00657BA4">
        <w:tc>
          <w:tcPr>
            <w:tcW w:w="2808" w:type="dxa"/>
            <w:shd w:val="clear" w:color="auto" w:fill="auto"/>
          </w:tcPr>
          <w:p w:rsidR="006A2F08" w:rsidRPr="00744185" w:rsidRDefault="006A2F08" w:rsidP="00744185">
            <w:pPr>
              <w:pStyle w:val="BodyText"/>
              <w:widowControl/>
              <w:shd w:val="clear" w:color="auto" w:fill="auto"/>
              <w:suppressAutoHyphens/>
              <w:spacing w:before="0" w:line="240" w:lineRule="auto"/>
              <w:ind w:left="20" w:firstLine="0"/>
              <w:rPr>
                <w:rStyle w:val="BodyTextChar1"/>
                <w:color w:val="000000"/>
                <w:sz w:val="22"/>
                <w:szCs w:val="22"/>
              </w:rPr>
            </w:pPr>
            <w:r w:rsidRPr="00744185">
              <w:rPr>
                <w:rStyle w:val="BodyTextChar1"/>
                <w:color w:val="000000"/>
                <w:sz w:val="22"/>
                <w:szCs w:val="22"/>
              </w:rPr>
              <w:t>Email</w:t>
            </w:r>
          </w:p>
        </w:tc>
        <w:tc>
          <w:tcPr>
            <w:tcW w:w="6300" w:type="dxa"/>
            <w:shd w:val="clear" w:color="auto" w:fill="auto"/>
          </w:tcPr>
          <w:p w:rsidR="006A2F08" w:rsidRPr="00744185" w:rsidRDefault="006A2F08" w:rsidP="00744185">
            <w:pPr>
              <w:pStyle w:val="BodyText"/>
              <w:widowControl/>
              <w:shd w:val="clear" w:color="auto" w:fill="auto"/>
              <w:suppressAutoHyphens/>
              <w:spacing w:before="0" w:line="240" w:lineRule="auto"/>
              <w:ind w:left="20" w:firstLine="0"/>
              <w:rPr>
                <w:rStyle w:val="BodyTextChar1"/>
                <w:color w:val="000000"/>
                <w:sz w:val="22"/>
                <w:szCs w:val="22"/>
              </w:rPr>
            </w:pPr>
            <w:r w:rsidRPr="00744185">
              <w:rPr>
                <w:rStyle w:val="BodyTextChar1"/>
                <w:color w:val="000000"/>
                <w:sz w:val="22"/>
                <w:szCs w:val="22"/>
              </w:rPr>
              <w:t>Health.CALHNResearchEthics@sa.gov.au</w:t>
            </w:r>
          </w:p>
        </w:tc>
      </w:tr>
    </w:tbl>
    <w:p w:rsidR="006A2F08" w:rsidRPr="00BC4819" w:rsidRDefault="006A2F08" w:rsidP="00744185">
      <w:pPr>
        <w:pStyle w:val="BodyText"/>
        <w:widowControl/>
        <w:shd w:val="clear" w:color="auto" w:fill="auto"/>
        <w:suppressAutoHyphens/>
        <w:spacing w:before="0" w:line="240" w:lineRule="auto"/>
        <w:ind w:left="20" w:firstLine="0"/>
        <w:rPr>
          <w:rStyle w:val="BodyTextChar1"/>
          <w:color w:val="000000"/>
        </w:rPr>
      </w:pPr>
      <w:r w:rsidRPr="00744185">
        <w:rPr>
          <w:rStyle w:val="BodyTextChar1"/>
          <w:color w:val="000000"/>
          <w:sz w:val="22"/>
          <w:szCs w:val="22"/>
        </w:rPr>
        <w:t>Reviewing</w:t>
      </w:r>
      <w:r w:rsidR="00657BA4" w:rsidRPr="00744185">
        <w:rPr>
          <w:rStyle w:val="BodyTextChar1"/>
          <w:color w:val="000000"/>
          <w:sz w:val="22"/>
          <w:szCs w:val="22"/>
        </w:rPr>
        <w:t xml:space="preserve"> Human research Ethics</w:t>
      </w:r>
      <w:r w:rsidR="00657BA4">
        <w:rPr>
          <w:rStyle w:val="BodyTextChar1"/>
          <w:color w:val="000000"/>
        </w:rPr>
        <w:t xml:space="preserve"> Committee (TQEH/LMH/MH)</w:t>
      </w:r>
      <w:r w:rsidRPr="00BC4819">
        <w:rPr>
          <w:rStyle w:val="BodyTextChar1"/>
          <w:color w:val="000000"/>
        </w:rPr>
        <w:t xml:space="preserve"> approving this research and HREC Executive Officer details</w:t>
      </w:r>
    </w:p>
    <w:p w:rsidR="003422AD" w:rsidRDefault="003422AD" w:rsidP="00744185">
      <w:pPr>
        <w:widowControl/>
        <w:jc w:val="both"/>
        <w:rPr>
          <w:rStyle w:val="BodyTextChar1"/>
        </w:rPr>
      </w:pPr>
    </w:p>
    <w:p w:rsidR="00744185" w:rsidRDefault="00744185" w:rsidP="00744185">
      <w:pPr>
        <w:widowControl/>
        <w:jc w:val="both"/>
        <w:rPr>
          <w:rFonts w:ascii="Arial" w:eastAsia="Verdana" w:hAnsi="Arial" w:cs="Arial"/>
          <w:b/>
          <w:bCs/>
          <w:spacing w:val="-2"/>
          <w:position w:val="-1"/>
          <w:sz w:val="20"/>
          <w:szCs w:val="20"/>
          <w:u w:val="thick" w:color="000000"/>
        </w:rPr>
      </w:pPr>
    </w:p>
    <w:p w:rsidR="003422AD" w:rsidRDefault="003422AD" w:rsidP="00744185">
      <w:pPr>
        <w:widowControl/>
        <w:jc w:val="both"/>
        <w:rPr>
          <w:rFonts w:ascii="Arial" w:eastAsia="Verdana" w:hAnsi="Arial" w:cs="Arial"/>
          <w:b/>
          <w:bCs/>
          <w:spacing w:val="-2"/>
          <w:position w:val="-1"/>
          <w:sz w:val="20"/>
          <w:szCs w:val="20"/>
          <w:u w:val="thick" w:color="000000"/>
        </w:rPr>
      </w:pPr>
    </w:p>
    <w:p w:rsidR="003422AD" w:rsidRDefault="003422AD" w:rsidP="00744185">
      <w:pPr>
        <w:widowControl/>
        <w:jc w:val="both"/>
        <w:rPr>
          <w:rFonts w:ascii="Arial" w:eastAsia="Verdana" w:hAnsi="Arial" w:cs="Arial"/>
          <w:b/>
          <w:bCs/>
          <w:spacing w:val="-2"/>
          <w:position w:val="-1"/>
          <w:sz w:val="20"/>
          <w:szCs w:val="20"/>
          <w:u w:val="thick" w:color="000000"/>
        </w:rPr>
      </w:pPr>
    </w:p>
    <w:p w:rsidR="003422AD" w:rsidRDefault="003422AD" w:rsidP="00744185">
      <w:pPr>
        <w:widowControl/>
        <w:jc w:val="both"/>
        <w:rPr>
          <w:rFonts w:ascii="Arial" w:eastAsia="Verdana" w:hAnsi="Arial" w:cs="Arial"/>
          <w:b/>
          <w:bCs/>
          <w:spacing w:val="-2"/>
          <w:position w:val="-1"/>
          <w:sz w:val="20"/>
          <w:szCs w:val="20"/>
          <w:u w:val="thick" w:color="000000"/>
        </w:rPr>
      </w:pPr>
    </w:p>
    <w:p w:rsidR="003422AD" w:rsidRDefault="00744185" w:rsidP="00744185">
      <w:pPr>
        <w:widowControl/>
        <w:jc w:val="both"/>
        <w:rPr>
          <w:rFonts w:ascii="Arial" w:eastAsia="Verdana" w:hAnsi="Arial" w:cs="Arial"/>
          <w:b/>
          <w:bCs/>
          <w:spacing w:val="-2"/>
          <w:position w:val="-1"/>
          <w:sz w:val="20"/>
          <w:szCs w:val="20"/>
          <w:u w:val="thick" w:color="000000"/>
        </w:rPr>
      </w:pPr>
      <w:r>
        <w:rPr>
          <w:rFonts w:ascii="Arial" w:hAnsi="Arial" w:cs="Arial"/>
          <w:b/>
          <w:noProof/>
          <w:sz w:val="20"/>
          <w:lang w:val="en-AU" w:eastAsia="en-AU"/>
        </w:rPr>
        <w:drawing>
          <wp:inline distT="0" distB="0" distL="0" distR="0" wp14:anchorId="36BC49DB" wp14:editId="706A2EBF">
            <wp:extent cx="2345167" cy="506664"/>
            <wp:effectExtent l="0" t="0" r="0" b="8255"/>
            <wp:docPr id="5" name="Picture 5" descr="\\qehf02\users$\cschul03\Desktop\SAHealthlogohorizontamon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ehf02\users$\cschul03\Desktop\SAHealthlogohorizontamono-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5246" cy="506681"/>
                    </a:xfrm>
                    <a:prstGeom prst="rect">
                      <a:avLst/>
                    </a:prstGeom>
                    <a:noFill/>
                    <a:ln>
                      <a:noFill/>
                    </a:ln>
                  </pic:spPr>
                </pic:pic>
              </a:graphicData>
            </a:graphic>
          </wp:inline>
        </w:drawing>
      </w:r>
    </w:p>
    <w:p w:rsidR="00744185" w:rsidRDefault="00744185" w:rsidP="00744185">
      <w:pPr>
        <w:widowControl/>
        <w:jc w:val="both"/>
        <w:rPr>
          <w:rFonts w:ascii="Arial" w:eastAsia="Verdana" w:hAnsi="Arial" w:cs="Arial"/>
          <w:b/>
          <w:bCs/>
          <w:spacing w:val="-2"/>
          <w:position w:val="-1"/>
          <w:sz w:val="20"/>
          <w:szCs w:val="20"/>
          <w:u w:val="thick" w:color="000000"/>
        </w:rPr>
      </w:pPr>
    </w:p>
    <w:p w:rsidR="003422AD" w:rsidRPr="00D061CE" w:rsidRDefault="003422AD" w:rsidP="00744185">
      <w:pPr>
        <w:widowControl/>
        <w:jc w:val="both"/>
        <w:rPr>
          <w:rFonts w:ascii="Arial" w:eastAsia="Verdana" w:hAnsi="Arial" w:cs="Arial"/>
          <w:b/>
          <w:bCs/>
          <w:spacing w:val="-2"/>
          <w:position w:val="-1"/>
          <w:sz w:val="20"/>
          <w:szCs w:val="20"/>
          <w:u w:val="thick" w:color="000000"/>
        </w:rPr>
      </w:pPr>
    </w:p>
    <w:p w:rsidR="00F05584" w:rsidRPr="00D061CE" w:rsidRDefault="00F05584" w:rsidP="00744185">
      <w:pPr>
        <w:pStyle w:val="BodyText"/>
        <w:widowControl/>
        <w:shd w:val="clear" w:color="auto" w:fill="auto"/>
        <w:tabs>
          <w:tab w:val="left" w:pos="2880"/>
        </w:tabs>
        <w:suppressAutoHyphens/>
        <w:spacing w:before="0" w:line="240" w:lineRule="auto"/>
        <w:ind w:left="1440" w:hanging="1420"/>
        <w:jc w:val="center"/>
        <w:rPr>
          <w:rFonts w:eastAsia="Verdana"/>
          <w:b/>
          <w:bCs/>
          <w:spacing w:val="-2"/>
          <w:position w:val="-1"/>
          <w:u w:val="thick" w:color="000000"/>
        </w:rPr>
      </w:pPr>
      <w:r w:rsidRPr="00D061CE">
        <w:rPr>
          <w:rFonts w:eastAsia="Verdana"/>
          <w:b/>
          <w:bCs/>
          <w:spacing w:val="-2"/>
          <w:position w:val="-1"/>
          <w:u w:val="thick" w:color="000000"/>
        </w:rPr>
        <w:t>Consent Form</w:t>
      </w:r>
    </w:p>
    <w:p w:rsidR="00006C83" w:rsidRPr="001F1DD6" w:rsidRDefault="00006C83" w:rsidP="00744185">
      <w:pPr>
        <w:pStyle w:val="BodyText"/>
        <w:widowControl/>
        <w:shd w:val="clear" w:color="auto" w:fill="auto"/>
        <w:suppressAutoHyphens/>
        <w:spacing w:before="0" w:line="240" w:lineRule="auto"/>
        <w:ind w:left="20" w:firstLine="0"/>
        <w:rPr>
          <w:rStyle w:val="BodytextBold"/>
          <w:b w:val="0"/>
          <w:color w:val="000000"/>
          <w:sz w:val="22"/>
          <w:szCs w:val="22"/>
        </w:rPr>
      </w:pPr>
    </w:p>
    <w:p w:rsidR="00006C83" w:rsidRPr="001F1DD6" w:rsidRDefault="00006C83" w:rsidP="00744185">
      <w:pPr>
        <w:pStyle w:val="BodyText"/>
        <w:widowControl/>
        <w:shd w:val="clear" w:color="auto" w:fill="auto"/>
        <w:tabs>
          <w:tab w:val="left" w:pos="2880"/>
        </w:tabs>
        <w:suppressAutoHyphens/>
        <w:spacing w:before="0" w:line="240" w:lineRule="auto"/>
        <w:ind w:left="1440" w:hanging="1420"/>
        <w:rPr>
          <w:sz w:val="22"/>
          <w:szCs w:val="22"/>
        </w:rPr>
      </w:pPr>
      <w:r w:rsidRPr="001F1DD6">
        <w:rPr>
          <w:rStyle w:val="BodytextBold"/>
          <w:color w:val="000000"/>
          <w:sz w:val="22"/>
          <w:szCs w:val="22"/>
        </w:rPr>
        <w:t>TITLE:</w:t>
      </w:r>
      <w:r w:rsidRPr="001F1DD6">
        <w:rPr>
          <w:rStyle w:val="BodyTextChar1"/>
          <w:color w:val="000000"/>
          <w:sz w:val="22"/>
          <w:szCs w:val="22"/>
        </w:rPr>
        <w:tab/>
      </w:r>
      <w:r w:rsidRPr="001F1DD6">
        <w:rPr>
          <w:rStyle w:val="Bodytext2NotBold"/>
          <w:b/>
          <w:bCs/>
          <w:sz w:val="22"/>
          <w:szCs w:val="22"/>
        </w:rPr>
        <w:tab/>
      </w:r>
      <w:r w:rsidRPr="001F1DD6">
        <w:rPr>
          <w:sz w:val="22"/>
          <w:szCs w:val="22"/>
          <w:lang w:val="en-AU" w:eastAsia="en-AU"/>
        </w:rPr>
        <w:t>A randomised trial of colchicine for osteoarthritis of the hand</w:t>
      </w:r>
    </w:p>
    <w:p w:rsidR="00006C83" w:rsidRPr="001F1DD6" w:rsidRDefault="00006C83" w:rsidP="00744185">
      <w:pPr>
        <w:pStyle w:val="Bodytext21"/>
        <w:widowControl/>
        <w:shd w:val="clear" w:color="auto" w:fill="auto"/>
        <w:suppressAutoHyphens/>
        <w:spacing w:after="0" w:line="240" w:lineRule="auto"/>
        <w:ind w:left="20"/>
        <w:jc w:val="both"/>
        <w:rPr>
          <w:rStyle w:val="Bodytext2"/>
          <w:bCs/>
          <w:color w:val="000000"/>
          <w:sz w:val="22"/>
          <w:szCs w:val="22"/>
        </w:rPr>
      </w:pPr>
    </w:p>
    <w:p w:rsidR="00006C83" w:rsidRPr="00006C83" w:rsidRDefault="00006C83" w:rsidP="00744185">
      <w:pPr>
        <w:shd w:val="clear" w:color="auto" w:fill="FFFFFF"/>
        <w:jc w:val="both"/>
        <w:rPr>
          <w:rStyle w:val="BodytextBold"/>
          <w:b w:val="0"/>
          <w:bCs w:val="0"/>
          <w:color w:val="auto"/>
          <w:sz w:val="22"/>
          <w:szCs w:val="22"/>
          <w:lang w:val="en-AU" w:eastAsia="en-AU"/>
        </w:rPr>
      </w:pPr>
      <w:r w:rsidRPr="001F1DD6">
        <w:rPr>
          <w:rStyle w:val="Bodytext2"/>
          <w:b w:val="0"/>
          <w:bCs w:val="0"/>
          <w:sz w:val="22"/>
          <w:szCs w:val="22"/>
        </w:rPr>
        <w:t>PROTOCOL NO.:</w:t>
      </w:r>
      <w:r>
        <w:rPr>
          <w:rStyle w:val="Bodytext2"/>
          <w:b w:val="0"/>
          <w:bCs w:val="0"/>
          <w:sz w:val="22"/>
          <w:szCs w:val="22"/>
        </w:rPr>
        <w:t xml:space="preserve">    </w:t>
      </w:r>
      <w:r w:rsidRPr="001F1DD6">
        <w:rPr>
          <w:rFonts w:ascii="Arial" w:hAnsi="Arial" w:cs="Arial"/>
          <w:color w:val="auto"/>
          <w:sz w:val="22"/>
          <w:szCs w:val="22"/>
          <w:lang w:val="en-AU" w:eastAsia="en-AU"/>
        </w:rPr>
        <w:t xml:space="preserve"> </w:t>
      </w:r>
      <w:r>
        <w:rPr>
          <w:rFonts w:ascii="Arial" w:hAnsi="Arial" w:cs="Arial"/>
          <w:color w:val="auto"/>
          <w:sz w:val="22"/>
          <w:szCs w:val="22"/>
          <w:lang w:val="en-AU" w:eastAsia="en-AU"/>
        </w:rPr>
        <w:tab/>
      </w:r>
      <w:r>
        <w:rPr>
          <w:rFonts w:ascii="Arial" w:hAnsi="Arial" w:cs="Arial"/>
          <w:color w:val="auto"/>
          <w:sz w:val="22"/>
          <w:szCs w:val="22"/>
          <w:lang w:val="en-AU" w:eastAsia="en-AU"/>
        </w:rPr>
        <w:tab/>
      </w:r>
      <w:r w:rsidR="003A131A">
        <w:rPr>
          <w:rStyle w:val="BodytextBold"/>
          <w:sz w:val="22"/>
          <w:szCs w:val="22"/>
        </w:rPr>
        <w:t>COLAH</w:t>
      </w:r>
    </w:p>
    <w:p w:rsidR="00006C83" w:rsidRPr="001F1DD6" w:rsidRDefault="00006C83" w:rsidP="00744185">
      <w:pPr>
        <w:pStyle w:val="BodyText"/>
        <w:widowControl/>
        <w:shd w:val="clear" w:color="auto" w:fill="auto"/>
        <w:suppressAutoHyphens/>
        <w:spacing w:before="0" w:line="240" w:lineRule="auto"/>
        <w:ind w:left="20" w:firstLine="0"/>
        <w:rPr>
          <w:rStyle w:val="BodytextBold"/>
          <w:b w:val="0"/>
          <w:color w:val="000000"/>
          <w:sz w:val="22"/>
          <w:szCs w:val="22"/>
        </w:rPr>
      </w:pPr>
    </w:p>
    <w:p w:rsidR="00006C83" w:rsidRPr="001F1DD6" w:rsidRDefault="00006C83" w:rsidP="00744185">
      <w:pPr>
        <w:pStyle w:val="Bodytext31"/>
        <w:widowControl/>
        <w:shd w:val="clear" w:color="auto" w:fill="auto"/>
        <w:tabs>
          <w:tab w:val="left" w:pos="2880"/>
        </w:tabs>
        <w:suppressAutoHyphens/>
        <w:spacing w:after="0" w:line="240" w:lineRule="auto"/>
        <w:ind w:left="20"/>
        <w:rPr>
          <w:rStyle w:val="Bodytext3"/>
          <w:iCs/>
          <w:sz w:val="22"/>
          <w:szCs w:val="22"/>
        </w:rPr>
      </w:pPr>
      <w:r w:rsidRPr="001F1DD6">
        <w:rPr>
          <w:rStyle w:val="Bodytext3Bold"/>
          <w:i w:val="0"/>
          <w:iCs w:val="0"/>
          <w:sz w:val="22"/>
          <w:szCs w:val="22"/>
        </w:rPr>
        <w:t>INVESTIGATOR:</w:t>
      </w:r>
      <w:r w:rsidRPr="001F1DD6">
        <w:rPr>
          <w:rStyle w:val="Bodytext3"/>
          <w:i/>
          <w:iCs/>
          <w:sz w:val="22"/>
          <w:szCs w:val="22"/>
        </w:rPr>
        <w:tab/>
      </w:r>
      <w:r w:rsidRPr="001F1DD6">
        <w:rPr>
          <w:rStyle w:val="Bodytext3"/>
          <w:iCs/>
          <w:sz w:val="22"/>
          <w:szCs w:val="22"/>
        </w:rPr>
        <w:t>Prof Catherine Hill</w:t>
      </w:r>
    </w:p>
    <w:p w:rsidR="00006C83" w:rsidRPr="001F1DD6" w:rsidRDefault="00006C83" w:rsidP="00744185">
      <w:pPr>
        <w:pStyle w:val="Bodytext31"/>
        <w:widowControl/>
        <w:shd w:val="clear" w:color="auto" w:fill="auto"/>
        <w:tabs>
          <w:tab w:val="left" w:pos="2880"/>
        </w:tabs>
        <w:suppressAutoHyphens/>
        <w:spacing w:after="0" w:line="240" w:lineRule="auto"/>
        <w:ind w:left="20"/>
        <w:rPr>
          <w:rStyle w:val="Bodytext3"/>
          <w:iCs/>
          <w:sz w:val="22"/>
          <w:szCs w:val="22"/>
        </w:rPr>
      </w:pPr>
      <w:r w:rsidRPr="001F1DD6">
        <w:rPr>
          <w:rStyle w:val="Bodytext3Bold"/>
          <w:i w:val="0"/>
          <w:iCs w:val="0"/>
          <w:sz w:val="22"/>
          <w:szCs w:val="22"/>
        </w:rPr>
        <w:tab/>
        <w:t>The Queen Elizabeth Hospital</w:t>
      </w:r>
    </w:p>
    <w:p w:rsidR="00006C83" w:rsidRPr="001F1DD6" w:rsidRDefault="00006C83" w:rsidP="00744185">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28 </w:t>
      </w:r>
      <w:r w:rsidR="00091D38">
        <w:rPr>
          <w:rFonts w:ascii="Arial" w:hAnsi="Arial" w:cs="Arial"/>
          <w:sz w:val="22"/>
          <w:szCs w:val="22"/>
        </w:rPr>
        <w:t>W</w:t>
      </w:r>
      <w:r>
        <w:rPr>
          <w:rFonts w:ascii="Arial" w:hAnsi="Arial" w:cs="Arial"/>
          <w:sz w:val="22"/>
          <w:szCs w:val="22"/>
        </w:rPr>
        <w:t xml:space="preserve">oodville </w:t>
      </w:r>
      <w:r w:rsidR="00091D38">
        <w:rPr>
          <w:rFonts w:ascii="Arial" w:hAnsi="Arial" w:cs="Arial"/>
          <w:sz w:val="22"/>
          <w:szCs w:val="22"/>
        </w:rPr>
        <w:t>R</w:t>
      </w:r>
      <w:r>
        <w:rPr>
          <w:rFonts w:ascii="Arial" w:hAnsi="Arial" w:cs="Arial"/>
          <w:sz w:val="22"/>
          <w:szCs w:val="22"/>
        </w:rPr>
        <w:t xml:space="preserve">d, Woodville </w:t>
      </w:r>
      <w:r w:rsidR="00091D38">
        <w:rPr>
          <w:rFonts w:ascii="Arial" w:hAnsi="Arial" w:cs="Arial"/>
          <w:sz w:val="22"/>
          <w:szCs w:val="22"/>
        </w:rPr>
        <w:t>S</w:t>
      </w:r>
      <w:r>
        <w:rPr>
          <w:rFonts w:ascii="Arial" w:hAnsi="Arial" w:cs="Arial"/>
          <w:sz w:val="22"/>
          <w:szCs w:val="22"/>
        </w:rPr>
        <w:t>outh</w:t>
      </w:r>
    </w:p>
    <w:p w:rsidR="00006C83" w:rsidRPr="001F1DD6" w:rsidRDefault="00006C83" w:rsidP="00744185">
      <w:pPr>
        <w:pStyle w:val="Bodytext21"/>
        <w:widowControl/>
        <w:shd w:val="clear" w:color="auto" w:fill="auto"/>
        <w:tabs>
          <w:tab w:val="left" w:pos="2880"/>
        </w:tabs>
        <w:suppressAutoHyphens/>
        <w:spacing w:after="0" w:line="240" w:lineRule="auto"/>
        <w:jc w:val="both"/>
        <w:rPr>
          <w:rStyle w:val="Bodytext2"/>
          <w:b/>
          <w:bCs/>
          <w:color w:val="000000"/>
          <w:sz w:val="22"/>
          <w:szCs w:val="22"/>
        </w:rPr>
      </w:pPr>
      <w:r w:rsidRPr="001F1DD6">
        <w:rPr>
          <w:rStyle w:val="Bodytext2"/>
          <w:b/>
          <w:bCs/>
          <w:color w:val="000000"/>
          <w:sz w:val="22"/>
          <w:szCs w:val="22"/>
        </w:rPr>
        <w:t>STUDY RELATED</w:t>
      </w:r>
    </w:p>
    <w:p w:rsidR="00006C83" w:rsidRPr="001F1DD6" w:rsidRDefault="00006C83" w:rsidP="00744185">
      <w:pPr>
        <w:pStyle w:val="Bodytext21"/>
        <w:widowControl/>
        <w:shd w:val="clear" w:color="auto" w:fill="auto"/>
        <w:tabs>
          <w:tab w:val="left" w:pos="2880"/>
        </w:tabs>
        <w:suppressAutoHyphens/>
        <w:spacing w:after="0" w:line="240" w:lineRule="auto"/>
        <w:ind w:left="20"/>
        <w:jc w:val="both"/>
        <w:rPr>
          <w:rStyle w:val="Bodytext2"/>
          <w:bCs/>
          <w:color w:val="000000"/>
          <w:sz w:val="22"/>
          <w:szCs w:val="22"/>
        </w:rPr>
      </w:pPr>
      <w:r w:rsidRPr="001F1DD6">
        <w:rPr>
          <w:rStyle w:val="Bodytext2"/>
          <w:sz w:val="22"/>
          <w:szCs w:val="22"/>
        </w:rPr>
        <w:t>PHONE NUMBER(S):</w:t>
      </w:r>
      <w:r w:rsidRPr="001F1DD6">
        <w:rPr>
          <w:rStyle w:val="Bodytext2"/>
          <w:sz w:val="22"/>
          <w:szCs w:val="22"/>
        </w:rPr>
        <w:tab/>
      </w:r>
      <w:r w:rsidRPr="001F1DD6">
        <w:rPr>
          <w:rStyle w:val="Bodytext2"/>
          <w:bCs/>
          <w:color w:val="000000"/>
          <w:sz w:val="22"/>
          <w:szCs w:val="22"/>
        </w:rPr>
        <w:t xml:space="preserve">Carlee </w:t>
      </w:r>
      <w:proofErr w:type="spellStart"/>
      <w:r w:rsidRPr="001F1DD6">
        <w:rPr>
          <w:rStyle w:val="Bodytext2"/>
          <w:bCs/>
          <w:color w:val="000000"/>
          <w:sz w:val="22"/>
          <w:szCs w:val="22"/>
        </w:rPr>
        <w:t>Ruediger</w:t>
      </w:r>
      <w:proofErr w:type="spellEnd"/>
      <w:r w:rsidRPr="001F1DD6">
        <w:rPr>
          <w:rStyle w:val="Bodytext2"/>
          <w:bCs/>
          <w:color w:val="000000"/>
          <w:sz w:val="22"/>
          <w:szCs w:val="22"/>
        </w:rPr>
        <w:t xml:space="preserve"> </w:t>
      </w:r>
    </w:p>
    <w:p w:rsidR="00006C83" w:rsidRPr="001F1DD6" w:rsidRDefault="00006C83" w:rsidP="00744185">
      <w:pPr>
        <w:pStyle w:val="Bodytext21"/>
        <w:widowControl/>
        <w:shd w:val="clear" w:color="auto" w:fill="auto"/>
        <w:tabs>
          <w:tab w:val="left" w:pos="2880"/>
        </w:tabs>
        <w:suppressAutoHyphens/>
        <w:spacing w:after="0" w:line="240" w:lineRule="auto"/>
        <w:ind w:left="20"/>
        <w:jc w:val="both"/>
        <w:rPr>
          <w:rStyle w:val="Bodytext2"/>
          <w:bCs/>
          <w:color w:val="000000"/>
          <w:sz w:val="22"/>
          <w:szCs w:val="22"/>
        </w:rPr>
      </w:pPr>
      <w:r w:rsidRPr="001F1DD6">
        <w:rPr>
          <w:rStyle w:val="Bodytext2"/>
          <w:sz w:val="22"/>
          <w:szCs w:val="22"/>
        </w:rPr>
        <w:tab/>
      </w:r>
      <w:proofErr w:type="spellStart"/>
      <w:r w:rsidRPr="001F1DD6">
        <w:rPr>
          <w:rStyle w:val="Bodytext2"/>
          <w:sz w:val="22"/>
          <w:szCs w:val="22"/>
        </w:rPr>
        <w:t>Ph</w:t>
      </w:r>
      <w:proofErr w:type="spellEnd"/>
      <w:r w:rsidRPr="001F1DD6">
        <w:rPr>
          <w:rStyle w:val="Bodytext2"/>
          <w:sz w:val="22"/>
          <w:szCs w:val="22"/>
        </w:rPr>
        <w:t>:</w:t>
      </w:r>
      <w:r w:rsidRPr="001F1DD6">
        <w:rPr>
          <w:rStyle w:val="Bodytext2"/>
          <w:bCs/>
          <w:color w:val="000000"/>
          <w:sz w:val="22"/>
          <w:szCs w:val="22"/>
        </w:rPr>
        <w:t xml:space="preserve"> 8222 7369</w:t>
      </w:r>
    </w:p>
    <w:p w:rsidR="00F05584" w:rsidRPr="00D061CE" w:rsidRDefault="00F05584" w:rsidP="00744185">
      <w:pPr>
        <w:pStyle w:val="BodyText"/>
        <w:widowControl/>
        <w:shd w:val="clear" w:color="auto" w:fill="auto"/>
        <w:tabs>
          <w:tab w:val="left" w:pos="380"/>
        </w:tabs>
        <w:suppressAutoHyphens/>
        <w:spacing w:before="0" w:line="240" w:lineRule="auto"/>
        <w:ind w:left="20" w:firstLine="0"/>
      </w:pPr>
    </w:p>
    <w:p w:rsidR="00F05584" w:rsidRPr="00D061CE" w:rsidRDefault="00F05584" w:rsidP="00744185">
      <w:pPr>
        <w:jc w:val="both"/>
        <w:rPr>
          <w:rFonts w:ascii="Arial" w:hAnsi="Arial" w:cs="Arial"/>
          <w:lang w:bidi="en-US"/>
        </w:rPr>
      </w:pPr>
      <w:r w:rsidRPr="00D061CE">
        <w:rPr>
          <w:rFonts w:ascii="Arial" w:hAnsi="Arial" w:cs="Arial"/>
          <w:lang w:bidi="en-US"/>
        </w:rPr>
        <w:t>By signing below, I show that:</w:t>
      </w:r>
    </w:p>
    <w:tbl>
      <w:tblPr>
        <w:tblW w:w="0" w:type="auto"/>
        <w:tblInd w:w="108" w:type="dxa"/>
        <w:tblLook w:val="04A0" w:firstRow="1" w:lastRow="0" w:firstColumn="1" w:lastColumn="0" w:noHBand="0" w:noVBand="1"/>
      </w:tblPr>
      <w:tblGrid>
        <w:gridCol w:w="8640"/>
      </w:tblGrid>
      <w:tr w:rsidR="00F05584" w:rsidRPr="00D061CE" w:rsidTr="00F05584">
        <w:tc>
          <w:tcPr>
            <w:tcW w:w="8640" w:type="dxa"/>
          </w:tcPr>
          <w:p w:rsidR="00F05584" w:rsidRPr="00D061CE" w:rsidRDefault="00F05584" w:rsidP="00744185">
            <w:pPr>
              <w:widowControl/>
              <w:numPr>
                <w:ilvl w:val="0"/>
                <w:numId w:val="21"/>
              </w:numPr>
              <w:jc w:val="both"/>
              <w:rPr>
                <w:rFonts w:ascii="Arial" w:hAnsi="Arial" w:cs="Arial"/>
                <w:sz w:val="20"/>
                <w:szCs w:val="20"/>
              </w:rPr>
            </w:pPr>
            <w:r w:rsidRPr="00D061CE">
              <w:rPr>
                <w:rFonts w:ascii="Arial" w:hAnsi="Arial" w:cs="Arial"/>
                <w:sz w:val="20"/>
                <w:szCs w:val="20"/>
              </w:rPr>
              <w:t xml:space="preserve">I have read this form. The study has been explained to me in a language I understand. </w:t>
            </w:r>
          </w:p>
        </w:tc>
      </w:tr>
      <w:tr w:rsidR="00F05584" w:rsidRPr="00D061CE" w:rsidTr="00F05584">
        <w:tc>
          <w:tcPr>
            <w:tcW w:w="8640" w:type="dxa"/>
          </w:tcPr>
          <w:p w:rsidR="00F05584" w:rsidRPr="00D061CE" w:rsidRDefault="00F05584" w:rsidP="00744185">
            <w:pPr>
              <w:widowControl/>
              <w:numPr>
                <w:ilvl w:val="0"/>
                <w:numId w:val="21"/>
              </w:numPr>
              <w:jc w:val="both"/>
              <w:rPr>
                <w:rFonts w:ascii="Arial" w:hAnsi="Arial" w:cs="Arial"/>
                <w:sz w:val="20"/>
                <w:szCs w:val="20"/>
              </w:rPr>
            </w:pPr>
            <w:r w:rsidRPr="00D061CE">
              <w:rPr>
                <w:rFonts w:ascii="Arial" w:hAnsi="Arial" w:cs="Arial"/>
                <w:sz w:val="20"/>
                <w:szCs w:val="20"/>
              </w:rPr>
              <w:t>I have discussed the study with the study doctor or study nurse and have asked questions.  I am satisfied with the answers.</w:t>
            </w:r>
          </w:p>
        </w:tc>
      </w:tr>
      <w:tr w:rsidR="00F05584" w:rsidRPr="00D061CE" w:rsidTr="00F05584">
        <w:tc>
          <w:tcPr>
            <w:tcW w:w="8640" w:type="dxa"/>
          </w:tcPr>
          <w:p w:rsidR="00F05584" w:rsidRPr="00D061CE" w:rsidRDefault="00F05584" w:rsidP="00744185">
            <w:pPr>
              <w:widowControl/>
              <w:numPr>
                <w:ilvl w:val="0"/>
                <w:numId w:val="21"/>
              </w:numPr>
              <w:jc w:val="both"/>
              <w:rPr>
                <w:rFonts w:ascii="Arial" w:hAnsi="Arial" w:cs="Arial"/>
                <w:sz w:val="20"/>
                <w:szCs w:val="20"/>
              </w:rPr>
            </w:pPr>
            <w:r w:rsidRPr="00D061CE">
              <w:rPr>
                <w:rFonts w:ascii="Arial" w:hAnsi="Arial" w:cs="Arial"/>
                <w:sz w:val="20"/>
                <w:szCs w:val="20"/>
              </w:rPr>
              <w:t>I have had enough time to make my decision.</w:t>
            </w:r>
          </w:p>
          <w:p w:rsidR="00F05584" w:rsidRPr="00D061CE" w:rsidRDefault="00F05584" w:rsidP="00744185">
            <w:pPr>
              <w:widowControl/>
              <w:numPr>
                <w:ilvl w:val="0"/>
                <w:numId w:val="21"/>
              </w:numPr>
              <w:jc w:val="both"/>
              <w:rPr>
                <w:rFonts w:ascii="Arial" w:hAnsi="Arial" w:cs="Arial"/>
                <w:sz w:val="20"/>
                <w:szCs w:val="20"/>
              </w:rPr>
            </w:pPr>
            <w:r w:rsidRPr="00D061CE">
              <w:rPr>
                <w:rFonts w:ascii="Arial" w:hAnsi="Arial" w:cs="Arial"/>
                <w:sz w:val="20"/>
                <w:szCs w:val="20"/>
              </w:rPr>
              <w:t>I have understood the purpose, procedures and risks involved in the study.</w:t>
            </w:r>
          </w:p>
        </w:tc>
      </w:tr>
      <w:tr w:rsidR="004637E0" w:rsidRPr="00D061CE" w:rsidTr="00F05584">
        <w:tc>
          <w:tcPr>
            <w:tcW w:w="8640" w:type="dxa"/>
          </w:tcPr>
          <w:p w:rsidR="004637E0" w:rsidRPr="00D061CE" w:rsidRDefault="004637E0" w:rsidP="00744185">
            <w:pPr>
              <w:widowControl/>
              <w:numPr>
                <w:ilvl w:val="0"/>
                <w:numId w:val="21"/>
              </w:numPr>
              <w:jc w:val="both"/>
              <w:rPr>
                <w:rFonts w:ascii="Arial" w:hAnsi="Arial" w:cs="Arial"/>
                <w:sz w:val="20"/>
                <w:szCs w:val="20"/>
              </w:rPr>
            </w:pPr>
            <w:r w:rsidRPr="00D061CE">
              <w:rPr>
                <w:rFonts w:ascii="Arial" w:hAnsi="Arial" w:cs="Arial"/>
                <w:sz w:val="20"/>
                <w:szCs w:val="20"/>
              </w:rPr>
              <w:t>I know what will happen to my blood and urine samples collected for this study.</w:t>
            </w:r>
          </w:p>
        </w:tc>
      </w:tr>
      <w:tr w:rsidR="004637E0" w:rsidRPr="00D061CE" w:rsidTr="004637E0">
        <w:trPr>
          <w:trHeight w:val="81"/>
        </w:trPr>
        <w:tc>
          <w:tcPr>
            <w:tcW w:w="8640" w:type="dxa"/>
          </w:tcPr>
          <w:p w:rsidR="004637E0" w:rsidRPr="004637E0" w:rsidRDefault="004637E0" w:rsidP="00744185">
            <w:pPr>
              <w:pStyle w:val="ListParagraph"/>
              <w:widowControl/>
              <w:numPr>
                <w:ilvl w:val="0"/>
                <w:numId w:val="22"/>
              </w:numPr>
              <w:jc w:val="both"/>
              <w:rPr>
                <w:rFonts w:ascii="Arial" w:hAnsi="Arial" w:cs="Arial"/>
                <w:sz w:val="20"/>
                <w:szCs w:val="20"/>
              </w:rPr>
            </w:pPr>
            <w:r w:rsidRPr="004637E0">
              <w:rPr>
                <w:rFonts w:ascii="Arial" w:hAnsi="Arial" w:cs="Arial"/>
                <w:sz w:val="20"/>
                <w:szCs w:val="20"/>
              </w:rPr>
              <w:t>I know I can leave the study at any time without giving a reason.</w:t>
            </w:r>
          </w:p>
        </w:tc>
      </w:tr>
      <w:tr w:rsidR="004637E0" w:rsidRPr="00D061CE" w:rsidTr="00F05584">
        <w:tc>
          <w:tcPr>
            <w:tcW w:w="8640" w:type="dxa"/>
          </w:tcPr>
          <w:p w:rsidR="004637E0" w:rsidRPr="00D061CE" w:rsidRDefault="004637E0" w:rsidP="00744185">
            <w:pPr>
              <w:widowControl/>
              <w:numPr>
                <w:ilvl w:val="0"/>
                <w:numId w:val="21"/>
              </w:numPr>
              <w:jc w:val="both"/>
              <w:rPr>
                <w:rFonts w:ascii="Arial" w:hAnsi="Arial" w:cs="Arial"/>
                <w:sz w:val="20"/>
                <w:szCs w:val="20"/>
              </w:rPr>
            </w:pPr>
            <w:r w:rsidRPr="00D061CE">
              <w:rPr>
                <w:rFonts w:ascii="Arial" w:hAnsi="Arial" w:cs="Arial"/>
                <w:sz w:val="20"/>
                <w:szCs w:val="20"/>
              </w:rPr>
              <w:t xml:space="preserve">I know that the study doctor can ask me to stop taking part in the study at any time and he/she will tell me the reasons why. </w:t>
            </w:r>
          </w:p>
        </w:tc>
      </w:tr>
      <w:tr w:rsidR="004637E0" w:rsidRPr="00D061CE" w:rsidTr="00F05584">
        <w:tc>
          <w:tcPr>
            <w:tcW w:w="8640" w:type="dxa"/>
          </w:tcPr>
          <w:p w:rsidR="004637E0" w:rsidRPr="00D061CE" w:rsidRDefault="004637E0" w:rsidP="00744185">
            <w:pPr>
              <w:widowControl/>
              <w:numPr>
                <w:ilvl w:val="0"/>
                <w:numId w:val="21"/>
              </w:numPr>
              <w:jc w:val="both"/>
              <w:rPr>
                <w:rFonts w:ascii="Arial" w:hAnsi="Arial" w:cs="Arial"/>
                <w:sz w:val="20"/>
                <w:szCs w:val="20"/>
              </w:rPr>
            </w:pPr>
            <w:r w:rsidRPr="00D061CE">
              <w:rPr>
                <w:rFonts w:ascii="Arial" w:hAnsi="Arial" w:cs="Arial"/>
                <w:sz w:val="20"/>
                <w:szCs w:val="20"/>
              </w:rPr>
              <w:t>I know that I cannot be in another study while I am taking part in this study.</w:t>
            </w:r>
          </w:p>
        </w:tc>
      </w:tr>
      <w:tr w:rsidR="004637E0" w:rsidRPr="00D061CE" w:rsidTr="00F05584">
        <w:tc>
          <w:tcPr>
            <w:tcW w:w="8640" w:type="dxa"/>
          </w:tcPr>
          <w:p w:rsidR="004637E0" w:rsidRPr="00D061CE" w:rsidRDefault="004637E0" w:rsidP="00744185">
            <w:pPr>
              <w:widowControl/>
              <w:numPr>
                <w:ilvl w:val="0"/>
                <w:numId w:val="21"/>
              </w:numPr>
              <w:jc w:val="both"/>
              <w:rPr>
                <w:rFonts w:ascii="Arial" w:hAnsi="Arial" w:cs="Arial"/>
                <w:sz w:val="20"/>
                <w:szCs w:val="20"/>
              </w:rPr>
            </w:pPr>
            <w:r w:rsidRPr="00D061CE">
              <w:rPr>
                <w:rFonts w:ascii="Arial" w:hAnsi="Arial" w:cs="Arial"/>
                <w:sz w:val="20"/>
                <w:szCs w:val="20"/>
              </w:rPr>
              <w:t>I agree that the study doctor may tell my doctor that I am taking part in a study.</w:t>
            </w:r>
          </w:p>
        </w:tc>
      </w:tr>
      <w:tr w:rsidR="004637E0" w:rsidRPr="00D061CE" w:rsidTr="00F05584">
        <w:tc>
          <w:tcPr>
            <w:tcW w:w="8640" w:type="dxa"/>
          </w:tcPr>
          <w:p w:rsidR="004637E0" w:rsidRPr="00D061CE" w:rsidRDefault="004637E0" w:rsidP="00744185">
            <w:pPr>
              <w:widowControl/>
              <w:ind w:left="720"/>
              <w:jc w:val="both"/>
              <w:rPr>
                <w:rFonts w:ascii="Arial" w:hAnsi="Arial" w:cs="Arial"/>
                <w:sz w:val="20"/>
                <w:szCs w:val="20"/>
              </w:rPr>
            </w:pPr>
          </w:p>
        </w:tc>
      </w:tr>
      <w:tr w:rsidR="004637E0" w:rsidRPr="00D061CE" w:rsidTr="00F05584">
        <w:tc>
          <w:tcPr>
            <w:tcW w:w="8640" w:type="dxa"/>
          </w:tcPr>
          <w:p w:rsidR="004637E0" w:rsidRPr="00D061CE" w:rsidRDefault="004637E0" w:rsidP="00744185">
            <w:pPr>
              <w:widowControl/>
              <w:ind w:left="720"/>
              <w:jc w:val="both"/>
              <w:rPr>
                <w:rFonts w:ascii="Arial" w:hAnsi="Arial" w:cs="Arial"/>
                <w:sz w:val="20"/>
                <w:szCs w:val="20"/>
              </w:rPr>
            </w:pPr>
          </w:p>
        </w:tc>
      </w:tr>
    </w:tbl>
    <w:p w:rsidR="00896681" w:rsidRPr="00D061CE" w:rsidRDefault="00896681" w:rsidP="00744185">
      <w:pPr>
        <w:widowControl/>
        <w:tabs>
          <w:tab w:val="left" w:pos="8640"/>
        </w:tabs>
        <w:ind w:right="21"/>
        <w:jc w:val="both"/>
        <w:rPr>
          <w:rFonts w:ascii="Arial" w:hAnsi="Arial" w:cs="Arial"/>
          <w:sz w:val="20"/>
        </w:rPr>
      </w:pPr>
    </w:p>
    <w:p w:rsidR="00896681" w:rsidRPr="00D061CE" w:rsidRDefault="00896681" w:rsidP="00744185">
      <w:pPr>
        <w:widowControl/>
        <w:tabs>
          <w:tab w:val="left" w:pos="8640"/>
        </w:tabs>
        <w:ind w:left="380" w:right="21"/>
        <w:jc w:val="both"/>
        <w:rPr>
          <w:rFonts w:ascii="Arial" w:hAnsi="Arial" w:cs="Arial"/>
          <w:sz w:val="20"/>
        </w:rPr>
      </w:pPr>
    </w:p>
    <w:p w:rsidR="007D15FC" w:rsidRPr="00D061CE" w:rsidRDefault="007D15FC" w:rsidP="00744185">
      <w:pPr>
        <w:pStyle w:val="Heading21"/>
        <w:widowControl/>
        <w:shd w:val="clear" w:color="auto" w:fill="auto"/>
        <w:suppressAutoHyphens/>
        <w:spacing w:after="0" w:line="240" w:lineRule="auto"/>
        <w:ind w:left="20" w:firstLine="0"/>
        <w:rPr>
          <w:rStyle w:val="Heading20"/>
          <w:b/>
          <w:bCs/>
          <w:color w:val="000000"/>
        </w:rPr>
      </w:pPr>
      <w:bookmarkStart w:id="31" w:name="bookmark45"/>
      <w:r w:rsidRPr="00D061CE">
        <w:rPr>
          <w:rStyle w:val="Heading20"/>
          <w:b/>
          <w:bCs/>
          <w:color w:val="000000"/>
        </w:rPr>
        <w:t>A copy of the information sheet and signed consent form will be given to you to keep.</w:t>
      </w:r>
      <w:bookmarkEnd w:id="31"/>
    </w:p>
    <w:p w:rsidR="006A2E1E" w:rsidRPr="00D061CE" w:rsidRDefault="006A2E1E" w:rsidP="00744185">
      <w:pPr>
        <w:pStyle w:val="Heading21"/>
        <w:widowControl/>
        <w:shd w:val="clear" w:color="auto" w:fill="auto"/>
        <w:suppressAutoHyphens/>
        <w:spacing w:after="0" w:line="240" w:lineRule="auto"/>
        <w:ind w:left="20" w:firstLine="0"/>
        <w:rPr>
          <w:b w:val="0"/>
        </w:rPr>
      </w:pPr>
    </w:p>
    <w:p w:rsidR="0015677E" w:rsidRDefault="0015677E" w:rsidP="00744185">
      <w:pPr>
        <w:pStyle w:val="Heading21"/>
        <w:widowControl/>
        <w:shd w:val="clear" w:color="auto" w:fill="auto"/>
        <w:tabs>
          <w:tab w:val="left" w:pos="2880"/>
          <w:tab w:val="left" w:pos="3600"/>
          <w:tab w:val="left" w:pos="6480"/>
          <w:tab w:val="left" w:pos="7200"/>
          <w:tab w:val="left" w:pos="8640"/>
        </w:tabs>
        <w:suppressAutoHyphens/>
        <w:spacing w:after="0" w:line="240" w:lineRule="auto"/>
        <w:ind w:left="20" w:firstLine="0"/>
        <w:rPr>
          <w:b w:val="0"/>
          <w:u w:val="single"/>
        </w:rPr>
      </w:pPr>
    </w:p>
    <w:p w:rsidR="00A02607" w:rsidRPr="00D061CE" w:rsidRDefault="00A02607" w:rsidP="00744185">
      <w:pPr>
        <w:pStyle w:val="Heading21"/>
        <w:widowControl/>
        <w:shd w:val="clear" w:color="auto" w:fill="auto"/>
        <w:tabs>
          <w:tab w:val="left" w:pos="2880"/>
          <w:tab w:val="left" w:pos="3600"/>
          <w:tab w:val="left" w:pos="6480"/>
          <w:tab w:val="left" w:pos="7200"/>
          <w:tab w:val="left" w:pos="8640"/>
        </w:tabs>
        <w:suppressAutoHyphens/>
        <w:spacing w:after="0" w:line="240" w:lineRule="auto"/>
        <w:ind w:left="20" w:firstLine="0"/>
        <w:rPr>
          <w:b w:val="0"/>
          <w:u w:val="single"/>
        </w:rPr>
      </w:pPr>
      <w:r w:rsidRPr="00D061CE">
        <w:rPr>
          <w:b w:val="0"/>
          <w:u w:val="single"/>
        </w:rPr>
        <w:tab/>
      </w:r>
      <w:r w:rsidRPr="00D061CE">
        <w:rPr>
          <w:b w:val="0"/>
        </w:rPr>
        <w:tab/>
      </w:r>
      <w:r w:rsidRPr="00D061CE">
        <w:rPr>
          <w:b w:val="0"/>
          <w:u w:val="single"/>
        </w:rPr>
        <w:tab/>
      </w:r>
      <w:r w:rsidRPr="00D061CE">
        <w:rPr>
          <w:b w:val="0"/>
        </w:rPr>
        <w:tab/>
      </w:r>
      <w:r w:rsidRPr="00D061CE">
        <w:rPr>
          <w:b w:val="0"/>
          <w:u w:val="single"/>
        </w:rPr>
        <w:tab/>
      </w:r>
    </w:p>
    <w:p w:rsidR="00A02607" w:rsidRPr="00D061CE" w:rsidRDefault="00A02607" w:rsidP="00744185">
      <w:pPr>
        <w:pStyle w:val="BodyText"/>
        <w:widowControl/>
        <w:shd w:val="clear" w:color="auto" w:fill="auto"/>
        <w:tabs>
          <w:tab w:val="left" w:pos="3600"/>
          <w:tab w:val="left" w:pos="7200"/>
        </w:tabs>
        <w:suppressAutoHyphens/>
        <w:spacing w:before="0" w:line="240" w:lineRule="auto"/>
        <w:ind w:firstLine="0"/>
        <w:rPr>
          <w:rStyle w:val="BodyTextChar1"/>
          <w:color w:val="000000"/>
        </w:rPr>
      </w:pPr>
      <w:r w:rsidRPr="00D061CE">
        <w:rPr>
          <w:rStyle w:val="BodyTextChar1"/>
          <w:color w:val="000000"/>
        </w:rPr>
        <w:t>P</w:t>
      </w:r>
      <w:r w:rsidR="002A26B1">
        <w:rPr>
          <w:rStyle w:val="BodyTextChar1"/>
          <w:color w:val="000000"/>
        </w:rPr>
        <w:t>articipant</w:t>
      </w:r>
      <w:r w:rsidRPr="00D061CE">
        <w:rPr>
          <w:rStyle w:val="BodyTextChar1"/>
          <w:color w:val="000000"/>
        </w:rPr>
        <w:t xml:space="preserve"> Name</w:t>
      </w:r>
      <w:r w:rsidRPr="00D061CE">
        <w:rPr>
          <w:rStyle w:val="BodyTextChar1"/>
          <w:color w:val="000000"/>
        </w:rPr>
        <w:tab/>
        <w:t>Signature</w:t>
      </w:r>
      <w:r w:rsidRPr="00D061CE">
        <w:rPr>
          <w:rStyle w:val="BodyTextChar1"/>
          <w:color w:val="000000"/>
        </w:rPr>
        <w:tab/>
        <w:t>Date</w:t>
      </w:r>
    </w:p>
    <w:p w:rsidR="00D8045C" w:rsidRPr="00D061CE" w:rsidRDefault="00AA0222" w:rsidP="00744185">
      <w:pPr>
        <w:pStyle w:val="BodyText"/>
        <w:keepNext/>
        <w:spacing w:before="120"/>
        <w:ind w:firstLine="0"/>
        <w:rPr>
          <w:b/>
        </w:rPr>
      </w:pPr>
      <w:r>
        <w:rPr>
          <w:b/>
          <w:lang w:val="en-AU"/>
        </w:rPr>
        <w:t>INVESTIGATOR</w:t>
      </w:r>
      <w:r w:rsidR="00D36151" w:rsidRPr="00D061CE">
        <w:rPr>
          <w:b/>
          <w:lang w:val="en-AU"/>
        </w:rPr>
        <w:t xml:space="preserve">/RESEARCHER </w:t>
      </w:r>
      <w:r w:rsidR="00D36151" w:rsidRPr="00D061CE">
        <w:rPr>
          <w:b/>
        </w:rPr>
        <w:t>OBTAINING CONSENT</w:t>
      </w:r>
    </w:p>
    <w:p w:rsidR="00D36151" w:rsidRPr="00D061CE" w:rsidRDefault="00D36151" w:rsidP="00744185">
      <w:pPr>
        <w:pStyle w:val="BodyText"/>
        <w:keepNext/>
        <w:spacing w:before="120"/>
        <w:ind w:firstLine="0"/>
      </w:pPr>
      <w:r w:rsidRPr="00D061CE">
        <w:t>I have explained this project and the implications of participation to the par</w:t>
      </w:r>
      <w:r w:rsidR="00D8045C" w:rsidRPr="00D061CE">
        <w:t xml:space="preserve">ticipant and I believe that the </w:t>
      </w:r>
      <w:r w:rsidRPr="00D061CE">
        <w:t>consent is informed and that he/she understands the implications of participation.</w:t>
      </w:r>
    </w:p>
    <w:p w:rsidR="00A02607" w:rsidRDefault="00A02607" w:rsidP="00744185">
      <w:pPr>
        <w:pStyle w:val="BodyText"/>
        <w:widowControl/>
        <w:shd w:val="clear" w:color="auto" w:fill="auto"/>
        <w:suppressAutoHyphens/>
        <w:spacing w:before="0" w:line="240" w:lineRule="auto"/>
        <w:ind w:firstLine="0"/>
        <w:rPr>
          <w:rStyle w:val="BodyTextChar1"/>
          <w:color w:val="000000"/>
        </w:rPr>
      </w:pPr>
    </w:p>
    <w:p w:rsidR="0015677E" w:rsidRPr="00D061CE" w:rsidRDefault="0015677E" w:rsidP="00744185">
      <w:pPr>
        <w:pStyle w:val="BodyText"/>
        <w:widowControl/>
        <w:shd w:val="clear" w:color="auto" w:fill="auto"/>
        <w:suppressAutoHyphens/>
        <w:spacing w:before="0" w:line="240" w:lineRule="auto"/>
        <w:ind w:firstLine="0"/>
        <w:rPr>
          <w:rStyle w:val="BodyTextChar1"/>
          <w:color w:val="000000"/>
        </w:rPr>
      </w:pPr>
    </w:p>
    <w:p w:rsidR="00A02607" w:rsidRPr="00D061CE" w:rsidRDefault="00A02607" w:rsidP="00744185">
      <w:pPr>
        <w:pStyle w:val="Heading21"/>
        <w:widowControl/>
        <w:shd w:val="clear" w:color="auto" w:fill="auto"/>
        <w:tabs>
          <w:tab w:val="left" w:pos="2880"/>
          <w:tab w:val="left" w:pos="3600"/>
          <w:tab w:val="left" w:pos="6480"/>
          <w:tab w:val="left" w:pos="7200"/>
          <w:tab w:val="left" w:pos="8640"/>
        </w:tabs>
        <w:suppressAutoHyphens/>
        <w:spacing w:after="0" w:line="240" w:lineRule="auto"/>
        <w:ind w:left="20" w:firstLine="0"/>
        <w:rPr>
          <w:b w:val="0"/>
          <w:u w:val="single"/>
        </w:rPr>
      </w:pPr>
      <w:r w:rsidRPr="00D061CE">
        <w:rPr>
          <w:b w:val="0"/>
          <w:u w:val="single"/>
        </w:rPr>
        <w:tab/>
      </w:r>
      <w:r w:rsidRPr="00D061CE">
        <w:rPr>
          <w:b w:val="0"/>
        </w:rPr>
        <w:tab/>
      </w:r>
      <w:r w:rsidRPr="00D061CE">
        <w:rPr>
          <w:b w:val="0"/>
          <w:u w:val="single"/>
        </w:rPr>
        <w:tab/>
      </w:r>
      <w:r w:rsidRPr="00D061CE">
        <w:rPr>
          <w:b w:val="0"/>
        </w:rPr>
        <w:tab/>
      </w:r>
      <w:r w:rsidRPr="00D061CE">
        <w:rPr>
          <w:b w:val="0"/>
          <w:u w:val="single"/>
        </w:rPr>
        <w:tab/>
      </w:r>
    </w:p>
    <w:p w:rsidR="00A02607" w:rsidRPr="00D061CE" w:rsidRDefault="00A02607" w:rsidP="00744185">
      <w:pPr>
        <w:pStyle w:val="BodyText"/>
        <w:widowControl/>
        <w:shd w:val="clear" w:color="auto" w:fill="auto"/>
        <w:tabs>
          <w:tab w:val="left" w:pos="3600"/>
          <w:tab w:val="left" w:pos="7200"/>
        </w:tabs>
        <w:suppressAutoHyphens/>
        <w:spacing w:before="0" w:line="240" w:lineRule="auto"/>
        <w:ind w:firstLine="0"/>
        <w:rPr>
          <w:rStyle w:val="BodyTextChar1"/>
          <w:color w:val="000000"/>
        </w:rPr>
      </w:pPr>
      <w:r w:rsidRPr="00D061CE">
        <w:rPr>
          <w:rStyle w:val="BodyTextChar1"/>
          <w:color w:val="000000"/>
        </w:rPr>
        <w:t>Full Name of Investigator conducting</w:t>
      </w:r>
      <w:r w:rsidRPr="00D061CE">
        <w:rPr>
          <w:rStyle w:val="BodyTextChar1"/>
          <w:color w:val="000000"/>
        </w:rPr>
        <w:tab/>
        <w:t>Signature</w:t>
      </w:r>
      <w:r w:rsidRPr="00D061CE">
        <w:rPr>
          <w:rStyle w:val="BodyTextChar1"/>
          <w:color w:val="000000"/>
        </w:rPr>
        <w:tab/>
        <w:t>Date</w:t>
      </w:r>
    </w:p>
    <w:p w:rsidR="00A02607" w:rsidRPr="00D061CE" w:rsidRDefault="00F24A1F" w:rsidP="00744185">
      <w:pPr>
        <w:pStyle w:val="BodyText"/>
        <w:widowControl/>
        <w:shd w:val="clear" w:color="auto" w:fill="auto"/>
        <w:suppressAutoHyphens/>
        <w:spacing w:before="0" w:line="240" w:lineRule="auto"/>
        <w:ind w:firstLine="0"/>
        <w:rPr>
          <w:rStyle w:val="BodyTextChar1"/>
          <w:color w:val="000000"/>
        </w:rPr>
      </w:pPr>
      <w:r w:rsidRPr="00D061CE">
        <w:rPr>
          <w:rStyle w:val="BodyTextChar1"/>
          <w:color w:val="000000"/>
        </w:rPr>
        <w:t>Consent</w:t>
      </w:r>
      <w:r w:rsidR="00CD2775" w:rsidRPr="00D061CE">
        <w:rPr>
          <w:rStyle w:val="BodyTextChar1"/>
          <w:color w:val="000000"/>
        </w:rPr>
        <w:t xml:space="preserve"> </w:t>
      </w:r>
    </w:p>
    <w:p w:rsidR="00830DAB" w:rsidRPr="00D061CE" w:rsidRDefault="00830DAB" w:rsidP="00744185">
      <w:pPr>
        <w:pStyle w:val="BodyText"/>
        <w:widowControl/>
        <w:shd w:val="clear" w:color="auto" w:fill="auto"/>
        <w:tabs>
          <w:tab w:val="left" w:pos="169"/>
        </w:tabs>
        <w:suppressAutoHyphens/>
        <w:spacing w:before="0" w:line="240" w:lineRule="auto"/>
        <w:ind w:left="20" w:firstLine="0"/>
        <w:rPr>
          <w:rStyle w:val="BodyTextChar1"/>
        </w:rPr>
      </w:pPr>
    </w:p>
    <w:p w:rsidR="00830DAB" w:rsidRPr="00D061CE" w:rsidRDefault="00830DAB" w:rsidP="00744185">
      <w:pPr>
        <w:pStyle w:val="BodyText"/>
        <w:widowControl/>
        <w:shd w:val="clear" w:color="auto" w:fill="auto"/>
        <w:tabs>
          <w:tab w:val="left" w:pos="169"/>
        </w:tabs>
        <w:suppressAutoHyphens/>
        <w:spacing w:before="0" w:line="240" w:lineRule="auto"/>
        <w:ind w:left="20" w:firstLine="0"/>
      </w:pPr>
    </w:p>
    <w:p w:rsidR="007D15FC" w:rsidRPr="00D061CE" w:rsidRDefault="004B75F2" w:rsidP="00744185">
      <w:pPr>
        <w:pStyle w:val="BodyText"/>
        <w:widowControl/>
        <w:shd w:val="clear" w:color="auto" w:fill="auto"/>
        <w:tabs>
          <w:tab w:val="left" w:pos="270"/>
        </w:tabs>
        <w:suppressAutoHyphens/>
        <w:spacing w:before="0" w:line="240" w:lineRule="auto"/>
        <w:ind w:left="20" w:firstLine="0"/>
        <w:rPr>
          <w:rStyle w:val="BodyTextChar1"/>
        </w:rPr>
      </w:pPr>
      <w:r w:rsidRPr="00D061CE">
        <w:rPr>
          <w:rStyle w:val="BodyTextChar1"/>
        </w:rPr>
        <w:t>†</w:t>
      </w:r>
      <w:r w:rsidRPr="00D061CE">
        <w:rPr>
          <w:rStyle w:val="BodyTextChar1"/>
        </w:rPr>
        <w:tab/>
      </w:r>
      <w:r w:rsidR="007D15FC" w:rsidRPr="00D061CE">
        <w:rPr>
          <w:rStyle w:val="BodyTextChar1"/>
        </w:rPr>
        <w:t>The investigator, or a suitably qualified and trained person designated by the investigator to conduct the informed consent process, must sign and date the consent document during the same interview when the subject signs the consent document.</w:t>
      </w:r>
    </w:p>
    <w:p w:rsidR="00830DAB" w:rsidRPr="00D061CE" w:rsidRDefault="00830DAB" w:rsidP="00744185">
      <w:pPr>
        <w:pStyle w:val="BodyText"/>
        <w:widowControl/>
        <w:shd w:val="clear" w:color="auto" w:fill="auto"/>
        <w:suppressAutoHyphens/>
        <w:spacing w:before="0" w:line="240" w:lineRule="auto"/>
        <w:ind w:left="20" w:firstLine="0"/>
      </w:pPr>
    </w:p>
    <w:p w:rsidR="003317F7" w:rsidRDefault="003317F7" w:rsidP="00744185">
      <w:pPr>
        <w:pStyle w:val="BodyText"/>
        <w:widowControl/>
        <w:shd w:val="clear" w:color="auto" w:fill="auto"/>
        <w:tabs>
          <w:tab w:val="left" w:pos="270"/>
        </w:tabs>
        <w:suppressAutoHyphens/>
        <w:spacing w:before="0" w:line="240" w:lineRule="auto"/>
        <w:ind w:left="20" w:firstLine="0"/>
      </w:pPr>
    </w:p>
    <w:p w:rsidR="00183248" w:rsidRDefault="00183248" w:rsidP="00744185">
      <w:pPr>
        <w:pStyle w:val="BodyText"/>
        <w:widowControl/>
        <w:shd w:val="clear" w:color="auto" w:fill="auto"/>
        <w:tabs>
          <w:tab w:val="left" w:pos="270"/>
        </w:tabs>
        <w:suppressAutoHyphens/>
        <w:spacing w:before="0" w:line="240" w:lineRule="auto"/>
        <w:ind w:left="20" w:firstLine="0"/>
      </w:pPr>
    </w:p>
    <w:p w:rsidR="00183248" w:rsidRDefault="00183248" w:rsidP="00744185">
      <w:pPr>
        <w:pStyle w:val="BodyText"/>
        <w:widowControl/>
        <w:shd w:val="clear" w:color="auto" w:fill="auto"/>
        <w:tabs>
          <w:tab w:val="left" w:pos="270"/>
        </w:tabs>
        <w:suppressAutoHyphens/>
        <w:spacing w:before="0" w:line="240" w:lineRule="auto"/>
        <w:ind w:firstLine="0"/>
      </w:pPr>
    </w:p>
    <w:p w:rsidR="00183248" w:rsidRDefault="00BB0DAD" w:rsidP="00744185">
      <w:pPr>
        <w:pStyle w:val="BodyText"/>
        <w:widowControl/>
        <w:shd w:val="clear" w:color="auto" w:fill="auto"/>
        <w:tabs>
          <w:tab w:val="left" w:pos="270"/>
        </w:tabs>
        <w:suppressAutoHyphens/>
        <w:spacing w:before="0" w:line="240" w:lineRule="auto"/>
        <w:ind w:left="20" w:firstLine="0"/>
      </w:pPr>
      <w:r w:rsidRPr="00BB0DAD">
        <w:object w:dxaOrig="8925" w:dyaOrig="12630" w14:anchorId="32C91C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10" o:title=""/>
          </v:shape>
          <o:OLEObject Type="Embed" ProgID="AcroExch.Document.11" ShapeID="_x0000_i1025" DrawAspect="Content" ObjectID="_1557665299" r:id="rId11"/>
        </w:object>
      </w:r>
    </w:p>
    <w:p w:rsidR="00BB0DAD" w:rsidRDefault="00BB0DAD" w:rsidP="00744185">
      <w:pPr>
        <w:pStyle w:val="BodyText"/>
        <w:widowControl/>
        <w:shd w:val="clear" w:color="auto" w:fill="auto"/>
        <w:tabs>
          <w:tab w:val="left" w:pos="270"/>
        </w:tabs>
        <w:suppressAutoHyphens/>
        <w:spacing w:before="0" w:line="240" w:lineRule="auto"/>
        <w:ind w:left="20" w:firstLine="0"/>
      </w:pPr>
    </w:p>
    <w:p w:rsidR="00BB0DAD" w:rsidRDefault="00BB0DAD" w:rsidP="00744185">
      <w:pPr>
        <w:pStyle w:val="BodyText"/>
        <w:widowControl/>
        <w:shd w:val="clear" w:color="auto" w:fill="auto"/>
        <w:tabs>
          <w:tab w:val="left" w:pos="270"/>
        </w:tabs>
        <w:suppressAutoHyphens/>
        <w:spacing w:before="0" w:line="240" w:lineRule="auto"/>
        <w:ind w:left="20" w:firstLine="0"/>
        <w:rPr>
          <w:noProof/>
          <w:lang w:val="en-AU" w:eastAsia="en-AU"/>
        </w:rPr>
      </w:pPr>
    </w:p>
    <w:p w:rsidR="00BB0DAD" w:rsidRDefault="00BB0DAD" w:rsidP="00744185">
      <w:pPr>
        <w:pStyle w:val="BodyText"/>
        <w:widowControl/>
        <w:shd w:val="clear" w:color="auto" w:fill="auto"/>
        <w:tabs>
          <w:tab w:val="left" w:pos="270"/>
        </w:tabs>
        <w:suppressAutoHyphens/>
        <w:spacing w:before="0" w:line="240" w:lineRule="auto"/>
        <w:ind w:left="20" w:firstLine="0"/>
        <w:rPr>
          <w:noProof/>
          <w:lang w:val="en-AU" w:eastAsia="en-AU"/>
        </w:rPr>
      </w:pPr>
    </w:p>
    <w:p w:rsidR="00BB0DAD" w:rsidRDefault="00BB0DAD" w:rsidP="00744185">
      <w:pPr>
        <w:pStyle w:val="BodyText"/>
        <w:widowControl/>
        <w:shd w:val="clear" w:color="auto" w:fill="auto"/>
        <w:tabs>
          <w:tab w:val="left" w:pos="270"/>
        </w:tabs>
        <w:suppressAutoHyphens/>
        <w:spacing w:before="0" w:line="240" w:lineRule="auto"/>
        <w:ind w:left="20" w:firstLine="0"/>
        <w:rPr>
          <w:noProof/>
          <w:lang w:val="en-AU" w:eastAsia="en-AU"/>
        </w:rPr>
      </w:pPr>
    </w:p>
    <w:p w:rsidR="00BB0DAD" w:rsidRDefault="00BB0DAD" w:rsidP="00744185">
      <w:pPr>
        <w:pStyle w:val="BodyText"/>
        <w:widowControl/>
        <w:shd w:val="clear" w:color="auto" w:fill="auto"/>
        <w:tabs>
          <w:tab w:val="left" w:pos="270"/>
        </w:tabs>
        <w:suppressAutoHyphens/>
        <w:spacing w:before="0" w:line="240" w:lineRule="auto"/>
        <w:ind w:firstLine="0"/>
        <w:rPr>
          <w:noProof/>
          <w:lang w:val="en-AU" w:eastAsia="en-AU"/>
        </w:rPr>
      </w:pPr>
    </w:p>
    <w:p w:rsidR="00BB0DAD" w:rsidRDefault="00BB0DAD" w:rsidP="00744185">
      <w:pPr>
        <w:pStyle w:val="BodyText"/>
        <w:widowControl/>
        <w:shd w:val="clear" w:color="auto" w:fill="auto"/>
        <w:tabs>
          <w:tab w:val="left" w:pos="270"/>
        </w:tabs>
        <w:suppressAutoHyphens/>
        <w:spacing w:before="0" w:line="240" w:lineRule="auto"/>
        <w:ind w:left="20" w:firstLine="0"/>
      </w:pPr>
      <w:r>
        <w:rPr>
          <w:noProof/>
          <w:lang w:val="en-AU" w:eastAsia="en-AU"/>
        </w:rPr>
        <w:drawing>
          <wp:inline distT="0" distB="0" distL="0" distR="0" wp14:anchorId="43445BF7" wp14:editId="3088E587">
            <wp:extent cx="6038850" cy="8203426"/>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2">
                      <a:extLst>
                        <a:ext uri="{28A0092B-C50C-407E-A947-70E740481C1C}">
                          <a14:useLocalDpi xmlns:a14="http://schemas.microsoft.com/office/drawing/2010/main" val="0"/>
                        </a:ext>
                      </a:extLst>
                    </a:blip>
                    <a:srcRect t="2269"/>
                    <a:stretch/>
                  </pic:blipFill>
                  <pic:spPr bwMode="auto">
                    <a:xfrm>
                      <a:off x="0" y="0"/>
                      <a:ext cx="6036454" cy="8200171"/>
                    </a:xfrm>
                    <a:prstGeom prst="rect">
                      <a:avLst/>
                    </a:prstGeom>
                    <a:noFill/>
                    <a:ln>
                      <a:noFill/>
                    </a:ln>
                    <a:extLst>
                      <a:ext uri="{53640926-AAD7-44D8-BBD7-CCE9431645EC}">
                        <a14:shadowObscured xmlns:a14="http://schemas.microsoft.com/office/drawing/2010/main"/>
                      </a:ext>
                    </a:extLst>
                  </pic:spPr>
                </pic:pic>
              </a:graphicData>
            </a:graphic>
          </wp:inline>
        </w:drawing>
      </w:r>
    </w:p>
    <w:p w:rsidR="00BB0DAD" w:rsidRPr="00D061CE" w:rsidRDefault="00BB0DAD" w:rsidP="00744185">
      <w:pPr>
        <w:pStyle w:val="BodyText"/>
        <w:widowControl/>
        <w:shd w:val="clear" w:color="auto" w:fill="auto"/>
        <w:tabs>
          <w:tab w:val="left" w:pos="270"/>
        </w:tabs>
        <w:suppressAutoHyphens/>
        <w:spacing w:before="0" w:line="240" w:lineRule="auto"/>
        <w:ind w:left="20" w:firstLine="0"/>
      </w:pPr>
      <w:r>
        <w:rPr>
          <w:noProof/>
          <w:lang w:val="en-AU" w:eastAsia="en-AU"/>
        </w:rPr>
        <w:lastRenderedPageBreak/>
        <w:drawing>
          <wp:inline distT="0" distB="0" distL="0" distR="0" wp14:anchorId="0EDA3ADF" wp14:editId="651133C8">
            <wp:extent cx="5972175" cy="83915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13">
                      <a:extLst>
                        <a:ext uri="{28A0092B-C50C-407E-A947-70E740481C1C}">
                          <a14:useLocalDpi xmlns:a14="http://schemas.microsoft.com/office/drawing/2010/main" val="0"/>
                        </a:ext>
                      </a:extLst>
                    </a:blip>
                    <a:srcRect t="1674"/>
                    <a:stretch/>
                  </pic:blipFill>
                  <pic:spPr bwMode="auto">
                    <a:xfrm>
                      <a:off x="0" y="0"/>
                      <a:ext cx="5971514" cy="8390596"/>
                    </a:xfrm>
                    <a:prstGeom prst="rect">
                      <a:avLst/>
                    </a:prstGeom>
                    <a:noFill/>
                    <a:ln>
                      <a:noFill/>
                    </a:ln>
                    <a:extLst>
                      <a:ext uri="{53640926-AAD7-44D8-BBD7-CCE9431645EC}">
                        <a14:shadowObscured xmlns:a14="http://schemas.microsoft.com/office/drawing/2010/main"/>
                      </a:ext>
                    </a:extLst>
                  </pic:spPr>
                </pic:pic>
              </a:graphicData>
            </a:graphic>
          </wp:inline>
        </w:drawing>
      </w:r>
    </w:p>
    <w:sectPr w:rsidR="00BB0DAD" w:rsidRPr="00D061CE" w:rsidSect="00F64F67">
      <w:headerReference w:type="even" r:id="rId14"/>
      <w:headerReference w:type="default" r:id="rId15"/>
      <w:footerReference w:type="even" r:id="rId16"/>
      <w:footerReference w:type="default" r:id="rId17"/>
      <w:headerReference w:type="first" r:id="rId18"/>
      <w:footerReference w:type="first" r:id="rId19"/>
      <w:type w:val="continuous"/>
      <w:pgSz w:w="11909" w:h="16834"/>
      <w:pgMar w:top="1440" w:right="1440" w:bottom="1440" w:left="1440" w:header="432"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F67" w:rsidRDefault="00F64F67">
      <w:r>
        <w:separator/>
      </w:r>
    </w:p>
  </w:endnote>
  <w:endnote w:type="continuationSeparator" w:id="0">
    <w:p w:rsidR="00F64F67" w:rsidRDefault="00F64F67">
      <w:r>
        <w:continuationSeparator/>
      </w:r>
    </w:p>
  </w:endnote>
  <w:endnote w:type="continuationNotice" w:id="1">
    <w:p w:rsidR="00F64F67" w:rsidRDefault="00F64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C90" w:rsidRDefault="00C81C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F67" w:rsidRPr="008F502D" w:rsidRDefault="00F64F67" w:rsidP="00C81C90">
    <w:pPr>
      <w:pStyle w:val="Headerorfooter0"/>
      <w:shd w:val="clear" w:color="auto" w:fill="auto"/>
      <w:ind w:left="181"/>
      <w:rPr>
        <w:rStyle w:val="HeaderorfooterArial2"/>
        <w:color w:val="000000"/>
      </w:rPr>
    </w:pPr>
    <w:r>
      <w:rPr>
        <w:rStyle w:val="HeaderorfooterArial1"/>
        <w:color w:val="000000"/>
      </w:rPr>
      <w:t>Site</w:t>
    </w:r>
    <w:r>
      <w:rPr>
        <w:rStyle w:val="HeaderorfooterArial1"/>
        <w:color w:val="FF0000"/>
      </w:rPr>
      <w:t xml:space="preserve">: </w:t>
    </w:r>
    <w:r w:rsidRPr="00D8045C">
      <w:rPr>
        <w:rStyle w:val="HeaderorfooterArial1"/>
      </w:rPr>
      <w:t>Queen Elizabeth Hospital - Investigator: Catherine Hill</w:t>
    </w:r>
    <w:r w:rsidR="00C81C90">
      <w:rPr>
        <w:rStyle w:val="HeaderorfooterArial2"/>
        <w:color w:val="000000"/>
      </w:rPr>
      <w:t xml:space="preserve">                                                                                  </w:t>
    </w:r>
    <w:r>
      <w:rPr>
        <w:rStyle w:val="HeaderorfooterArial2"/>
        <w:color w:val="000000"/>
      </w:rPr>
      <w:t xml:space="preserve">Page </w:t>
    </w:r>
    <w:r>
      <w:fldChar w:fldCharType="begin"/>
    </w:r>
    <w:r>
      <w:instrText xml:space="preserve"> PAGE \* MERGEFORMAT </w:instrText>
    </w:r>
    <w:r>
      <w:fldChar w:fldCharType="separate"/>
    </w:r>
    <w:r w:rsidR="00D14460" w:rsidRPr="00D14460">
      <w:rPr>
        <w:rStyle w:val="HeaderorfooterArial2"/>
        <w:noProof/>
        <w:color w:val="000000"/>
      </w:rPr>
      <w:t>7</w:t>
    </w:r>
    <w:r>
      <w:fldChar w:fldCharType="end"/>
    </w:r>
    <w:r>
      <w:rPr>
        <w:rStyle w:val="HeaderorfooterArial2"/>
        <w:color w:val="000000"/>
      </w:rPr>
      <w:t xml:space="preserve"> of 19</w:t>
    </w:r>
  </w:p>
  <w:p w:rsidR="00F64F67" w:rsidRPr="008F502D" w:rsidRDefault="00F64F67" w:rsidP="008F502D">
    <w:pPr>
      <w:pStyle w:val="Headerorfooter0"/>
      <w:shd w:val="clear" w:color="auto" w:fill="auto"/>
      <w:ind w:left="181"/>
      <w:rPr>
        <w:b/>
      </w:rPr>
    </w:pPr>
    <w:r w:rsidRPr="00ED7DE1">
      <w:rPr>
        <w:rStyle w:val="HeaderorfooterArial2"/>
        <w:b w:val="0"/>
        <w:color w:val="000000"/>
        <w:sz w:val="20"/>
        <w:szCs w:val="20"/>
      </w:rPr>
      <w:t>Version Date:</w:t>
    </w:r>
    <w:r>
      <w:rPr>
        <w:rStyle w:val="HeaderorfooterArial2"/>
        <w:b w:val="0"/>
        <w:color w:val="000000"/>
        <w:sz w:val="20"/>
        <w:szCs w:val="20"/>
      </w:rPr>
      <w:t xml:space="preserve"> Version 3, </w:t>
    </w:r>
    <w:r w:rsidR="00685188">
      <w:rPr>
        <w:rStyle w:val="HeaderorfooterArial2"/>
        <w:b w:val="0"/>
        <w:color w:val="000000"/>
        <w:sz w:val="20"/>
        <w:szCs w:val="20"/>
      </w:rPr>
      <w:t>30</w:t>
    </w:r>
    <w:r>
      <w:rPr>
        <w:rStyle w:val="HeaderorfooterArial2"/>
        <w:b w:val="0"/>
        <w:color w:val="000000"/>
        <w:sz w:val="20"/>
        <w:szCs w:val="20"/>
      </w:rPr>
      <w:t xml:space="preserve"> MAY 2017</w:t>
    </w:r>
    <w:r>
      <w:rPr>
        <w:rStyle w:val="HeaderorfooterArial2"/>
        <w:b w:val="0"/>
        <w:color w:val="000000"/>
        <w:sz w:val="20"/>
        <w:szCs w:val="20"/>
      </w:rPr>
      <w:tab/>
    </w:r>
    <w:r>
      <w:rPr>
        <w:rStyle w:val="HeaderorfooterArial2"/>
        <w:b w:val="0"/>
        <w:color w:val="000000"/>
        <w:sz w:val="20"/>
        <w:szCs w:val="20"/>
      </w:rPr>
      <w:tab/>
    </w:r>
    <w:r>
      <w:rPr>
        <w:rStyle w:val="HeaderorfooterArial2"/>
        <w:b w:val="0"/>
        <w:color w:val="000000"/>
        <w:sz w:val="20"/>
        <w:szCs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188" w:rsidRPr="008F502D" w:rsidRDefault="00685188" w:rsidP="00C81C90">
    <w:pPr>
      <w:pStyle w:val="Headerorfooter0"/>
      <w:shd w:val="clear" w:color="auto" w:fill="auto"/>
      <w:ind w:left="181"/>
      <w:rPr>
        <w:rStyle w:val="HeaderorfooterArial2"/>
        <w:color w:val="000000"/>
      </w:rPr>
    </w:pPr>
    <w:r>
      <w:rPr>
        <w:rStyle w:val="HeaderorfooterArial1"/>
        <w:color w:val="000000"/>
      </w:rPr>
      <w:t>Site</w:t>
    </w:r>
    <w:r>
      <w:rPr>
        <w:rStyle w:val="HeaderorfooterArial1"/>
        <w:color w:val="FF0000"/>
      </w:rPr>
      <w:t xml:space="preserve">: </w:t>
    </w:r>
    <w:r w:rsidRPr="00D8045C">
      <w:rPr>
        <w:rStyle w:val="HeaderorfooterArial1"/>
      </w:rPr>
      <w:t>Queen Elizabeth Hospital - Investigator: Catherine Hill</w:t>
    </w:r>
    <w:r w:rsidR="00C81C90">
      <w:rPr>
        <w:rStyle w:val="HeaderorfooterArial1"/>
      </w:rPr>
      <w:t xml:space="preserve">                                                                              </w:t>
    </w:r>
    <w:r>
      <w:rPr>
        <w:rStyle w:val="HeaderorfooterArial2"/>
        <w:color w:val="000000"/>
      </w:rPr>
      <w:t xml:space="preserve">Page </w:t>
    </w:r>
    <w:r>
      <w:fldChar w:fldCharType="begin"/>
    </w:r>
    <w:r>
      <w:instrText xml:space="preserve"> PAGE \* MERGEFORMAT </w:instrText>
    </w:r>
    <w:r>
      <w:fldChar w:fldCharType="separate"/>
    </w:r>
    <w:r w:rsidR="00D14460" w:rsidRPr="00D14460">
      <w:rPr>
        <w:rStyle w:val="HeaderorfooterArial2"/>
        <w:noProof/>
        <w:color w:val="000000"/>
      </w:rPr>
      <w:t>1</w:t>
    </w:r>
    <w:r>
      <w:fldChar w:fldCharType="end"/>
    </w:r>
    <w:r>
      <w:rPr>
        <w:rStyle w:val="HeaderorfooterArial2"/>
        <w:color w:val="000000"/>
      </w:rPr>
      <w:t xml:space="preserve"> of 19</w:t>
    </w:r>
  </w:p>
  <w:p w:rsidR="00685188" w:rsidRDefault="00685188" w:rsidP="00685188">
    <w:pPr>
      <w:pStyle w:val="Footer"/>
    </w:pPr>
    <w:r w:rsidRPr="00ED7DE1">
      <w:rPr>
        <w:rStyle w:val="HeaderorfooterArial2"/>
        <w:b w:val="0"/>
        <w:sz w:val="20"/>
        <w:szCs w:val="20"/>
      </w:rPr>
      <w:t>Version Date:</w:t>
    </w:r>
    <w:r>
      <w:rPr>
        <w:rStyle w:val="HeaderorfooterArial2"/>
        <w:b w:val="0"/>
        <w:sz w:val="20"/>
        <w:szCs w:val="20"/>
      </w:rPr>
      <w:t xml:space="preserve"> Version 3, 30 MAY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F67" w:rsidRDefault="00F64F67">
      <w:r>
        <w:separator/>
      </w:r>
    </w:p>
  </w:footnote>
  <w:footnote w:type="continuationSeparator" w:id="0">
    <w:p w:rsidR="00F64F67" w:rsidRDefault="00F64F67">
      <w:r>
        <w:continuationSeparator/>
      </w:r>
    </w:p>
  </w:footnote>
  <w:footnote w:type="continuationNotice" w:id="1">
    <w:p w:rsidR="00F64F67" w:rsidRDefault="00F64F6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C90" w:rsidRDefault="00C81C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F67" w:rsidRDefault="00F64F67" w:rsidP="00CE30FE">
    <w:pPr>
      <w:pStyle w:val="Header"/>
      <w:tabs>
        <w:tab w:val="clear" w:pos="4680"/>
        <w:tab w:val="clear" w:pos="9360"/>
        <w:tab w:val="left" w:pos="2880"/>
      </w:tabs>
      <w:jc w:val="right"/>
      <w:rPr>
        <w:rFonts w:ascii="Arial" w:hAnsi="Arial" w:cs="Arial"/>
        <w:b/>
        <w:sz w:val="20"/>
      </w:rPr>
    </w:pPr>
  </w:p>
  <w:p w:rsidR="00F64F67" w:rsidRDefault="00F64F67" w:rsidP="00CE30FE">
    <w:pPr>
      <w:pStyle w:val="Header"/>
      <w:tabs>
        <w:tab w:val="clear" w:pos="4680"/>
        <w:tab w:val="clear" w:pos="9360"/>
        <w:tab w:val="left" w:pos="2880"/>
      </w:tabs>
      <w:jc w:val="right"/>
      <w:rPr>
        <w:rFonts w:ascii="Arial" w:hAnsi="Arial" w:cs="Arial"/>
        <w:b/>
        <w:sz w:val="20"/>
      </w:rPr>
    </w:pPr>
  </w:p>
  <w:p w:rsidR="00F64F67" w:rsidRDefault="00F64F67" w:rsidP="00F05584">
    <w:pPr>
      <w:pStyle w:val="Header"/>
      <w:tabs>
        <w:tab w:val="clear" w:pos="4680"/>
        <w:tab w:val="clear" w:pos="9360"/>
        <w:tab w:val="left" w:pos="2880"/>
      </w:tabs>
      <w:rPr>
        <w:rFonts w:ascii="Arial" w:hAnsi="Arial" w:cs="Arial"/>
        <w:b/>
        <w:sz w:val="20"/>
      </w:rPr>
    </w:pPr>
  </w:p>
  <w:p w:rsidR="00F64F67" w:rsidRPr="00BD564C" w:rsidRDefault="00F64F67" w:rsidP="00896681">
    <w:pPr>
      <w:tabs>
        <w:tab w:val="center" w:pos="846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F67" w:rsidRDefault="00F64F67">
    <w:pPr>
      <w:pStyle w:val="Header"/>
    </w:pPr>
    <w:r>
      <w:rPr>
        <w:rFonts w:ascii="Arial" w:hAnsi="Arial" w:cs="Arial"/>
        <w:b/>
        <w:noProof/>
        <w:sz w:val="20"/>
        <w:lang w:val="en-AU" w:eastAsia="en-AU"/>
      </w:rPr>
      <w:drawing>
        <wp:inline distT="0" distB="0" distL="0" distR="0" wp14:anchorId="36BC49DB" wp14:editId="706A2EBF">
          <wp:extent cx="2345167" cy="506664"/>
          <wp:effectExtent l="0" t="0" r="0" b="8255"/>
          <wp:docPr id="1" name="Picture 1" descr="\\qehf02\users$\cschul03\Desktop\SAHealthlogohorizontamon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ehf02\users$\cschul03\Desktop\SAHealthlogohorizontamono-2.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5246" cy="50668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0FEFF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0"/>
    <w:lvl w:ilvl="0">
      <w:start w:val="3"/>
      <w:numFmt w:val="decimal"/>
      <w:lvlText w:val="%1."/>
      <w:lvlJc w:val="left"/>
      <w:rPr>
        <w:rFonts w:cs="Times New Roman"/>
        <w:b/>
        <w:bCs/>
        <w:i w:val="0"/>
        <w:iCs w:val="0"/>
        <w:smallCaps w:val="0"/>
        <w:strike w:val="0"/>
        <w:color w:val="000000"/>
        <w:spacing w:val="0"/>
        <w:w w:val="100"/>
        <w:position w:val="0"/>
        <w:sz w:val="22"/>
        <w:szCs w:val="22"/>
        <w:u w:val="none"/>
      </w:rPr>
    </w:lvl>
    <w:lvl w:ilvl="1">
      <w:start w:val="3"/>
      <w:numFmt w:val="decimal"/>
      <w:lvlText w:val="%1."/>
      <w:lvlJc w:val="left"/>
      <w:rPr>
        <w:rFonts w:cs="Times New Roman"/>
        <w:b/>
        <w:bCs/>
        <w:i w:val="0"/>
        <w:iCs w:val="0"/>
        <w:smallCaps w:val="0"/>
        <w:strike w:val="0"/>
        <w:color w:val="000000"/>
        <w:spacing w:val="0"/>
        <w:w w:val="100"/>
        <w:position w:val="0"/>
        <w:sz w:val="22"/>
        <w:szCs w:val="22"/>
        <w:u w:val="none"/>
      </w:rPr>
    </w:lvl>
    <w:lvl w:ilvl="2">
      <w:start w:val="3"/>
      <w:numFmt w:val="decimal"/>
      <w:lvlText w:val="%1."/>
      <w:lvlJc w:val="left"/>
      <w:rPr>
        <w:rFonts w:cs="Times New Roman"/>
        <w:b/>
        <w:bCs/>
        <w:i w:val="0"/>
        <w:iCs w:val="0"/>
        <w:smallCaps w:val="0"/>
        <w:strike w:val="0"/>
        <w:color w:val="000000"/>
        <w:spacing w:val="0"/>
        <w:w w:val="100"/>
        <w:position w:val="0"/>
        <w:sz w:val="22"/>
        <w:szCs w:val="22"/>
        <w:u w:val="none"/>
      </w:rPr>
    </w:lvl>
    <w:lvl w:ilvl="3">
      <w:start w:val="3"/>
      <w:numFmt w:val="decimal"/>
      <w:lvlText w:val="%1."/>
      <w:lvlJc w:val="left"/>
      <w:rPr>
        <w:rFonts w:cs="Times New Roman"/>
        <w:b/>
        <w:bCs/>
        <w:i w:val="0"/>
        <w:iCs w:val="0"/>
        <w:smallCaps w:val="0"/>
        <w:strike w:val="0"/>
        <w:color w:val="000000"/>
        <w:spacing w:val="0"/>
        <w:w w:val="100"/>
        <w:position w:val="0"/>
        <w:sz w:val="22"/>
        <w:szCs w:val="22"/>
        <w:u w:val="none"/>
      </w:rPr>
    </w:lvl>
    <w:lvl w:ilvl="4">
      <w:start w:val="3"/>
      <w:numFmt w:val="decimal"/>
      <w:lvlText w:val="%1."/>
      <w:lvlJc w:val="left"/>
      <w:rPr>
        <w:rFonts w:cs="Times New Roman"/>
        <w:b/>
        <w:bCs/>
        <w:i w:val="0"/>
        <w:iCs w:val="0"/>
        <w:smallCaps w:val="0"/>
        <w:strike w:val="0"/>
        <w:color w:val="000000"/>
        <w:spacing w:val="0"/>
        <w:w w:val="100"/>
        <w:position w:val="0"/>
        <w:sz w:val="22"/>
        <w:szCs w:val="22"/>
        <w:u w:val="none"/>
      </w:rPr>
    </w:lvl>
    <w:lvl w:ilvl="5">
      <w:start w:val="3"/>
      <w:numFmt w:val="decimal"/>
      <w:lvlText w:val="%1."/>
      <w:lvlJc w:val="left"/>
      <w:rPr>
        <w:rFonts w:cs="Times New Roman"/>
        <w:b/>
        <w:bCs/>
        <w:i w:val="0"/>
        <w:iCs w:val="0"/>
        <w:smallCaps w:val="0"/>
        <w:strike w:val="0"/>
        <w:color w:val="000000"/>
        <w:spacing w:val="0"/>
        <w:w w:val="100"/>
        <w:position w:val="0"/>
        <w:sz w:val="22"/>
        <w:szCs w:val="22"/>
        <w:u w:val="none"/>
      </w:rPr>
    </w:lvl>
    <w:lvl w:ilvl="6">
      <w:start w:val="3"/>
      <w:numFmt w:val="decimal"/>
      <w:lvlText w:val="%1."/>
      <w:lvlJc w:val="left"/>
      <w:rPr>
        <w:rFonts w:cs="Times New Roman"/>
        <w:b/>
        <w:bCs/>
        <w:i w:val="0"/>
        <w:iCs w:val="0"/>
        <w:smallCaps w:val="0"/>
        <w:strike w:val="0"/>
        <w:color w:val="000000"/>
        <w:spacing w:val="0"/>
        <w:w w:val="100"/>
        <w:position w:val="0"/>
        <w:sz w:val="22"/>
        <w:szCs w:val="22"/>
        <w:u w:val="none"/>
      </w:rPr>
    </w:lvl>
    <w:lvl w:ilvl="7">
      <w:start w:val="3"/>
      <w:numFmt w:val="decimal"/>
      <w:lvlText w:val="%1."/>
      <w:lvlJc w:val="left"/>
      <w:rPr>
        <w:rFonts w:cs="Times New Roman"/>
        <w:b/>
        <w:bCs/>
        <w:i w:val="0"/>
        <w:iCs w:val="0"/>
        <w:smallCaps w:val="0"/>
        <w:strike w:val="0"/>
        <w:color w:val="000000"/>
        <w:spacing w:val="0"/>
        <w:w w:val="100"/>
        <w:position w:val="0"/>
        <w:sz w:val="22"/>
        <w:szCs w:val="22"/>
        <w:u w:val="none"/>
      </w:rPr>
    </w:lvl>
    <w:lvl w:ilvl="8">
      <w:start w:val="3"/>
      <w:numFmt w:val="decimal"/>
      <w:lvlText w:val="%1."/>
      <w:lvlJc w:val="left"/>
      <w:rPr>
        <w:rFonts w:cs="Times New Roman"/>
        <w:b/>
        <w:bCs/>
        <w:i w:val="0"/>
        <w:iCs w:val="0"/>
        <w:smallCaps w:val="0"/>
        <w:strike w:val="0"/>
        <w:color w:val="000000"/>
        <w:spacing w:val="0"/>
        <w:w w:val="100"/>
        <w:position w:val="0"/>
        <w:sz w:val="22"/>
        <w:szCs w:val="22"/>
        <w:u w:val="none"/>
      </w:rPr>
    </w:lvl>
  </w:abstractNum>
  <w:abstractNum w:abstractNumId="2">
    <w:nsid w:val="00000003"/>
    <w:multiLevelType w:val="multilevel"/>
    <w:tmpl w:val="7A76764A"/>
    <w:lvl w:ilvl="0">
      <w:start w:val="1"/>
      <w:numFmt w:val="bullet"/>
      <w:lvlText w:val=""/>
      <w:lvlJc w:val="left"/>
      <w:rPr>
        <w:rFonts w:ascii="Symbol" w:hAnsi="Symbol" w:hint="default"/>
        <w:b w:val="0"/>
        <w:i w:val="0"/>
        <w:smallCaps w:val="0"/>
        <w:strike w:val="0"/>
        <w:color w:val="000000"/>
        <w:spacing w:val="0"/>
        <w:w w:val="100"/>
        <w:position w:val="0"/>
        <w:sz w:val="20"/>
        <w:u w:val="none"/>
      </w:rPr>
    </w:lvl>
    <w:lvl w:ilvl="1">
      <w:start w:val="6"/>
      <w:numFmt w:val="decimal"/>
      <w:lvlText w:val="%2."/>
      <w:lvlJc w:val="left"/>
      <w:rPr>
        <w:rFonts w:cs="Times New Roman"/>
        <w:b/>
        <w:bCs/>
        <w:i w:val="0"/>
        <w:iCs w:val="0"/>
        <w:smallCaps w:val="0"/>
        <w:strike w:val="0"/>
        <w:color w:val="000000"/>
        <w:spacing w:val="0"/>
        <w:w w:val="100"/>
        <w:position w:val="0"/>
        <w:sz w:val="22"/>
        <w:szCs w:val="22"/>
        <w:u w:val="none"/>
      </w:rPr>
    </w:lvl>
    <w:lvl w:ilvl="2">
      <w:start w:val="6"/>
      <w:numFmt w:val="decimal"/>
      <w:lvlText w:val="%2."/>
      <w:lvlJc w:val="left"/>
      <w:rPr>
        <w:rFonts w:cs="Times New Roman"/>
        <w:b/>
        <w:bCs/>
        <w:i w:val="0"/>
        <w:iCs w:val="0"/>
        <w:smallCaps w:val="0"/>
        <w:strike w:val="0"/>
        <w:color w:val="000000"/>
        <w:spacing w:val="0"/>
        <w:w w:val="100"/>
        <w:position w:val="0"/>
        <w:sz w:val="22"/>
        <w:szCs w:val="22"/>
        <w:u w:val="none"/>
      </w:rPr>
    </w:lvl>
    <w:lvl w:ilvl="3">
      <w:start w:val="6"/>
      <w:numFmt w:val="decimal"/>
      <w:lvlText w:val="%2."/>
      <w:lvlJc w:val="left"/>
      <w:rPr>
        <w:rFonts w:cs="Times New Roman"/>
        <w:b/>
        <w:bCs/>
        <w:i w:val="0"/>
        <w:iCs w:val="0"/>
        <w:smallCaps w:val="0"/>
        <w:strike w:val="0"/>
        <w:color w:val="000000"/>
        <w:spacing w:val="0"/>
        <w:w w:val="100"/>
        <w:position w:val="0"/>
        <w:sz w:val="22"/>
        <w:szCs w:val="22"/>
        <w:u w:val="none"/>
      </w:rPr>
    </w:lvl>
    <w:lvl w:ilvl="4">
      <w:start w:val="6"/>
      <w:numFmt w:val="decimal"/>
      <w:lvlText w:val="%2."/>
      <w:lvlJc w:val="left"/>
      <w:rPr>
        <w:rFonts w:cs="Times New Roman"/>
        <w:b/>
        <w:bCs/>
        <w:i w:val="0"/>
        <w:iCs w:val="0"/>
        <w:smallCaps w:val="0"/>
        <w:strike w:val="0"/>
        <w:color w:val="000000"/>
        <w:spacing w:val="0"/>
        <w:w w:val="100"/>
        <w:position w:val="0"/>
        <w:sz w:val="22"/>
        <w:szCs w:val="22"/>
        <w:u w:val="none"/>
      </w:rPr>
    </w:lvl>
    <w:lvl w:ilvl="5">
      <w:start w:val="6"/>
      <w:numFmt w:val="decimal"/>
      <w:lvlText w:val="%2."/>
      <w:lvlJc w:val="left"/>
      <w:rPr>
        <w:rFonts w:cs="Times New Roman"/>
        <w:b/>
        <w:bCs/>
        <w:i w:val="0"/>
        <w:iCs w:val="0"/>
        <w:smallCaps w:val="0"/>
        <w:strike w:val="0"/>
        <w:color w:val="000000"/>
        <w:spacing w:val="0"/>
        <w:w w:val="100"/>
        <w:position w:val="0"/>
        <w:sz w:val="22"/>
        <w:szCs w:val="22"/>
        <w:u w:val="none"/>
      </w:rPr>
    </w:lvl>
    <w:lvl w:ilvl="6">
      <w:start w:val="6"/>
      <w:numFmt w:val="decimal"/>
      <w:lvlText w:val="%2."/>
      <w:lvlJc w:val="left"/>
      <w:rPr>
        <w:rFonts w:cs="Times New Roman"/>
        <w:b/>
        <w:bCs/>
        <w:i w:val="0"/>
        <w:iCs w:val="0"/>
        <w:smallCaps w:val="0"/>
        <w:strike w:val="0"/>
        <w:color w:val="000000"/>
        <w:spacing w:val="0"/>
        <w:w w:val="100"/>
        <w:position w:val="0"/>
        <w:sz w:val="22"/>
        <w:szCs w:val="22"/>
        <w:u w:val="none"/>
      </w:rPr>
    </w:lvl>
    <w:lvl w:ilvl="7">
      <w:start w:val="6"/>
      <w:numFmt w:val="decimal"/>
      <w:lvlText w:val="%2."/>
      <w:lvlJc w:val="left"/>
      <w:rPr>
        <w:rFonts w:cs="Times New Roman"/>
        <w:b/>
        <w:bCs/>
        <w:i w:val="0"/>
        <w:iCs w:val="0"/>
        <w:smallCaps w:val="0"/>
        <w:strike w:val="0"/>
        <w:color w:val="000000"/>
        <w:spacing w:val="0"/>
        <w:w w:val="100"/>
        <w:position w:val="0"/>
        <w:sz w:val="22"/>
        <w:szCs w:val="22"/>
        <w:u w:val="none"/>
      </w:rPr>
    </w:lvl>
    <w:lvl w:ilvl="8">
      <w:start w:val="6"/>
      <w:numFmt w:val="decimal"/>
      <w:lvlText w:val="%2."/>
      <w:lvlJc w:val="left"/>
      <w:rPr>
        <w:rFonts w:cs="Times New Roman"/>
        <w:b/>
        <w:bCs/>
        <w:i w:val="0"/>
        <w:iCs w:val="0"/>
        <w:smallCaps w:val="0"/>
        <w:strike w:val="0"/>
        <w:color w:val="000000"/>
        <w:spacing w:val="0"/>
        <w:w w:val="100"/>
        <w:position w:val="0"/>
        <w:sz w:val="22"/>
        <w:szCs w:val="22"/>
        <w:u w:val="none"/>
      </w:rPr>
    </w:lvl>
  </w:abstractNum>
  <w:abstractNum w:abstractNumId="3">
    <w:nsid w:val="00000005"/>
    <w:multiLevelType w:val="multilevel"/>
    <w:tmpl w:val="00000004"/>
    <w:lvl w:ilvl="0">
      <w:start w:val="1"/>
      <w:numFmt w:val="bullet"/>
      <w:lvlText w:val="-"/>
      <w:lvlJc w:val="left"/>
      <w:rPr>
        <w:rFonts w:ascii="Arial" w:hAnsi="Arial"/>
        <w:b w:val="0"/>
        <w:i w:val="0"/>
        <w:smallCaps w:val="0"/>
        <w:strike w:val="0"/>
        <w:color w:val="000000"/>
        <w:spacing w:val="0"/>
        <w:w w:val="100"/>
        <w:position w:val="0"/>
        <w:sz w:val="20"/>
        <w:u w:val="none"/>
      </w:rPr>
    </w:lvl>
    <w:lvl w:ilvl="1">
      <w:start w:val="1"/>
      <w:numFmt w:val="bullet"/>
      <w:lvlText w:val="-"/>
      <w:lvlJc w:val="left"/>
      <w:rPr>
        <w:rFonts w:ascii="Arial" w:hAnsi="Arial"/>
        <w:b w:val="0"/>
        <w:i w:val="0"/>
        <w:smallCaps w:val="0"/>
        <w:strike w:val="0"/>
        <w:color w:val="000000"/>
        <w:spacing w:val="0"/>
        <w:w w:val="100"/>
        <w:position w:val="0"/>
        <w:sz w:val="20"/>
        <w:u w:val="none"/>
      </w:rPr>
    </w:lvl>
    <w:lvl w:ilvl="2">
      <w:start w:val="1"/>
      <w:numFmt w:val="bullet"/>
      <w:lvlText w:val="-"/>
      <w:lvlJc w:val="left"/>
      <w:rPr>
        <w:rFonts w:ascii="Arial" w:hAnsi="Arial"/>
        <w:b w:val="0"/>
        <w:i w:val="0"/>
        <w:smallCaps w:val="0"/>
        <w:strike w:val="0"/>
        <w:color w:val="000000"/>
        <w:spacing w:val="0"/>
        <w:w w:val="100"/>
        <w:position w:val="0"/>
        <w:sz w:val="20"/>
        <w:u w:val="none"/>
      </w:rPr>
    </w:lvl>
    <w:lvl w:ilvl="3">
      <w:start w:val="1"/>
      <w:numFmt w:val="bullet"/>
      <w:lvlText w:val="-"/>
      <w:lvlJc w:val="left"/>
      <w:rPr>
        <w:rFonts w:ascii="Arial" w:hAnsi="Arial"/>
        <w:b w:val="0"/>
        <w:i w:val="0"/>
        <w:smallCaps w:val="0"/>
        <w:strike w:val="0"/>
        <w:color w:val="000000"/>
        <w:spacing w:val="0"/>
        <w:w w:val="100"/>
        <w:position w:val="0"/>
        <w:sz w:val="20"/>
        <w:u w:val="none"/>
      </w:rPr>
    </w:lvl>
    <w:lvl w:ilvl="4">
      <w:start w:val="1"/>
      <w:numFmt w:val="bullet"/>
      <w:lvlText w:val="-"/>
      <w:lvlJc w:val="left"/>
      <w:rPr>
        <w:rFonts w:ascii="Arial" w:hAnsi="Arial"/>
        <w:b w:val="0"/>
        <w:i w:val="0"/>
        <w:smallCaps w:val="0"/>
        <w:strike w:val="0"/>
        <w:color w:val="000000"/>
        <w:spacing w:val="0"/>
        <w:w w:val="100"/>
        <w:position w:val="0"/>
        <w:sz w:val="20"/>
        <w:u w:val="none"/>
      </w:rPr>
    </w:lvl>
    <w:lvl w:ilvl="5">
      <w:start w:val="1"/>
      <w:numFmt w:val="bullet"/>
      <w:lvlText w:val="-"/>
      <w:lvlJc w:val="left"/>
      <w:rPr>
        <w:rFonts w:ascii="Arial" w:hAnsi="Arial"/>
        <w:b w:val="0"/>
        <w:i w:val="0"/>
        <w:smallCaps w:val="0"/>
        <w:strike w:val="0"/>
        <w:color w:val="000000"/>
        <w:spacing w:val="0"/>
        <w:w w:val="100"/>
        <w:position w:val="0"/>
        <w:sz w:val="20"/>
        <w:u w:val="none"/>
      </w:rPr>
    </w:lvl>
    <w:lvl w:ilvl="6">
      <w:start w:val="1"/>
      <w:numFmt w:val="bullet"/>
      <w:lvlText w:val="-"/>
      <w:lvlJc w:val="left"/>
      <w:rPr>
        <w:rFonts w:ascii="Arial" w:hAnsi="Arial"/>
        <w:b w:val="0"/>
        <w:i w:val="0"/>
        <w:smallCaps w:val="0"/>
        <w:strike w:val="0"/>
        <w:color w:val="000000"/>
        <w:spacing w:val="0"/>
        <w:w w:val="100"/>
        <w:position w:val="0"/>
        <w:sz w:val="20"/>
        <w:u w:val="none"/>
      </w:rPr>
    </w:lvl>
    <w:lvl w:ilvl="7">
      <w:start w:val="1"/>
      <w:numFmt w:val="bullet"/>
      <w:lvlText w:val="-"/>
      <w:lvlJc w:val="left"/>
      <w:rPr>
        <w:rFonts w:ascii="Arial" w:hAnsi="Arial"/>
        <w:b w:val="0"/>
        <w:i w:val="0"/>
        <w:smallCaps w:val="0"/>
        <w:strike w:val="0"/>
        <w:color w:val="000000"/>
        <w:spacing w:val="0"/>
        <w:w w:val="100"/>
        <w:position w:val="0"/>
        <w:sz w:val="20"/>
        <w:u w:val="none"/>
      </w:rPr>
    </w:lvl>
    <w:lvl w:ilvl="8">
      <w:start w:val="1"/>
      <w:numFmt w:val="bullet"/>
      <w:lvlText w:val="-"/>
      <w:lvlJc w:val="left"/>
      <w:rPr>
        <w:rFonts w:ascii="Arial" w:hAnsi="Arial"/>
        <w:b w:val="0"/>
        <w:i w:val="0"/>
        <w:smallCaps w:val="0"/>
        <w:strike w:val="0"/>
        <w:color w:val="000000"/>
        <w:spacing w:val="0"/>
        <w:w w:val="100"/>
        <w:position w:val="0"/>
        <w:sz w:val="20"/>
        <w:u w:val="none"/>
      </w:rPr>
    </w:lvl>
  </w:abstractNum>
  <w:abstractNum w:abstractNumId="4">
    <w:nsid w:val="00000007"/>
    <w:multiLevelType w:val="multilevel"/>
    <w:tmpl w:val="54001A6A"/>
    <w:lvl w:ilvl="0">
      <w:start w:val="1"/>
      <w:numFmt w:val="bullet"/>
      <w:lvlText w:val=""/>
      <w:lvlJc w:val="left"/>
      <w:rPr>
        <w:rFonts w:ascii="Symbol" w:hAnsi="Symbol" w:hint="default"/>
        <w:b w:val="0"/>
        <w:i w:val="0"/>
        <w:smallCaps w:val="0"/>
        <w:strike w:val="0"/>
        <w:color w:val="000000"/>
        <w:spacing w:val="0"/>
        <w:w w:val="100"/>
        <w:position w:val="0"/>
        <w:sz w:val="20"/>
        <w:u w:val="none"/>
      </w:rPr>
    </w:lvl>
    <w:lvl w:ilvl="1">
      <w:start w:val="9"/>
      <w:numFmt w:val="decimal"/>
      <w:lvlText w:val="%2."/>
      <w:lvlJc w:val="left"/>
      <w:rPr>
        <w:rFonts w:ascii="Arial" w:hAnsi="Arial" w:cs="Arial"/>
        <w:b/>
        <w:bCs/>
        <w:i w:val="0"/>
        <w:iCs w:val="0"/>
        <w:smallCaps w:val="0"/>
        <w:strike w:val="0"/>
        <w:color w:val="000000"/>
        <w:spacing w:val="0"/>
        <w:w w:val="100"/>
        <w:position w:val="0"/>
        <w:sz w:val="20"/>
        <w:szCs w:val="20"/>
        <w:u w:val="none"/>
      </w:rPr>
    </w:lvl>
    <w:lvl w:ilvl="2">
      <w:start w:val="9"/>
      <w:numFmt w:val="decimal"/>
      <w:lvlText w:val="%2."/>
      <w:lvlJc w:val="left"/>
      <w:rPr>
        <w:rFonts w:ascii="Arial" w:hAnsi="Arial" w:cs="Arial"/>
        <w:b/>
        <w:bCs/>
        <w:i w:val="0"/>
        <w:iCs w:val="0"/>
        <w:smallCaps w:val="0"/>
        <w:strike w:val="0"/>
        <w:color w:val="000000"/>
        <w:spacing w:val="0"/>
        <w:w w:val="100"/>
        <w:position w:val="0"/>
        <w:sz w:val="20"/>
        <w:szCs w:val="20"/>
        <w:u w:val="none"/>
      </w:rPr>
    </w:lvl>
    <w:lvl w:ilvl="3">
      <w:start w:val="9"/>
      <w:numFmt w:val="decimal"/>
      <w:lvlText w:val="%2."/>
      <w:lvlJc w:val="left"/>
      <w:rPr>
        <w:rFonts w:ascii="Arial" w:hAnsi="Arial" w:cs="Arial"/>
        <w:b/>
        <w:bCs/>
        <w:i w:val="0"/>
        <w:iCs w:val="0"/>
        <w:smallCaps w:val="0"/>
        <w:strike w:val="0"/>
        <w:color w:val="000000"/>
        <w:spacing w:val="0"/>
        <w:w w:val="100"/>
        <w:position w:val="0"/>
        <w:sz w:val="20"/>
        <w:szCs w:val="20"/>
        <w:u w:val="none"/>
      </w:rPr>
    </w:lvl>
    <w:lvl w:ilvl="4">
      <w:start w:val="9"/>
      <w:numFmt w:val="decimal"/>
      <w:lvlText w:val="%2."/>
      <w:lvlJc w:val="left"/>
      <w:rPr>
        <w:rFonts w:ascii="Arial" w:hAnsi="Arial" w:cs="Arial"/>
        <w:b/>
        <w:bCs/>
        <w:i w:val="0"/>
        <w:iCs w:val="0"/>
        <w:smallCaps w:val="0"/>
        <w:strike w:val="0"/>
        <w:color w:val="000000"/>
        <w:spacing w:val="0"/>
        <w:w w:val="100"/>
        <w:position w:val="0"/>
        <w:sz w:val="20"/>
        <w:szCs w:val="20"/>
        <w:u w:val="none"/>
      </w:rPr>
    </w:lvl>
    <w:lvl w:ilvl="5">
      <w:start w:val="9"/>
      <w:numFmt w:val="decimal"/>
      <w:lvlText w:val="%2."/>
      <w:lvlJc w:val="left"/>
      <w:rPr>
        <w:rFonts w:ascii="Arial" w:hAnsi="Arial" w:cs="Arial"/>
        <w:b/>
        <w:bCs/>
        <w:i w:val="0"/>
        <w:iCs w:val="0"/>
        <w:smallCaps w:val="0"/>
        <w:strike w:val="0"/>
        <w:color w:val="000000"/>
        <w:spacing w:val="0"/>
        <w:w w:val="100"/>
        <w:position w:val="0"/>
        <w:sz w:val="20"/>
        <w:szCs w:val="20"/>
        <w:u w:val="none"/>
      </w:rPr>
    </w:lvl>
    <w:lvl w:ilvl="6">
      <w:start w:val="9"/>
      <w:numFmt w:val="decimal"/>
      <w:lvlText w:val="%2."/>
      <w:lvlJc w:val="left"/>
      <w:rPr>
        <w:rFonts w:ascii="Arial" w:hAnsi="Arial" w:cs="Arial"/>
        <w:b/>
        <w:bCs/>
        <w:i w:val="0"/>
        <w:iCs w:val="0"/>
        <w:smallCaps w:val="0"/>
        <w:strike w:val="0"/>
        <w:color w:val="000000"/>
        <w:spacing w:val="0"/>
        <w:w w:val="100"/>
        <w:position w:val="0"/>
        <w:sz w:val="20"/>
        <w:szCs w:val="20"/>
        <w:u w:val="none"/>
      </w:rPr>
    </w:lvl>
    <w:lvl w:ilvl="7">
      <w:start w:val="9"/>
      <w:numFmt w:val="decimal"/>
      <w:lvlText w:val="%2."/>
      <w:lvlJc w:val="left"/>
      <w:rPr>
        <w:rFonts w:ascii="Arial" w:hAnsi="Arial" w:cs="Arial"/>
        <w:b/>
        <w:bCs/>
        <w:i w:val="0"/>
        <w:iCs w:val="0"/>
        <w:smallCaps w:val="0"/>
        <w:strike w:val="0"/>
        <w:color w:val="000000"/>
        <w:spacing w:val="0"/>
        <w:w w:val="100"/>
        <w:position w:val="0"/>
        <w:sz w:val="20"/>
        <w:szCs w:val="20"/>
        <w:u w:val="none"/>
      </w:rPr>
    </w:lvl>
    <w:lvl w:ilvl="8">
      <w:start w:val="9"/>
      <w:numFmt w:val="decimal"/>
      <w:lvlText w:val="%2."/>
      <w:lvlJc w:val="left"/>
      <w:rPr>
        <w:rFonts w:ascii="Arial" w:hAnsi="Arial" w:cs="Arial"/>
        <w:b/>
        <w:bCs/>
        <w:i w:val="0"/>
        <w:iCs w:val="0"/>
        <w:smallCaps w:val="0"/>
        <w:strike w:val="0"/>
        <w:color w:val="000000"/>
        <w:spacing w:val="0"/>
        <w:w w:val="100"/>
        <w:position w:val="0"/>
        <w:sz w:val="20"/>
        <w:szCs w:val="20"/>
        <w:u w:val="none"/>
      </w:rPr>
    </w:lvl>
  </w:abstractNum>
  <w:abstractNum w:abstractNumId="5">
    <w:nsid w:val="00000009"/>
    <w:multiLevelType w:val="multilevel"/>
    <w:tmpl w:val="00000008"/>
    <w:lvl w:ilvl="0">
      <w:start w:val="1"/>
      <w:numFmt w:val="bullet"/>
      <w:lvlText w:val="•"/>
      <w:lvlJc w:val="left"/>
      <w:rPr>
        <w:rFonts w:ascii="Arial" w:hAnsi="Arial"/>
        <w:b w:val="0"/>
        <w:i w:val="0"/>
        <w:smallCaps w:val="0"/>
        <w:strike w:val="0"/>
        <w:color w:val="000000"/>
        <w:spacing w:val="0"/>
        <w:w w:val="100"/>
        <w:position w:val="0"/>
        <w:sz w:val="20"/>
        <w:u w:val="none"/>
      </w:rPr>
    </w:lvl>
    <w:lvl w:ilvl="1">
      <w:start w:val="1"/>
      <w:numFmt w:val="decimal"/>
      <w:lvlText w:val="%2."/>
      <w:lvlJc w:val="left"/>
      <w:rPr>
        <w:rFonts w:ascii="Arial" w:hAnsi="Arial" w:cs="Arial"/>
        <w:b w:val="0"/>
        <w:bCs w:val="0"/>
        <w:i w:val="0"/>
        <w:iCs w:val="0"/>
        <w:smallCaps w:val="0"/>
        <w:strike w:val="0"/>
        <w:color w:val="000000"/>
        <w:spacing w:val="0"/>
        <w:w w:val="100"/>
        <w:position w:val="0"/>
        <w:sz w:val="20"/>
        <w:szCs w:val="20"/>
        <w:u w:val="none"/>
      </w:rPr>
    </w:lvl>
    <w:lvl w:ilvl="2">
      <w:start w:val="1"/>
      <w:numFmt w:val="decimal"/>
      <w:lvlText w:val="%2."/>
      <w:lvlJc w:val="left"/>
      <w:rPr>
        <w:rFonts w:ascii="Arial" w:hAnsi="Arial" w:cs="Arial"/>
        <w:b w:val="0"/>
        <w:bCs w:val="0"/>
        <w:i w:val="0"/>
        <w:iCs w:val="0"/>
        <w:smallCaps w:val="0"/>
        <w:strike w:val="0"/>
        <w:color w:val="000000"/>
        <w:spacing w:val="0"/>
        <w:w w:val="100"/>
        <w:position w:val="0"/>
        <w:sz w:val="20"/>
        <w:szCs w:val="20"/>
        <w:u w:val="none"/>
      </w:rPr>
    </w:lvl>
    <w:lvl w:ilvl="3">
      <w:start w:val="1"/>
      <w:numFmt w:val="decimal"/>
      <w:lvlText w:val="%2."/>
      <w:lvlJc w:val="left"/>
      <w:rPr>
        <w:rFonts w:ascii="Arial" w:hAnsi="Arial" w:cs="Arial"/>
        <w:b w:val="0"/>
        <w:bCs w:val="0"/>
        <w:i w:val="0"/>
        <w:iCs w:val="0"/>
        <w:smallCaps w:val="0"/>
        <w:strike w:val="0"/>
        <w:color w:val="000000"/>
        <w:spacing w:val="0"/>
        <w:w w:val="100"/>
        <w:position w:val="0"/>
        <w:sz w:val="20"/>
        <w:szCs w:val="20"/>
        <w:u w:val="none"/>
      </w:rPr>
    </w:lvl>
    <w:lvl w:ilvl="4">
      <w:start w:val="1"/>
      <w:numFmt w:val="decimal"/>
      <w:lvlText w:val="%2."/>
      <w:lvlJc w:val="left"/>
      <w:rPr>
        <w:rFonts w:ascii="Arial" w:hAnsi="Arial" w:cs="Arial"/>
        <w:b w:val="0"/>
        <w:bCs w:val="0"/>
        <w:i w:val="0"/>
        <w:iCs w:val="0"/>
        <w:smallCaps w:val="0"/>
        <w:strike w:val="0"/>
        <w:color w:val="000000"/>
        <w:spacing w:val="0"/>
        <w:w w:val="100"/>
        <w:position w:val="0"/>
        <w:sz w:val="20"/>
        <w:szCs w:val="20"/>
        <w:u w:val="none"/>
      </w:rPr>
    </w:lvl>
    <w:lvl w:ilvl="5">
      <w:start w:val="1"/>
      <w:numFmt w:val="decimal"/>
      <w:lvlText w:val="%2."/>
      <w:lvlJc w:val="left"/>
      <w:rPr>
        <w:rFonts w:ascii="Arial" w:hAnsi="Arial" w:cs="Arial"/>
        <w:b w:val="0"/>
        <w:bCs w:val="0"/>
        <w:i w:val="0"/>
        <w:iCs w:val="0"/>
        <w:smallCaps w:val="0"/>
        <w:strike w:val="0"/>
        <w:color w:val="000000"/>
        <w:spacing w:val="0"/>
        <w:w w:val="100"/>
        <w:position w:val="0"/>
        <w:sz w:val="20"/>
        <w:szCs w:val="20"/>
        <w:u w:val="none"/>
      </w:rPr>
    </w:lvl>
    <w:lvl w:ilvl="6">
      <w:start w:val="1"/>
      <w:numFmt w:val="decimal"/>
      <w:lvlText w:val="%2."/>
      <w:lvlJc w:val="left"/>
      <w:rPr>
        <w:rFonts w:ascii="Arial" w:hAnsi="Arial" w:cs="Arial"/>
        <w:b w:val="0"/>
        <w:bCs w:val="0"/>
        <w:i w:val="0"/>
        <w:iCs w:val="0"/>
        <w:smallCaps w:val="0"/>
        <w:strike w:val="0"/>
        <w:color w:val="000000"/>
        <w:spacing w:val="0"/>
        <w:w w:val="100"/>
        <w:position w:val="0"/>
        <w:sz w:val="20"/>
        <w:szCs w:val="20"/>
        <w:u w:val="none"/>
      </w:rPr>
    </w:lvl>
    <w:lvl w:ilvl="7">
      <w:start w:val="1"/>
      <w:numFmt w:val="decimal"/>
      <w:lvlText w:val="%2."/>
      <w:lvlJc w:val="left"/>
      <w:rPr>
        <w:rFonts w:ascii="Arial" w:hAnsi="Arial" w:cs="Arial"/>
        <w:b w:val="0"/>
        <w:bCs w:val="0"/>
        <w:i w:val="0"/>
        <w:iCs w:val="0"/>
        <w:smallCaps w:val="0"/>
        <w:strike w:val="0"/>
        <w:color w:val="000000"/>
        <w:spacing w:val="0"/>
        <w:w w:val="100"/>
        <w:position w:val="0"/>
        <w:sz w:val="20"/>
        <w:szCs w:val="20"/>
        <w:u w:val="none"/>
      </w:rPr>
    </w:lvl>
    <w:lvl w:ilvl="8">
      <w:start w:val="1"/>
      <w:numFmt w:val="decimal"/>
      <w:lvlText w:val="%2."/>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6">
    <w:nsid w:val="0000000B"/>
    <w:multiLevelType w:val="multilevel"/>
    <w:tmpl w:val="0000000A"/>
    <w:lvl w:ilvl="0">
      <w:start w:val="1"/>
      <w:numFmt w:val="bullet"/>
      <w:lvlText w:val="*"/>
      <w:lvlJc w:val="left"/>
      <w:rPr>
        <w:rFonts w:ascii="Arial" w:hAnsi="Arial"/>
        <w:b w:val="0"/>
        <w:i w:val="0"/>
        <w:smallCaps w:val="0"/>
        <w:strike w:val="0"/>
        <w:color w:val="000000"/>
        <w:spacing w:val="0"/>
        <w:w w:val="100"/>
        <w:position w:val="0"/>
        <w:sz w:val="20"/>
        <w:u w:val="none"/>
      </w:rPr>
    </w:lvl>
    <w:lvl w:ilvl="1">
      <w:start w:val="1"/>
      <w:numFmt w:val="bullet"/>
      <w:lvlText w:val="*"/>
      <w:lvlJc w:val="left"/>
      <w:rPr>
        <w:rFonts w:ascii="Arial" w:hAnsi="Arial"/>
        <w:b w:val="0"/>
        <w:i w:val="0"/>
        <w:smallCaps w:val="0"/>
        <w:strike w:val="0"/>
        <w:color w:val="000000"/>
        <w:spacing w:val="0"/>
        <w:w w:val="100"/>
        <w:position w:val="0"/>
        <w:sz w:val="20"/>
        <w:u w:val="none"/>
      </w:rPr>
    </w:lvl>
    <w:lvl w:ilvl="2">
      <w:start w:val="1"/>
      <w:numFmt w:val="bullet"/>
      <w:lvlText w:val="*"/>
      <w:lvlJc w:val="left"/>
      <w:rPr>
        <w:rFonts w:ascii="Arial" w:hAnsi="Arial"/>
        <w:b w:val="0"/>
        <w:i w:val="0"/>
        <w:smallCaps w:val="0"/>
        <w:strike w:val="0"/>
        <w:color w:val="000000"/>
        <w:spacing w:val="0"/>
        <w:w w:val="100"/>
        <w:position w:val="0"/>
        <w:sz w:val="20"/>
        <w:u w:val="none"/>
      </w:rPr>
    </w:lvl>
    <w:lvl w:ilvl="3">
      <w:start w:val="1"/>
      <w:numFmt w:val="bullet"/>
      <w:lvlText w:val="*"/>
      <w:lvlJc w:val="left"/>
      <w:rPr>
        <w:rFonts w:ascii="Arial" w:hAnsi="Arial"/>
        <w:b w:val="0"/>
        <w:i w:val="0"/>
        <w:smallCaps w:val="0"/>
        <w:strike w:val="0"/>
        <w:color w:val="000000"/>
        <w:spacing w:val="0"/>
        <w:w w:val="100"/>
        <w:position w:val="0"/>
        <w:sz w:val="20"/>
        <w:u w:val="none"/>
      </w:rPr>
    </w:lvl>
    <w:lvl w:ilvl="4">
      <w:start w:val="1"/>
      <w:numFmt w:val="bullet"/>
      <w:lvlText w:val="*"/>
      <w:lvlJc w:val="left"/>
      <w:rPr>
        <w:rFonts w:ascii="Arial" w:hAnsi="Arial"/>
        <w:b w:val="0"/>
        <w:i w:val="0"/>
        <w:smallCaps w:val="0"/>
        <w:strike w:val="0"/>
        <w:color w:val="000000"/>
        <w:spacing w:val="0"/>
        <w:w w:val="100"/>
        <w:position w:val="0"/>
        <w:sz w:val="20"/>
        <w:u w:val="none"/>
      </w:rPr>
    </w:lvl>
    <w:lvl w:ilvl="5">
      <w:start w:val="1"/>
      <w:numFmt w:val="bullet"/>
      <w:lvlText w:val="*"/>
      <w:lvlJc w:val="left"/>
      <w:rPr>
        <w:rFonts w:ascii="Arial" w:hAnsi="Arial"/>
        <w:b w:val="0"/>
        <w:i w:val="0"/>
        <w:smallCaps w:val="0"/>
        <w:strike w:val="0"/>
        <w:color w:val="000000"/>
        <w:spacing w:val="0"/>
        <w:w w:val="100"/>
        <w:position w:val="0"/>
        <w:sz w:val="20"/>
        <w:u w:val="none"/>
      </w:rPr>
    </w:lvl>
    <w:lvl w:ilvl="6">
      <w:start w:val="1"/>
      <w:numFmt w:val="bullet"/>
      <w:lvlText w:val="*"/>
      <w:lvlJc w:val="left"/>
      <w:rPr>
        <w:rFonts w:ascii="Arial" w:hAnsi="Arial"/>
        <w:b w:val="0"/>
        <w:i w:val="0"/>
        <w:smallCaps w:val="0"/>
        <w:strike w:val="0"/>
        <w:color w:val="000000"/>
        <w:spacing w:val="0"/>
        <w:w w:val="100"/>
        <w:position w:val="0"/>
        <w:sz w:val="20"/>
        <w:u w:val="none"/>
      </w:rPr>
    </w:lvl>
    <w:lvl w:ilvl="7">
      <w:start w:val="1"/>
      <w:numFmt w:val="bullet"/>
      <w:lvlText w:val="*"/>
      <w:lvlJc w:val="left"/>
      <w:rPr>
        <w:rFonts w:ascii="Arial" w:hAnsi="Arial"/>
        <w:b w:val="0"/>
        <w:i w:val="0"/>
        <w:smallCaps w:val="0"/>
        <w:strike w:val="0"/>
        <w:color w:val="000000"/>
        <w:spacing w:val="0"/>
        <w:w w:val="100"/>
        <w:position w:val="0"/>
        <w:sz w:val="20"/>
        <w:u w:val="none"/>
      </w:rPr>
    </w:lvl>
    <w:lvl w:ilvl="8">
      <w:start w:val="1"/>
      <w:numFmt w:val="bullet"/>
      <w:lvlText w:val="*"/>
      <w:lvlJc w:val="left"/>
      <w:rPr>
        <w:rFonts w:ascii="Arial" w:hAnsi="Arial"/>
        <w:b w:val="0"/>
        <w:i w:val="0"/>
        <w:smallCaps w:val="0"/>
        <w:strike w:val="0"/>
        <w:color w:val="000000"/>
        <w:spacing w:val="0"/>
        <w:w w:val="100"/>
        <w:position w:val="0"/>
        <w:sz w:val="20"/>
        <w:u w:val="none"/>
      </w:rPr>
    </w:lvl>
  </w:abstractNum>
  <w:abstractNum w:abstractNumId="7">
    <w:nsid w:val="04420E7A"/>
    <w:multiLevelType w:val="hybridMultilevel"/>
    <w:tmpl w:val="432E96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067B437C"/>
    <w:multiLevelType w:val="hybridMultilevel"/>
    <w:tmpl w:val="FF588726"/>
    <w:lvl w:ilvl="0" w:tplc="0C09000F">
      <w:start w:val="1"/>
      <w:numFmt w:val="decimal"/>
      <w:lvlText w:val="%1."/>
      <w:lvlJc w:val="left"/>
      <w:pPr>
        <w:ind w:left="380" w:hanging="360"/>
      </w:pPr>
    </w:lvl>
    <w:lvl w:ilvl="1" w:tplc="0C090019" w:tentative="1">
      <w:start w:val="1"/>
      <w:numFmt w:val="lowerLetter"/>
      <w:lvlText w:val="%2."/>
      <w:lvlJc w:val="left"/>
      <w:pPr>
        <w:ind w:left="1100" w:hanging="360"/>
      </w:pPr>
    </w:lvl>
    <w:lvl w:ilvl="2" w:tplc="0C09001B" w:tentative="1">
      <w:start w:val="1"/>
      <w:numFmt w:val="lowerRoman"/>
      <w:lvlText w:val="%3."/>
      <w:lvlJc w:val="right"/>
      <w:pPr>
        <w:ind w:left="1820" w:hanging="180"/>
      </w:pPr>
    </w:lvl>
    <w:lvl w:ilvl="3" w:tplc="0C09000F" w:tentative="1">
      <w:start w:val="1"/>
      <w:numFmt w:val="decimal"/>
      <w:lvlText w:val="%4."/>
      <w:lvlJc w:val="left"/>
      <w:pPr>
        <w:ind w:left="2540" w:hanging="360"/>
      </w:pPr>
    </w:lvl>
    <w:lvl w:ilvl="4" w:tplc="0C090019" w:tentative="1">
      <w:start w:val="1"/>
      <w:numFmt w:val="lowerLetter"/>
      <w:lvlText w:val="%5."/>
      <w:lvlJc w:val="left"/>
      <w:pPr>
        <w:ind w:left="3260" w:hanging="360"/>
      </w:pPr>
    </w:lvl>
    <w:lvl w:ilvl="5" w:tplc="0C09001B" w:tentative="1">
      <w:start w:val="1"/>
      <w:numFmt w:val="lowerRoman"/>
      <w:lvlText w:val="%6."/>
      <w:lvlJc w:val="right"/>
      <w:pPr>
        <w:ind w:left="3980" w:hanging="180"/>
      </w:pPr>
    </w:lvl>
    <w:lvl w:ilvl="6" w:tplc="0C09000F" w:tentative="1">
      <w:start w:val="1"/>
      <w:numFmt w:val="decimal"/>
      <w:lvlText w:val="%7."/>
      <w:lvlJc w:val="left"/>
      <w:pPr>
        <w:ind w:left="4700" w:hanging="360"/>
      </w:pPr>
    </w:lvl>
    <w:lvl w:ilvl="7" w:tplc="0C090019" w:tentative="1">
      <w:start w:val="1"/>
      <w:numFmt w:val="lowerLetter"/>
      <w:lvlText w:val="%8."/>
      <w:lvlJc w:val="left"/>
      <w:pPr>
        <w:ind w:left="5420" w:hanging="360"/>
      </w:pPr>
    </w:lvl>
    <w:lvl w:ilvl="8" w:tplc="0C09001B" w:tentative="1">
      <w:start w:val="1"/>
      <w:numFmt w:val="lowerRoman"/>
      <w:lvlText w:val="%9."/>
      <w:lvlJc w:val="right"/>
      <w:pPr>
        <w:ind w:left="6140" w:hanging="180"/>
      </w:pPr>
    </w:lvl>
  </w:abstractNum>
  <w:abstractNum w:abstractNumId="9">
    <w:nsid w:val="09C15071"/>
    <w:multiLevelType w:val="hybridMultilevel"/>
    <w:tmpl w:val="F1746F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F624628"/>
    <w:multiLevelType w:val="hybridMultilevel"/>
    <w:tmpl w:val="7EA04BA8"/>
    <w:lvl w:ilvl="0" w:tplc="0C09000F">
      <w:start w:val="1"/>
      <w:numFmt w:val="decimal"/>
      <w:lvlText w:val="%1."/>
      <w:lvlJc w:val="left"/>
      <w:pPr>
        <w:ind w:left="740" w:hanging="360"/>
      </w:pPr>
    </w:lvl>
    <w:lvl w:ilvl="1" w:tplc="0C090019" w:tentative="1">
      <w:start w:val="1"/>
      <w:numFmt w:val="lowerLetter"/>
      <w:lvlText w:val="%2."/>
      <w:lvlJc w:val="left"/>
      <w:pPr>
        <w:ind w:left="1460" w:hanging="360"/>
      </w:pPr>
    </w:lvl>
    <w:lvl w:ilvl="2" w:tplc="0C09001B" w:tentative="1">
      <w:start w:val="1"/>
      <w:numFmt w:val="lowerRoman"/>
      <w:lvlText w:val="%3."/>
      <w:lvlJc w:val="right"/>
      <w:pPr>
        <w:ind w:left="2180" w:hanging="180"/>
      </w:pPr>
    </w:lvl>
    <w:lvl w:ilvl="3" w:tplc="0C09000F" w:tentative="1">
      <w:start w:val="1"/>
      <w:numFmt w:val="decimal"/>
      <w:lvlText w:val="%4."/>
      <w:lvlJc w:val="left"/>
      <w:pPr>
        <w:ind w:left="2900" w:hanging="360"/>
      </w:pPr>
    </w:lvl>
    <w:lvl w:ilvl="4" w:tplc="0C090019" w:tentative="1">
      <w:start w:val="1"/>
      <w:numFmt w:val="lowerLetter"/>
      <w:lvlText w:val="%5."/>
      <w:lvlJc w:val="left"/>
      <w:pPr>
        <w:ind w:left="3620" w:hanging="360"/>
      </w:pPr>
    </w:lvl>
    <w:lvl w:ilvl="5" w:tplc="0C09001B" w:tentative="1">
      <w:start w:val="1"/>
      <w:numFmt w:val="lowerRoman"/>
      <w:lvlText w:val="%6."/>
      <w:lvlJc w:val="right"/>
      <w:pPr>
        <w:ind w:left="4340" w:hanging="180"/>
      </w:pPr>
    </w:lvl>
    <w:lvl w:ilvl="6" w:tplc="0C09000F" w:tentative="1">
      <w:start w:val="1"/>
      <w:numFmt w:val="decimal"/>
      <w:lvlText w:val="%7."/>
      <w:lvlJc w:val="left"/>
      <w:pPr>
        <w:ind w:left="5060" w:hanging="360"/>
      </w:pPr>
    </w:lvl>
    <w:lvl w:ilvl="7" w:tplc="0C090019" w:tentative="1">
      <w:start w:val="1"/>
      <w:numFmt w:val="lowerLetter"/>
      <w:lvlText w:val="%8."/>
      <w:lvlJc w:val="left"/>
      <w:pPr>
        <w:ind w:left="5780" w:hanging="360"/>
      </w:pPr>
    </w:lvl>
    <w:lvl w:ilvl="8" w:tplc="0C09001B" w:tentative="1">
      <w:start w:val="1"/>
      <w:numFmt w:val="lowerRoman"/>
      <w:lvlText w:val="%9."/>
      <w:lvlJc w:val="right"/>
      <w:pPr>
        <w:ind w:left="6500" w:hanging="180"/>
      </w:pPr>
    </w:lvl>
  </w:abstractNum>
  <w:abstractNum w:abstractNumId="11">
    <w:nsid w:val="2304075C"/>
    <w:multiLevelType w:val="hybridMultilevel"/>
    <w:tmpl w:val="EA844F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45D34C8"/>
    <w:multiLevelType w:val="hybridMultilevel"/>
    <w:tmpl w:val="2C562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390EA9"/>
    <w:multiLevelType w:val="hybridMultilevel"/>
    <w:tmpl w:val="1B7CA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D31991"/>
    <w:multiLevelType w:val="hybridMultilevel"/>
    <w:tmpl w:val="F24E42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9E32074"/>
    <w:multiLevelType w:val="hybridMultilevel"/>
    <w:tmpl w:val="7EDE9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F271EA3"/>
    <w:multiLevelType w:val="hybridMultilevel"/>
    <w:tmpl w:val="FDE87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96643E0"/>
    <w:multiLevelType w:val="singleLevel"/>
    <w:tmpl w:val="F61C3DAC"/>
    <w:lvl w:ilvl="0">
      <w:start w:val="1"/>
      <w:numFmt w:val="decimal"/>
      <w:pStyle w:val="ConsentNum"/>
      <w:lvlText w:val="%1)"/>
      <w:lvlJc w:val="left"/>
      <w:pPr>
        <w:tabs>
          <w:tab w:val="num" w:pos="360"/>
        </w:tabs>
        <w:ind w:left="0" w:firstLine="0"/>
      </w:pPr>
      <w:rPr>
        <w:rFonts w:ascii="Arial" w:hAnsi="Arial" w:hint="default"/>
        <w:b w:val="0"/>
        <w:i w:val="0"/>
        <w:sz w:val="22"/>
      </w:rPr>
    </w:lvl>
  </w:abstractNum>
  <w:abstractNum w:abstractNumId="18">
    <w:nsid w:val="4CF3596B"/>
    <w:multiLevelType w:val="multilevel"/>
    <w:tmpl w:val="54001A6A"/>
    <w:lvl w:ilvl="0">
      <w:start w:val="1"/>
      <w:numFmt w:val="bullet"/>
      <w:lvlText w:val=""/>
      <w:lvlJc w:val="left"/>
      <w:rPr>
        <w:rFonts w:ascii="Symbol" w:hAnsi="Symbol" w:hint="default"/>
        <w:b w:val="0"/>
        <w:i w:val="0"/>
        <w:smallCaps w:val="0"/>
        <w:strike w:val="0"/>
        <w:color w:val="000000"/>
        <w:spacing w:val="0"/>
        <w:w w:val="100"/>
        <w:position w:val="0"/>
        <w:sz w:val="20"/>
        <w:u w:val="none"/>
      </w:rPr>
    </w:lvl>
    <w:lvl w:ilvl="1">
      <w:start w:val="9"/>
      <w:numFmt w:val="decimal"/>
      <w:lvlText w:val="%2."/>
      <w:lvlJc w:val="left"/>
      <w:rPr>
        <w:rFonts w:ascii="Arial" w:hAnsi="Arial" w:cs="Arial"/>
        <w:b/>
        <w:bCs/>
        <w:i w:val="0"/>
        <w:iCs w:val="0"/>
        <w:smallCaps w:val="0"/>
        <w:strike w:val="0"/>
        <w:color w:val="000000"/>
        <w:spacing w:val="0"/>
        <w:w w:val="100"/>
        <w:position w:val="0"/>
        <w:sz w:val="20"/>
        <w:szCs w:val="20"/>
        <w:u w:val="none"/>
      </w:rPr>
    </w:lvl>
    <w:lvl w:ilvl="2">
      <w:start w:val="9"/>
      <w:numFmt w:val="decimal"/>
      <w:lvlText w:val="%2."/>
      <w:lvlJc w:val="left"/>
      <w:rPr>
        <w:rFonts w:ascii="Arial" w:hAnsi="Arial" w:cs="Arial"/>
        <w:b/>
        <w:bCs/>
        <w:i w:val="0"/>
        <w:iCs w:val="0"/>
        <w:smallCaps w:val="0"/>
        <w:strike w:val="0"/>
        <w:color w:val="000000"/>
        <w:spacing w:val="0"/>
        <w:w w:val="100"/>
        <w:position w:val="0"/>
        <w:sz w:val="20"/>
        <w:szCs w:val="20"/>
        <w:u w:val="none"/>
      </w:rPr>
    </w:lvl>
    <w:lvl w:ilvl="3">
      <w:start w:val="9"/>
      <w:numFmt w:val="decimal"/>
      <w:lvlText w:val="%2."/>
      <w:lvlJc w:val="left"/>
      <w:rPr>
        <w:rFonts w:ascii="Arial" w:hAnsi="Arial" w:cs="Arial"/>
        <w:b/>
        <w:bCs/>
        <w:i w:val="0"/>
        <w:iCs w:val="0"/>
        <w:smallCaps w:val="0"/>
        <w:strike w:val="0"/>
        <w:color w:val="000000"/>
        <w:spacing w:val="0"/>
        <w:w w:val="100"/>
        <w:position w:val="0"/>
        <w:sz w:val="20"/>
        <w:szCs w:val="20"/>
        <w:u w:val="none"/>
      </w:rPr>
    </w:lvl>
    <w:lvl w:ilvl="4">
      <w:start w:val="9"/>
      <w:numFmt w:val="decimal"/>
      <w:lvlText w:val="%2."/>
      <w:lvlJc w:val="left"/>
      <w:rPr>
        <w:rFonts w:ascii="Arial" w:hAnsi="Arial" w:cs="Arial"/>
        <w:b/>
        <w:bCs/>
        <w:i w:val="0"/>
        <w:iCs w:val="0"/>
        <w:smallCaps w:val="0"/>
        <w:strike w:val="0"/>
        <w:color w:val="000000"/>
        <w:spacing w:val="0"/>
        <w:w w:val="100"/>
        <w:position w:val="0"/>
        <w:sz w:val="20"/>
        <w:szCs w:val="20"/>
        <w:u w:val="none"/>
      </w:rPr>
    </w:lvl>
    <w:lvl w:ilvl="5">
      <w:start w:val="9"/>
      <w:numFmt w:val="decimal"/>
      <w:lvlText w:val="%2."/>
      <w:lvlJc w:val="left"/>
      <w:rPr>
        <w:rFonts w:ascii="Arial" w:hAnsi="Arial" w:cs="Arial"/>
        <w:b/>
        <w:bCs/>
        <w:i w:val="0"/>
        <w:iCs w:val="0"/>
        <w:smallCaps w:val="0"/>
        <w:strike w:val="0"/>
        <w:color w:val="000000"/>
        <w:spacing w:val="0"/>
        <w:w w:val="100"/>
        <w:position w:val="0"/>
        <w:sz w:val="20"/>
        <w:szCs w:val="20"/>
        <w:u w:val="none"/>
      </w:rPr>
    </w:lvl>
    <w:lvl w:ilvl="6">
      <w:start w:val="9"/>
      <w:numFmt w:val="decimal"/>
      <w:lvlText w:val="%2."/>
      <w:lvlJc w:val="left"/>
      <w:rPr>
        <w:rFonts w:ascii="Arial" w:hAnsi="Arial" w:cs="Arial"/>
        <w:b/>
        <w:bCs/>
        <w:i w:val="0"/>
        <w:iCs w:val="0"/>
        <w:smallCaps w:val="0"/>
        <w:strike w:val="0"/>
        <w:color w:val="000000"/>
        <w:spacing w:val="0"/>
        <w:w w:val="100"/>
        <w:position w:val="0"/>
        <w:sz w:val="20"/>
        <w:szCs w:val="20"/>
        <w:u w:val="none"/>
      </w:rPr>
    </w:lvl>
    <w:lvl w:ilvl="7">
      <w:start w:val="9"/>
      <w:numFmt w:val="decimal"/>
      <w:lvlText w:val="%2."/>
      <w:lvlJc w:val="left"/>
      <w:rPr>
        <w:rFonts w:ascii="Arial" w:hAnsi="Arial" w:cs="Arial"/>
        <w:b/>
        <w:bCs/>
        <w:i w:val="0"/>
        <w:iCs w:val="0"/>
        <w:smallCaps w:val="0"/>
        <w:strike w:val="0"/>
        <w:color w:val="000000"/>
        <w:spacing w:val="0"/>
        <w:w w:val="100"/>
        <w:position w:val="0"/>
        <w:sz w:val="20"/>
        <w:szCs w:val="20"/>
        <w:u w:val="none"/>
      </w:rPr>
    </w:lvl>
    <w:lvl w:ilvl="8">
      <w:start w:val="9"/>
      <w:numFmt w:val="decimal"/>
      <w:lvlText w:val="%2."/>
      <w:lvlJc w:val="left"/>
      <w:rPr>
        <w:rFonts w:ascii="Arial" w:hAnsi="Arial" w:cs="Arial"/>
        <w:b/>
        <w:bCs/>
        <w:i w:val="0"/>
        <w:iCs w:val="0"/>
        <w:smallCaps w:val="0"/>
        <w:strike w:val="0"/>
        <w:color w:val="000000"/>
        <w:spacing w:val="0"/>
        <w:w w:val="100"/>
        <w:position w:val="0"/>
        <w:sz w:val="20"/>
        <w:szCs w:val="20"/>
        <w:u w:val="none"/>
      </w:rPr>
    </w:lvl>
  </w:abstractNum>
  <w:abstractNum w:abstractNumId="19">
    <w:nsid w:val="4DED32C3"/>
    <w:multiLevelType w:val="hybridMultilevel"/>
    <w:tmpl w:val="4AE6EFB2"/>
    <w:lvl w:ilvl="0" w:tplc="0409000F">
      <w:start w:val="1"/>
      <w:numFmt w:val="decimal"/>
      <w:lvlText w:val="%1."/>
      <w:lvlJc w:val="left"/>
      <w:pPr>
        <w:ind w:left="740" w:hanging="360"/>
      </w:pPr>
      <w:rPr>
        <w:rFonts w:cs="Times New Roman"/>
      </w:rPr>
    </w:lvl>
    <w:lvl w:ilvl="1" w:tplc="04090019" w:tentative="1">
      <w:start w:val="1"/>
      <w:numFmt w:val="lowerLetter"/>
      <w:lvlText w:val="%2."/>
      <w:lvlJc w:val="left"/>
      <w:pPr>
        <w:ind w:left="1460" w:hanging="360"/>
      </w:pPr>
      <w:rPr>
        <w:rFonts w:cs="Times New Roman"/>
      </w:rPr>
    </w:lvl>
    <w:lvl w:ilvl="2" w:tplc="0409001B" w:tentative="1">
      <w:start w:val="1"/>
      <w:numFmt w:val="lowerRoman"/>
      <w:lvlText w:val="%3."/>
      <w:lvlJc w:val="right"/>
      <w:pPr>
        <w:ind w:left="2180" w:hanging="180"/>
      </w:pPr>
      <w:rPr>
        <w:rFonts w:cs="Times New Roman"/>
      </w:rPr>
    </w:lvl>
    <w:lvl w:ilvl="3" w:tplc="0409000F" w:tentative="1">
      <w:start w:val="1"/>
      <w:numFmt w:val="decimal"/>
      <w:lvlText w:val="%4."/>
      <w:lvlJc w:val="left"/>
      <w:pPr>
        <w:ind w:left="2900" w:hanging="360"/>
      </w:pPr>
      <w:rPr>
        <w:rFonts w:cs="Times New Roman"/>
      </w:rPr>
    </w:lvl>
    <w:lvl w:ilvl="4" w:tplc="04090019" w:tentative="1">
      <w:start w:val="1"/>
      <w:numFmt w:val="lowerLetter"/>
      <w:lvlText w:val="%5."/>
      <w:lvlJc w:val="left"/>
      <w:pPr>
        <w:ind w:left="3620" w:hanging="360"/>
      </w:pPr>
      <w:rPr>
        <w:rFonts w:cs="Times New Roman"/>
      </w:rPr>
    </w:lvl>
    <w:lvl w:ilvl="5" w:tplc="0409001B" w:tentative="1">
      <w:start w:val="1"/>
      <w:numFmt w:val="lowerRoman"/>
      <w:lvlText w:val="%6."/>
      <w:lvlJc w:val="right"/>
      <w:pPr>
        <w:ind w:left="4340" w:hanging="180"/>
      </w:pPr>
      <w:rPr>
        <w:rFonts w:cs="Times New Roman"/>
      </w:rPr>
    </w:lvl>
    <w:lvl w:ilvl="6" w:tplc="0409000F" w:tentative="1">
      <w:start w:val="1"/>
      <w:numFmt w:val="decimal"/>
      <w:lvlText w:val="%7."/>
      <w:lvlJc w:val="left"/>
      <w:pPr>
        <w:ind w:left="5060" w:hanging="360"/>
      </w:pPr>
      <w:rPr>
        <w:rFonts w:cs="Times New Roman"/>
      </w:rPr>
    </w:lvl>
    <w:lvl w:ilvl="7" w:tplc="04090019" w:tentative="1">
      <w:start w:val="1"/>
      <w:numFmt w:val="lowerLetter"/>
      <w:lvlText w:val="%8."/>
      <w:lvlJc w:val="left"/>
      <w:pPr>
        <w:ind w:left="5780" w:hanging="360"/>
      </w:pPr>
      <w:rPr>
        <w:rFonts w:cs="Times New Roman"/>
      </w:rPr>
    </w:lvl>
    <w:lvl w:ilvl="8" w:tplc="0409001B" w:tentative="1">
      <w:start w:val="1"/>
      <w:numFmt w:val="lowerRoman"/>
      <w:lvlText w:val="%9."/>
      <w:lvlJc w:val="right"/>
      <w:pPr>
        <w:ind w:left="6500" w:hanging="180"/>
      </w:pPr>
      <w:rPr>
        <w:rFonts w:cs="Times New Roman"/>
      </w:rPr>
    </w:lvl>
  </w:abstractNum>
  <w:abstractNum w:abstractNumId="20">
    <w:nsid w:val="531758D6"/>
    <w:multiLevelType w:val="hybridMultilevel"/>
    <w:tmpl w:val="9E083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D806A9"/>
    <w:multiLevelType w:val="hybridMultilevel"/>
    <w:tmpl w:val="68CA9EDA"/>
    <w:lvl w:ilvl="0" w:tplc="0C090001">
      <w:start w:val="1"/>
      <w:numFmt w:val="bullet"/>
      <w:lvlText w:val=""/>
      <w:lvlJc w:val="left"/>
      <w:pPr>
        <w:ind w:left="740" w:hanging="360"/>
      </w:pPr>
      <w:rPr>
        <w:rFonts w:ascii="Symbol" w:hAnsi="Symbol" w:hint="default"/>
      </w:rPr>
    </w:lvl>
    <w:lvl w:ilvl="1" w:tplc="0C090003" w:tentative="1">
      <w:start w:val="1"/>
      <w:numFmt w:val="bullet"/>
      <w:lvlText w:val="o"/>
      <w:lvlJc w:val="left"/>
      <w:pPr>
        <w:ind w:left="1460" w:hanging="360"/>
      </w:pPr>
      <w:rPr>
        <w:rFonts w:ascii="Courier New" w:hAnsi="Courier New" w:cs="Courier New" w:hint="default"/>
      </w:rPr>
    </w:lvl>
    <w:lvl w:ilvl="2" w:tplc="0C090005" w:tentative="1">
      <w:start w:val="1"/>
      <w:numFmt w:val="bullet"/>
      <w:lvlText w:val=""/>
      <w:lvlJc w:val="left"/>
      <w:pPr>
        <w:ind w:left="2180" w:hanging="360"/>
      </w:pPr>
      <w:rPr>
        <w:rFonts w:ascii="Wingdings" w:hAnsi="Wingdings" w:hint="default"/>
      </w:rPr>
    </w:lvl>
    <w:lvl w:ilvl="3" w:tplc="0C090001" w:tentative="1">
      <w:start w:val="1"/>
      <w:numFmt w:val="bullet"/>
      <w:lvlText w:val=""/>
      <w:lvlJc w:val="left"/>
      <w:pPr>
        <w:ind w:left="2900" w:hanging="360"/>
      </w:pPr>
      <w:rPr>
        <w:rFonts w:ascii="Symbol" w:hAnsi="Symbol" w:hint="default"/>
      </w:rPr>
    </w:lvl>
    <w:lvl w:ilvl="4" w:tplc="0C090003" w:tentative="1">
      <w:start w:val="1"/>
      <w:numFmt w:val="bullet"/>
      <w:lvlText w:val="o"/>
      <w:lvlJc w:val="left"/>
      <w:pPr>
        <w:ind w:left="3620" w:hanging="360"/>
      </w:pPr>
      <w:rPr>
        <w:rFonts w:ascii="Courier New" w:hAnsi="Courier New" w:cs="Courier New" w:hint="default"/>
      </w:rPr>
    </w:lvl>
    <w:lvl w:ilvl="5" w:tplc="0C090005" w:tentative="1">
      <w:start w:val="1"/>
      <w:numFmt w:val="bullet"/>
      <w:lvlText w:val=""/>
      <w:lvlJc w:val="left"/>
      <w:pPr>
        <w:ind w:left="4340" w:hanging="360"/>
      </w:pPr>
      <w:rPr>
        <w:rFonts w:ascii="Wingdings" w:hAnsi="Wingdings" w:hint="default"/>
      </w:rPr>
    </w:lvl>
    <w:lvl w:ilvl="6" w:tplc="0C090001" w:tentative="1">
      <w:start w:val="1"/>
      <w:numFmt w:val="bullet"/>
      <w:lvlText w:val=""/>
      <w:lvlJc w:val="left"/>
      <w:pPr>
        <w:ind w:left="5060" w:hanging="360"/>
      </w:pPr>
      <w:rPr>
        <w:rFonts w:ascii="Symbol" w:hAnsi="Symbol" w:hint="default"/>
      </w:rPr>
    </w:lvl>
    <w:lvl w:ilvl="7" w:tplc="0C090003" w:tentative="1">
      <w:start w:val="1"/>
      <w:numFmt w:val="bullet"/>
      <w:lvlText w:val="o"/>
      <w:lvlJc w:val="left"/>
      <w:pPr>
        <w:ind w:left="5780" w:hanging="360"/>
      </w:pPr>
      <w:rPr>
        <w:rFonts w:ascii="Courier New" w:hAnsi="Courier New" w:cs="Courier New" w:hint="default"/>
      </w:rPr>
    </w:lvl>
    <w:lvl w:ilvl="8" w:tplc="0C090005" w:tentative="1">
      <w:start w:val="1"/>
      <w:numFmt w:val="bullet"/>
      <w:lvlText w:val=""/>
      <w:lvlJc w:val="left"/>
      <w:pPr>
        <w:ind w:left="6500" w:hanging="360"/>
      </w:pPr>
      <w:rPr>
        <w:rFonts w:ascii="Wingdings" w:hAnsi="Wingdings" w:hint="default"/>
      </w:rPr>
    </w:lvl>
  </w:abstractNum>
  <w:abstractNum w:abstractNumId="22">
    <w:nsid w:val="615B2A5C"/>
    <w:multiLevelType w:val="hybridMultilevel"/>
    <w:tmpl w:val="98BA9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28135C4"/>
    <w:multiLevelType w:val="hybridMultilevel"/>
    <w:tmpl w:val="9FC25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C837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46C3EE0"/>
    <w:multiLevelType w:val="hybridMultilevel"/>
    <w:tmpl w:val="AECA2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7C5448D"/>
    <w:multiLevelType w:val="hybridMultilevel"/>
    <w:tmpl w:val="1932D920"/>
    <w:lvl w:ilvl="0" w:tplc="0C090001">
      <w:start w:val="1"/>
      <w:numFmt w:val="bullet"/>
      <w:lvlText w:val=""/>
      <w:lvlJc w:val="left"/>
      <w:pPr>
        <w:ind w:left="740" w:hanging="360"/>
      </w:pPr>
      <w:rPr>
        <w:rFonts w:ascii="Symbol" w:hAnsi="Symbol" w:hint="default"/>
      </w:rPr>
    </w:lvl>
    <w:lvl w:ilvl="1" w:tplc="0C090003" w:tentative="1">
      <w:start w:val="1"/>
      <w:numFmt w:val="bullet"/>
      <w:lvlText w:val="o"/>
      <w:lvlJc w:val="left"/>
      <w:pPr>
        <w:ind w:left="1460" w:hanging="360"/>
      </w:pPr>
      <w:rPr>
        <w:rFonts w:ascii="Courier New" w:hAnsi="Courier New" w:cs="Courier New" w:hint="default"/>
      </w:rPr>
    </w:lvl>
    <w:lvl w:ilvl="2" w:tplc="0C090005" w:tentative="1">
      <w:start w:val="1"/>
      <w:numFmt w:val="bullet"/>
      <w:lvlText w:val=""/>
      <w:lvlJc w:val="left"/>
      <w:pPr>
        <w:ind w:left="2180" w:hanging="360"/>
      </w:pPr>
      <w:rPr>
        <w:rFonts w:ascii="Wingdings" w:hAnsi="Wingdings" w:hint="default"/>
      </w:rPr>
    </w:lvl>
    <w:lvl w:ilvl="3" w:tplc="0C090001" w:tentative="1">
      <w:start w:val="1"/>
      <w:numFmt w:val="bullet"/>
      <w:lvlText w:val=""/>
      <w:lvlJc w:val="left"/>
      <w:pPr>
        <w:ind w:left="2900" w:hanging="360"/>
      </w:pPr>
      <w:rPr>
        <w:rFonts w:ascii="Symbol" w:hAnsi="Symbol" w:hint="default"/>
      </w:rPr>
    </w:lvl>
    <w:lvl w:ilvl="4" w:tplc="0C090003" w:tentative="1">
      <w:start w:val="1"/>
      <w:numFmt w:val="bullet"/>
      <w:lvlText w:val="o"/>
      <w:lvlJc w:val="left"/>
      <w:pPr>
        <w:ind w:left="3620" w:hanging="360"/>
      </w:pPr>
      <w:rPr>
        <w:rFonts w:ascii="Courier New" w:hAnsi="Courier New" w:cs="Courier New" w:hint="default"/>
      </w:rPr>
    </w:lvl>
    <w:lvl w:ilvl="5" w:tplc="0C090005" w:tentative="1">
      <w:start w:val="1"/>
      <w:numFmt w:val="bullet"/>
      <w:lvlText w:val=""/>
      <w:lvlJc w:val="left"/>
      <w:pPr>
        <w:ind w:left="4340" w:hanging="360"/>
      </w:pPr>
      <w:rPr>
        <w:rFonts w:ascii="Wingdings" w:hAnsi="Wingdings" w:hint="default"/>
      </w:rPr>
    </w:lvl>
    <w:lvl w:ilvl="6" w:tplc="0C090001" w:tentative="1">
      <w:start w:val="1"/>
      <w:numFmt w:val="bullet"/>
      <w:lvlText w:val=""/>
      <w:lvlJc w:val="left"/>
      <w:pPr>
        <w:ind w:left="5060" w:hanging="360"/>
      </w:pPr>
      <w:rPr>
        <w:rFonts w:ascii="Symbol" w:hAnsi="Symbol" w:hint="default"/>
      </w:rPr>
    </w:lvl>
    <w:lvl w:ilvl="7" w:tplc="0C090003" w:tentative="1">
      <w:start w:val="1"/>
      <w:numFmt w:val="bullet"/>
      <w:lvlText w:val="o"/>
      <w:lvlJc w:val="left"/>
      <w:pPr>
        <w:ind w:left="5780" w:hanging="360"/>
      </w:pPr>
      <w:rPr>
        <w:rFonts w:ascii="Courier New" w:hAnsi="Courier New" w:cs="Courier New" w:hint="default"/>
      </w:rPr>
    </w:lvl>
    <w:lvl w:ilvl="8" w:tplc="0C090005" w:tentative="1">
      <w:start w:val="1"/>
      <w:numFmt w:val="bullet"/>
      <w:lvlText w:val=""/>
      <w:lvlJc w:val="left"/>
      <w:pPr>
        <w:ind w:left="6500" w:hanging="360"/>
      </w:pPr>
      <w:rPr>
        <w:rFonts w:ascii="Wingdings" w:hAnsi="Wingdings" w:hint="default"/>
      </w:rPr>
    </w:lvl>
  </w:abstractNum>
  <w:abstractNum w:abstractNumId="27">
    <w:nsid w:val="68C17F89"/>
    <w:multiLevelType w:val="multilevel"/>
    <w:tmpl w:val="EAFEB146"/>
    <w:lvl w:ilvl="0">
      <w:start w:val="3"/>
      <w:numFmt w:val="bullet"/>
      <w:pStyle w:val="ParagraphBeforeList"/>
      <w:lvlText w:val=""/>
      <w:lvlJc w:val="left"/>
      <w:pPr>
        <w:tabs>
          <w:tab w:val="num" w:pos="360"/>
        </w:tabs>
        <w:ind w:left="360" w:hanging="360"/>
      </w:pPr>
      <w:rPr>
        <w:rFonts w:ascii="Symbol" w:hAnsi="Symbol" w:hint="default"/>
        <w:b w:val="0"/>
        <w:i w:val="0"/>
        <w:color w:val="auto"/>
        <w:sz w:val="24"/>
      </w:rPr>
    </w:lvl>
    <w:lvl w:ilvl="1">
      <w:start w:val="1"/>
      <w:numFmt w:val="bullet"/>
      <w:lvlRestart w:val="0"/>
      <w:lvlText w:val=""/>
      <w:lvlJc w:val="left"/>
      <w:pPr>
        <w:tabs>
          <w:tab w:val="num" w:pos="720"/>
        </w:tabs>
        <w:ind w:left="720" w:hanging="360"/>
      </w:pPr>
      <w:rPr>
        <w:rFonts w:ascii="Symbol" w:hAnsi="Symbol" w:hint="default"/>
        <w:b w:val="0"/>
        <w:i w:val="0"/>
        <w:sz w:val="24"/>
      </w:rPr>
    </w:lvl>
    <w:lvl w:ilvl="2">
      <w:start w:val="1"/>
      <w:numFmt w:val="bullet"/>
      <w:lvlRestart w:val="0"/>
      <w:lvlText w:val=""/>
      <w:lvlJc w:val="left"/>
      <w:pPr>
        <w:tabs>
          <w:tab w:val="num" w:pos="1080"/>
        </w:tabs>
        <w:ind w:left="1080" w:hanging="360"/>
      </w:pPr>
      <w:rPr>
        <w:rFonts w:ascii="Symbol" w:hAnsi="Symbol" w:hint="default"/>
        <w:b w:val="0"/>
        <w:i w:val="0"/>
        <w:sz w:val="24"/>
      </w:rPr>
    </w:lvl>
    <w:lvl w:ilvl="3">
      <w:start w:val="1"/>
      <w:numFmt w:val="decimal"/>
      <w:lvlText w:val="%1.%2.%3.%4"/>
      <w:lvlJc w:val="left"/>
      <w:pPr>
        <w:tabs>
          <w:tab w:val="num" w:pos="3960"/>
        </w:tabs>
        <w:ind w:left="3960" w:hanging="1080"/>
      </w:pPr>
      <w:rPr>
        <w:rFonts w:ascii="Times New Roman" w:hAnsi="Times New Roman" w:cs="Times New Roman" w:hint="default"/>
        <w:b/>
        <w:i w:val="0"/>
        <w:color w:val="000000"/>
        <w:sz w:val="24"/>
      </w:rPr>
    </w:lvl>
    <w:lvl w:ilvl="4">
      <w:start w:val="1"/>
      <w:numFmt w:val="decimal"/>
      <w:lvlText w:val="%1.%2.%3.%4.%5"/>
      <w:lvlJc w:val="left"/>
      <w:pPr>
        <w:tabs>
          <w:tab w:val="num" w:pos="4320"/>
        </w:tabs>
        <w:ind w:left="4320" w:hanging="1440"/>
      </w:pPr>
      <w:rPr>
        <w:rFonts w:ascii="Times New Roman" w:hAnsi="Times New Roman" w:cs="Times New Roman" w:hint="default"/>
        <w:b/>
        <w:i w:val="0"/>
        <w:sz w:val="24"/>
      </w:rPr>
    </w:lvl>
    <w:lvl w:ilvl="5">
      <w:start w:val="1"/>
      <w:numFmt w:val="decimal"/>
      <w:lvlText w:val="%1.%2.%3.%4.%5.%6"/>
      <w:lvlJc w:val="left"/>
      <w:pPr>
        <w:tabs>
          <w:tab w:val="num" w:pos="4320"/>
        </w:tabs>
        <w:ind w:left="4320" w:hanging="1440"/>
      </w:pPr>
      <w:rPr>
        <w:rFonts w:ascii="Times New Roman" w:hAnsi="Times New Roman" w:cs="Times New Roman" w:hint="default"/>
        <w:b/>
        <w:i w:val="0"/>
        <w:color w:val="000000"/>
        <w:sz w:val="24"/>
      </w:rPr>
    </w:lvl>
    <w:lvl w:ilvl="6">
      <w:start w:val="1"/>
      <w:numFmt w:val="decimal"/>
      <w:lvlText w:val="%1.%2.%3.%4.%5.%6.%7"/>
      <w:lvlJc w:val="left"/>
      <w:pPr>
        <w:tabs>
          <w:tab w:val="num" w:pos="4680"/>
        </w:tabs>
        <w:ind w:left="4680" w:hanging="1800"/>
      </w:pPr>
      <w:rPr>
        <w:rFonts w:ascii="Times New Roman" w:hAnsi="Times New Roman" w:cs="Times New Roman" w:hint="default"/>
        <w:b/>
        <w:i w:val="0"/>
        <w:color w:val="000000"/>
        <w:sz w:val="24"/>
      </w:rPr>
    </w:lvl>
    <w:lvl w:ilvl="7">
      <w:start w:val="1"/>
      <w:numFmt w:val="decimal"/>
      <w:lvlText w:val="%1.%2.%3.%4.%5.%6.%7.%8"/>
      <w:lvlJc w:val="left"/>
      <w:pPr>
        <w:tabs>
          <w:tab w:val="num" w:pos="4680"/>
        </w:tabs>
        <w:ind w:left="4680" w:hanging="1800"/>
      </w:pPr>
      <w:rPr>
        <w:rFonts w:ascii="Times New Roman" w:hAnsi="Times New Roman" w:cs="Times New Roman" w:hint="default"/>
        <w:b/>
        <w:i w:val="0"/>
        <w:color w:val="000000"/>
        <w:sz w:val="24"/>
      </w:rPr>
    </w:lvl>
    <w:lvl w:ilvl="8">
      <w:start w:val="1"/>
      <w:numFmt w:val="decimal"/>
      <w:lvlText w:val="%1.%2.%3.%4.%5.%6.%7.%8.%9"/>
      <w:lvlJc w:val="left"/>
      <w:pPr>
        <w:tabs>
          <w:tab w:val="num" w:pos="5040"/>
        </w:tabs>
        <w:ind w:left="5040" w:hanging="2160"/>
      </w:pPr>
      <w:rPr>
        <w:rFonts w:ascii="Times New Roman" w:hAnsi="Times New Roman" w:cs="Times New Roman" w:hint="default"/>
        <w:b/>
        <w:i w:val="0"/>
        <w:color w:val="000000"/>
        <w:sz w:val="24"/>
      </w:rPr>
    </w:lvl>
  </w:abstractNum>
  <w:abstractNum w:abstractNumId="28">
    <w:nsid w:val="7A2353AC"/>
    <w:multiLevelType w:val="hybridMultilevel"/>
    <w:tmpl w:val="0D888398"/>
    <w:lvl w:ilvl="0" w:tplc="0409000F">
      <w:start w:val="1"/>
      <w:numFmt w:val="decimal"/>
      <w:lvlText w:val="%1."/>
      <w:lvlJc w:val="left"/>
      <w:pPr>
        <w:ind w:left="5040" w:hanging="360"/>
      </w:pPr>
      <w:rPr>
        <w:rFonts w:cs="Times New Roman"/>
      </w:rPr>
    </w:lvl>
    <w:lvl w:ilvl="1" w:tplc="D66C93E8">
      <w:numFmt w:val="bullet"/>
      <w:lvlText w:val="•"/>
      <w:lvlJc w:val="left"/>
      <w:pPr>
        <w:ind w:left="1440" w:hanging="360"/>
      </w:pPr>
      <w:rPr>
        <w:rFonts w:ascii="Arial" w:eastAsia="Times New Roman" w:hAnsi="Arial" w:hint="default"/>
        <w:color w:val="00000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19"/>
  </w:num>
  <w:num w:numId="8">
    <w:abstractNumId w:val="28"/>
  </w:num>
  <w:num w:numId="9">
    <w:abstractNumId w:val="18"/>
  </w:num>
  <w:num w:numId="10">
    <w:abstractNumId w:val="23"/>
  </w:num>
  <w:num w:numId="11">
    <w:abstractNumId w:val="7"/>
  </w:num>
  <w:num w:numId="12">
    <w:abstractNumId w:val="17"/>
  </w:num>
  <w:num w:numId="13">
    <w:abstractNumId w:val="9"/>
  </w:num>
  <w:num w:numId="14">
    <w:abstractNumId w:val="24"/>
  </w:num>
  <w:num w:numId="15">
    <w:abstractNumId w:val="2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2"/>
  </w:num>
  <w:num w:numId="18">
    <w:abstractNumId w:val="0"/>
  </w:num>
  <w:num w:numId="19">
    <w:abstractNumId w:val="8"/>
  </w:num>
  <w:num w:numId="20">
    <w:abstractNumId w:val="20"/>
  </w:num>
  <w:num w:numId="21">
    <w:abstractNumId w:val="25"/>
  </w:num>
  <w:num w:numId="22">
    <w:abstractNumId w:val="16"/>
  </w:num>
  <w:num w:numId="23">
    <w:abstractNumId w:val="14"/>
  </w:num>
  <w:num w:numId="24">
    <w:abstractNumId w:val="21"/>
  </w:num>
  <w:num w:numId="25">
    <w:abstractNumId w:val="15"/>
  </w:num>
  <w:num w:numId="26">
    <w:abstractNumId w:val="22"/>
  </w:num>
  <w:num w:numId="27">
    <w:abstractNumId w:val="26"/>
  </w:num>
  <w:num w:numId="28">
    <w:abstractNumId w:val="10"/>
  </w:num>
  <w:num w:numId="2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ichard Ruffin">
    <w15:presenceInfo w15:providerId="Windows Live" w15:userId="36c5dbd6a3a48c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Formatting/>
  <w:documentProtection w:edit="trackedChanges" w:enforcement="0"/>
  <w:defaultTabStop w:val="720"/>
  <w:hyphenationZone w:val="425"/>
  <w:drawingGridHorizontalSpacing w:val="181"/>
  <w:drawingGridVerticalSpacing w:val="181"/>
  <w:doNotShadeFormData/>
  <w:characterSpacingControl w:val="compressPunctuation"/>
  <w:doNotValidateAgainstSchema/>
  <w:doNotDemarcateInvalidXml/>
  <w:hdrShapeDefaults>
    <o:shapedefaults v:ext="edit" spidmax="12289"/>
  </w:hdrShapeDefaults>
  <w:footnotePr>
    <w:footnote w:id="-1"/>
    <w:footnote w:id="0"/>
    <w:footnote w:id="1"/>
  </w:footnotePr>
  <w:endnotePr>
    <w:endnote w:id="-1"/>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45A"/>
    <w:rsid w:val="00004FA6"/>
    <w:rsid w:val="00006C83"/>
    <w:rsid w:val="000111B7"/>
    <w:rsid w:val="00011416"/>
    <w:rsid w:val="00011DC1"/>
    <w:rsid w:val="000128C5"/>
    <w:rsid w:val="00015D25"/>
    <w:rsid w:val="00017991"/>
    <w:rsid w:val="00024A79"/>
    <w:rsid w:val="00025423"/>
    <w:rsid w:val="000271A9"/>
    <w:rsid w:val="00032685"/>
    <w:rsid w:val="00036188"/>
    <w:rsid w:val="00036212"/>
    <w:rsid w:val="0004076D"/>
    <w:rsid w:val="00042951"/>
    <w:rsid w:val="00044573"/>
    <w:rsid w:val="0004582B"/>
    <w:rsid w:val="000526CD"/>
    <w:rsid w:val="00052749"/>
    <w:rsid w:val="00056711"/>
    <w:rsid w:val="000617ED"/>
    <w:rsid w:val="000657BA"/>
    <w:rsid w:val="00070F23"/>
    <w:rsid w:val="000767A8"/>
    <w:rsid w:val="00076C14"/>
    <w:rsid w:val="00077676"/>
    <w:rsid w:val="00077F7D"/>
    <w:rsid w:val="000837CC"/>
    <w:rsid w:val="000855FD"/>
    <w:rsid w:val="00091D38"/>
    <w:rsid w:val="00093466"/>
    <w:rsid w:val="000952C0"/>
    <w:rsid w:val="00095405"/>
    <w:rsid w:val="00096C23"/>
    <w:rsid w:val="00096F23"/>
    <w:rsid w:val="0009729C"/>
    <w:rsid w:val="000B2234"/>
    <w:rsid w:val="000B41C9"/>
    <w:rsid w:val="000B7A46"/>
    <w:rsid w:val="000C146D"/>
    <w:rsid w:val="000C3834"/>
    <w:rsid w:val="000C661B"/>
    <w:rsid w:val="000E1B77"/>
    <w:rsid w:val="000E4A28"/>
    <w:rsid w:val="000E56C9"/>
    <w:rsid w:val="000F51B4"/>
    <w:rsid w:val="0010615B"/>
    <w:rsid w:val="00107B7C"/>
    <w:rsid w:val="00110DF2"/>
    <w:rsid w:val="0011534E"/>
    <w:rsid w:val="0012612B"/>
    <w:rsid w:val="001304EB"/>
    <w:rsid w:val="00131180"/>
    <w:rsid w:val="00136EE3"/>
    <w:rsid w:val="001376FA"/>
    <w:rsid w:val="0013788A"/>
    <w:rsid w:val="00144386"/>
    <w:rsid w:val="001453A7"/>
    <w:rsid w:val="001457A4"/>
    <w:rsid w:val="00146843"/>
    <w:rsid w:val="00147DE8"/>
    <w:rsid w:val="00153F18"/>
    <w:rsid w:val="0015677E"/>
    <w:rsid w:val="00160F2E"/>
    <w:rsid w:val="00162193"/>
    <w:rsid w:val="00162821"/>
    <w:rsid w:val="00170637"/>
    <w:rsid w:val="00173FEE"/>
    <w:rsid w:val="00180091"/>
    <w:rsid w:val="00183248"/>
    <w:rsid w:val="00183277"/>
    <w:rsid w:val="00184C8B"/>
    <w:rsid w:val="00185A05"/>
    <w:rsid w:val="00197A2D"/>
    <w:rsid w:val="001A2063"/>
    <w:rsid w:val="001A3A64"/>
    <w:rsid w:val="001A6345"/>
    <w:rsid w:val="001A66C3"/>
    <w:rsid w:val="001A7CE4"/>
    <w:rsid w:val="001C41DA"/>
    <w:rsid w:val="001C7147"/>
    <w:rsid w:val="001D0C5D"/>
    <w:rsid w:val="001D664E"/>
    <w:rsid w:val="001E16E3"/>
    <w:rsid w:val="001E5373"/>
    <w:rsid w:val="001E6091"/>
    <w:rsid w:val="001E69F4"/>
    <w:rsid w:val="001F0DA0"/>
    <w:rsid w:val="001F1DD6"/>
    <w:rsid w:val="001F3403"/>
    <w:rsid w:val="00201735"/>
    <w:rsid w:val="00202210"/>
    <w:rsid w:val="002029DA"/>
    <w:rsid w:val="002104D3"/>
    <w:rsid w:val="00216B8C"/>
    <w:rsid w:val="002203B9"/>
    <w:rsid w:val="002216F9"/>
    <w:rsid w:val="00222DBC"/>
    <w:rsid w:val="00227112"/>
    <w:rsid w:val="002305D5"/>
    <w:rsid w:val="0023442C"/>
    <w:rsid w:val="00242448"/>
    <w:rsid w:val="00242B1F"/>
    <w:rsid w:val="00242BF5"/>
    <w:rsid w:val="00245403"/>
    <w:rsid w:val="00246354"/>
    <w:rsid w:val="002547ED"/>
    <w:rsid w:val="0025578E"/>
    <w:rsid w:val="0026544E"/>
    <w:rsid w:val="0027423C"/>
    <w:rsid w:val="0027441F"/>
    <w:rsid w:val="002866BB"/>
    <w:rsid w:val="002A26B1"/>
    <w:rsid w:val="002C2795"/>
    <w:rsid w:val="002C3C0B"/>
    <w:rsid w:val="002C6E4E"/>
    <w:rsid w:val="002E2BB0"/>
    <w:rsid w:val="002E48D7"/>
    <w:rsid w:val="002F0F8E"/>
    <w:rsid w:val="002F2C18"/>
    <w:rsid w:val="002F2D1C"/>
    <w:rsid w:val="002F300E"/>
    <w:rsid w:val="002F3512"/>
    <w:rsid w:val="002F5CDB"/>
    <w:rsid w:val="0030156A"/>
    <w:rsid w:val="00306435"/>
    <w:rsid w:val="00317E4D"/>
    <w:rsid w:val="003270CC"/>
    <w:rsid w:val="003317F7"/>
    <w:rsid w:val="00333678"/>
    <w:rsid w:val="00333CE2"/>
    <w:rsid w:val="003340E8"/>
    <w:rsid w:val="0034138D"/>
    <w:rsid w:val="003422AD"/>
    <w:rsid w:val="0035067A"/>
    <w:rsid w:val="0035067C"/>
    <w:rsid w:val="003553C8"/>
    <w:rsid w:val="003567FE"/>
    <w:rsid w:val="0036262C"/>
    <w:rsid w:val="00364E3E"/>
    <w:rsid w:val="00370A22"/>
    <w:rsid w:val="00371F60"/>
    <w:rsid w:val="00372708"/>
    <w:rsid w:val="003769E7"/>
    <w:rsid w:val="0038369D"/>
    <w:rsid w:val="00386900"/>
    <w:rsid w:val="00391168"/>
    <w:rsid w:val="003922EC"/>
    <w:rsid w:val="0039305A"/>
    <w:rsid w:val="00393429"/>
    <w:rsid w:val="0039486B"/>
    <w:rsid w:val="003948BF"/>
    <w:rsid w:val="00396E64"/>
    <w:rsid w:val="003A131A"/>
    <w:rsid w:val="003A245D"/>
    <w:rsid w:val="003A458F"/>
    <w:rsid w:val="003A7E16"/>
    <w:rsid w:val="003B45AA"/>
    <w:rsid w:val="003B4B4B"/>
    <w:rsid w:val="003B7FD1"/>
    <w:rsid w:val="003C0D64"/>
    <w:rsid w:val="003C130B"/>
    <w:rsid w:val="003D3C8B"/>
    <w:rsid w:val="003D3FDF"/>
    <w:rsid w:val="003D45A1"/>
    <w:rsid w:val="003D4C52"/>
    <w:rsid w:val="003E0F34"/>
    <w:rsid w:val="003E1C12"/>
    <w:rsid w:val="003E39DE"/>
    <w:rsid w:val="003E58A9"/>
    <w:rsid w:val="00403144"/>
    <w:rsid w:val="00404A01"/>
    <w:rsid w:val="004121BF"/>
    <w:rsid w:val="00413C28"/>
    <w:rsid w:val="00416658"/>
    <w:rsid w:val="00423632"/>
    <w:rsid w:val="00425960"/>
    <w:rsid w:val="00440F84"/>
    <w:rsid w:val="00441D59"/>
    <w:rsid w:val="00447011"/>
    <w:rsid w:val="00453F6E"/>
    <w:rsid w:val="00454FBE"/>
    <w:rsid w:val="004637E0"/>
    <w:rsid w:val="004734C0"/>
    <w:rsid w:val="004832CC"/>
    <w:rsid w:val="00485D19"/>
    <w:rsid w:val="004909EE"/>
    <w:rsid w:val="004A0B0D"/>
    <w:rsid w:val="004A2F68"/>
    <w:rsid w:val="004A5B76"/>
    <w:rsid w:val="004A6505"/>
    <w:rsid w:val="004B02E5"/>
    <w:rsid w:val="004B236B"/>
    <w:rsid w:val="004B2B6E"/>
    <w:rsid w:val="004B75F2"/>
    <w:rsid w:val="004C0C48"/>
    <w:rsid w:val="004C117F"/>
    <w:rsid w:val="004C2822"/>
    <w:rsid w:val="004C3A11"/>
    <w:rsid w:val="004C43A6"/>
    <w:rsid w:val="004D0CEB"/>
    <w:rsid w:val="004D3D89"/>
    <w:rsid w:val="004D6B90"/>
    <w:rsid w:val="004E0A4C"/>
    <w:rsid w:val="004E13EA"/>
    <w:rsid w:val="004E3765"/>
    <w:rsid w:val="004E400B"/>
    <w:rsid w:val="004E6C7C"/>
    <w:rsid w:val="004E73A9"/>
    <w:rsid w:val="00513126"/>
    <w:rsid w:val="00513EBA"/>
    <w:rsid w:val="0051452F"/>
    <w:rsid w:val="00515067"/>
    <w:rsid w:val="00524C6F"/>
    <w:rsid w:val="0053742E"/>
    <w:rsid w:val="0054211F"/>
    <w:rsid w:val="005442C7"/>
    <w:rsid w:val="00552E5A"/>
    <w:rsid w:val="00563ECF"/>
    <w:rsid w:val="005667CF"/>
    <w:rsid w:val="005725B6"/>
    <w:rsid w:val="005759F3"/>
    <w:rsid w:val="005760D5"/>
    <w:rsid w:val="0057788A"/>
    <w:rsid w:val="00583541"/>
    <w:rsid w:val="00584C7E"/>
    <w:rsid w:val="00586EE4"/>
    <w:rsid w:val="00596C71"/>
    <w:rsid w:val="005A3736"/>
    <w:rsid w:val="005B11AD"/>
    <w:rsid w:val="005B18E6"/>
    <w:rsid w:val="005C1AF4"/>
    <w:rsid w:val="005C668C"/>
    <w:rsid w:val="005D2C4D"/>
    <w:rsid w:val="005D48C6"/>
    <w:rsid w:val="005E5500"/>
    <w:rsid w:val="005E5893"/>
    <w:rsid w:val="005E5C73"/>
    <w:rsid w:val="005F1BF5"/>
    <w:rsid w:val="005F3D2D"/>
    <w:rsid w:val="006035FE"/>
    <w:rsid w:val="00606E7E"/>
    <w:rsid w:val="006072A7"/>
    <w:rsid w:val="006121A2"/>
    <w:rsid w:val="006240EC"/>
    <w:rsid w:val="006242F3"/>
    <w:rsid w:val="00624BF6"/>
    <w:rsid w:val="00633E43"/>
    <w:rsid w:val="00641882"/>
    <w:rsid w:val="00650593"/>
    <w:rsid w:val="006523DE"/>
    <w:rsid w:val="0065538C"/>
    <w:rsid w:val="0065701D"/>
    <w:rsid w:val="00657BA4"/>
    <w:rsid w:val="0066110D"/>
    <w:rsid w:val="00663B8E"/>
    <w:rsid w:val="006649D8"/>
    <w:rsid w:val="00665FC3"/>
    <w:rsid w:val="00685188"/>
    <w:rsid w:val="00686D60"/>
    <w:rsid w:val="00694671"/>
    <w:rsid w:val="006961EF"/>
    <w:rsid w:val="006A2C9D"/>
    <w:rsid w:val="006A2E1E"/>
    <w:rsid w:val="006A2F08"/>
    <w:rsid w:val="006A68D5"/>
    <w:rsid w:val="006C5EA9"/>
    <w:rsid w:val="006C730D"/>
    <w:rsid w:val="006D0589"/>
    <w:rsid w:val="006D1634"/>
    <w:rsid w:val="006D2E18"/>
    <w:rsid w:val="006E17CB"/>
    <w:rsid w:val="006E39F5"/>
    <w:rsid w:val="006E5208"/>
    <w:rsid w:val="006F0F50"/>
    <w:rsid w:val="006F44FE"/>
    <w:rsid w:val="006F6E00"/>
    <w:rsid w:val="00700BD8"/>
    <w:rsid w:val="00701B86"/>
    <w:rsid w:val="00713A7E"/>
    <w:rsid w:val="00714652"/>
    <w:rsid w:val="007171AA"/>
    <w:rsid w:val="0071760D"/>
    <w:rsid w:val="00720867"/>
    <w:rsid w:val="00721CD3"/>
    <w:rsid w:val="00722D1B"/>
    <w:rsid w:val="007237B0"/>
    <w:rsid w:val="0073024B"/>
    <w:rsid w:val="00730A8E"/>
    <w:rsid w:val="00731706"/>
    <w:rsid w:val="00733E6C"/>
    <w:rsid w:val="00744086"/>
    <w:rsid w:val="00744185"/>
    <w:rsid w:val="00753DA8"/>
    <w:rsid w:val="00754FD6"/>
    <w:rsid w:val="00756C0A"/>
    <w:rsid w:val="00756F64"/>
    <w:rsid w:val="007617EE"/>
    <w:rsid w:val="00776C06"/>
    <w:rsid w:val="00780926"/>
    <w:rsid w:val="00780A02"/>
    <w:rsid w:val="00794BC4"/>
    <w:rsid w:val="00795734"/>
    <w:rsid w:val="00797DA6"/>
    <w:rsid w:val="007A648F"/>
    <w:rsid w:val="007A6511"/>
    <w:rsid w:val="007B48D8"/>
    <w:rsid w:val="007C0A68"/>
    <w:rsid w:val="007C7820"/>
    <w:rsid w:val="007C7F49"/>
    <w:rsid w:val="007D15FC"/>
    <w:rsid w:val="007D4E93"/>
    <w:rsid w:val="007D7293"/>
    <w:rsid w:val="007E02D0"/>
    <w:rsid w:val="007E3799"/>
    <w:rsid w:val="007E4F1E"/>
    <w:rsid w:val="007F2851"/>
    <w:rsid w:val="007F66D6"/>
    <w:rsid w:val="007F6DAC"/>
    <w:rsid w:val="007F761D"/>
    <w:rsid w:val="00801096"/>
    <w:rsid w:val="008073A7"/>
    <w:rsid w:val="008073E7"/>
    <w:rsid w:val="00811951"/>
    <w:rsid w:val="00815357"/>
    <w:rsid w:val="00816A23"/>
    <w:rsid w:val="008245BB"/>
    <w:rsid w:val="008274D7"/>
    <w:rsid w:val="00830DAB"/>
    <w:rsid w:val="00831FCA"/>
    <w:rsid w:val="00833508"/>
    <w:rsid w:val="00836942"/>
    <w:rsid w:val="00843932"/>
    <w:rsid w:val="0084731C"/>
    <w:rsid w:val="008503A8"/>
    <w:rsid w:val="0085063D"/>
    <w:rsid w:val="008521EE"/>
    <w:rsid w:val="0085479D"/>
    <w:rsid w:val="0087013F"/>
    <w:rsid w:val="00871B46"/>
    <w:rsid w:val="00875063"/>
    <w:rsid w:val="00876264"/>
    <w:rsid w:val="00876804"/>
    <w:rsid w:val="00876AE1"/>
    <w:rsid w:val="008832D7"/>
    <w:rsid w:val="00883F3E"/>
    <w:rsid w:val="008861D7"/>
    <w:rsid w:val="00887C15"/>
    <w:rsid w:val="00890F5B"/>
    <w:rsid w:val="0089392F"/>
    <w:rsid w:val="00896681"/>
    <w:rsid w:val="008A2A88"/>
    <w:rsid w:val="008A3020"/>
    <w:rsid w:val="008A674F"/>
    <w:rsid w:val="008B0698"/>
    <w:rsid w:val="008B0E1A"/>
    <w:rsid w:val="008B25B7"/>
    <w:rsid w:val="008B2FDE"/>
    <w:rsid w:val="008B3E08"/>
    <w:rsid w:val="008B6147"/>
    <w:rsid w:val="008B6AB9"/>
    <w:rsid w:val="008B76A7"/>
    <w:rsid w:val="008C112A"/>
    <w:rsid w:val="008C7E5A"/>
    <w:rsid w:val="008D00A8"/>
    <w:rsid w:val="008D417D"/>
    <w:rsid w:val="008D4979"/>
    <w:rsid w:val="008D5E07"/>
    <w:rsid w:val="008D7988"/>
    <w:rsid w:val="008E201B"/>
    <w:rsid w:val="008E5930"/>
    <w:rsid w:val="008E7BEA"/>
    <w:rsid w:val="008F2718"/>
    <w:rsid w:val="008F502D"/>
    <w:rsid w:val="008F78BE"/>
    <w:rsid w:val="008F7F04"/>
    <w:rsid w:val="00904B10"/>
    <w:rsid w:val="00911E5B"/>
    <w:rsid w:val="00911E61"/>
    <w:rsid w:val="00913573"/>
    <w:rsid w:val="00924AE2"/>
    <w:rsid w:val="009254FB"/>
    <w:rsid w:val="00925578"/>
    <w:rsid w:val="00926B69"/>
    <w:rsid w:val="00931222"/>
    <w:rsid w:val="009314C8"/>
    <w:rsid w:val="00947D3E"/>
    <w:rsid w:val="00947FF3"/>
    <w:rsid w:val="00950708"/>
    <w:rsid w:val="009548D9"/>
    <w:rsid w:val="00955DE7"/>
    <w:rsid w:val="00956E5D"/>
    <w:rsid w:val="009571F1"/>
    <w:rsid w:val="00961D3B"/>
    <w:rsid w:val="00975660"/>
    <w:rsid w:val="0097661A"/>
    <w:rsid w:val="00976C58"/>
    <w:rsid w:val="00977279"/>
    <w:rsid w:val="00980FA9"/>
    <w:rsid w:val="009820A2"/>
    <w:rsid w:val="00992001"/>
    <w:rsid w:val="009A4ABB"/>
    <w:rsid w:val="009A588B"/>
    <w:rsid w:val="009A6212"/>
    <w:rsid w:val="009A6919"/>
    <w:rsid w:val="009B1EA5"/>
    <w:rsid w:val="009B2E49"/>
    <w:rsid w:val="009B2FCB"/>
    <w:rsid w:val="009C3D8B"/>
    <w:rsid w:val="009C7791"/>
    <w:rsid w:val="009D3DE5"/>
    <w:rsid w:val="009D74EF"/>
    <w:rsid w:val="009E1457"/>
    <w:rsid w:val="009E3FE8"/>
    <w:rsid w:val="00A011F8"/>
    <w:rsid w:val="00A02607"/>
    <w:rsid w:val="00A0488B"/>
    <w:rsid w:val="00A0489F"/>
    <w:rsid w:val="00A154B4"/>
    <w:rsid w:val="00A17BD2"/>
    <w:rsid w:val="00A20723"/>
    <w:rsid w:val="00A40396"/>
    <w:rsid w:val="00A447ED"/>
    <w:rsid w:val="00A466F1"/>
    <w:rsid w:val="00A5052D"/>
    <w:rsid w:val="00A51989"/>
    <w:rsid w:val="00A539C5"/>
    <w:rsid w:val="00A8605C"/>
    <w:rsid w:val="00A94E78"/>
    <w:rsid w:val="00AA0222"/>
    <w:rsid w:val="00AA0A28"/>
    <w:rsid w:val="00AB5E0D"/>
    <w:rsid w:val="00AB6448"/>
    <w:rsid w:val="00AD1522"/>
    <w:rsid w:val="00AD56E1"/>
    <w:rsid w:val="00AF5144"/>
    <w:rsid w:val="00B01C5C"/>
    <w:rsid w:val="00B21BF5"/>
    <w:rsid w:val="00B337D1"/>
    <w:rsid w:val="00B37389"/>
    <w:rsid w:val="00B42BD4"/>
    <w:rsid w:val="00B5405A"/>
    <w:rsid w:val="00B657A1"/>
    <w:rsid w:val="00B742D0"/>
    <w:rsid w:val="00B748B5"/>
    <w:rsid w:val="00B74E5E"/>
    <w:rsid w:val="00B80512"/>
    <w:rsid w:val="00B81B34"/>
    <w:rsid w:val="00B90CB3"/>
    <w:rsid w:val="00B96AC6"/>
    <w:rsid w:val="00BA3AAF"/>
    <w:rsid w:val="00BA7B19"/>
    <w:rsid w:val="00BB03EF"/>
    <w:rsid w:val="00BB041F"/>
    <w:rsid w:val="00BB0DAD"/>
    <w:rsid w:val="00BB2E70"/>
    <w:rsid w:val="00BC4028"/>
    <w:rsid w:val="00BC4819"/>
    <w:rsid w:val="00BD0ADC"/>
    <w:rsid w:val="00BD2CD8"/>
    <w:rsid w:val="00BD510B"/>
    <w:rsid w:val="00BD564C"/>
    <w:rsid w:val="00BD632D"/>
    <w:rsid w:val="00BE0398"/>
    <w:rsid w:val="00BE3106"/>
    <w:rsid w:val="00BE69A7"/>
    <w:rsid w:val="00BE73D0"/>
    <w:rsid w:val="00BF0047"/>
    <w:rsid w:val="00BF3869"/>
    <w:rsid w:val="00BF44BC"/>
    <w:rsid w:val="00BF55E0"/>
    <w:rsid w:val="00C0147B"/>
    <w:rsid w:val="00C03E2D"/>
    <w:rsid w:val="00C0417E"/>
    <w:rsid w:val="00C06F16"/>
    <w:rsid w:val="00C078AE"/>
    <w:rsid w:val="00C117FB"/>
    <w:rsid w:val="00C11999"/>
    <w:rsid w:val="00C130A8"/>
    <w:rsid w:val="00C15F02"/>
    <w:rsid w:val="00C16A73"/>
    <w:rsid w:val="00C16DCD"/>
    <w:rsid w:val="00C2371C"/>
    <w:rsid w:val="00C2707D"/>
    <w:rsid w:val="00C3013D"/>
    <w:rsid w:val="00C318F6"/>
    <w:rsid w:val="00C3445A"/>
    <w:rsid w:val="00C41AA2"/>
    <w:rsid w:val="00C43EB1"/>
    <w:rsid w:val="00C51CA4"/>
    <w:rsid w:val="00C52676"/>
    <w:rsid w:val="00C536A0"/>
    <w:rsid w:val="00C53E6B"/>
    <w:rsid w:val="00C5639D"/>
    <w:rsid w:val="00C706A1"/>
    <w:rsid w:val="00C81C90"/>
    <w:rsid w:val="00C84F31"/>
    <w:rsid w:val="00C855A8"/>
    <w:rsid w:val="00C864AF"/>
    <w:rsid w:val="00C86CDF"/>
    <w:rsid w:val="00C872F2"/>
    <w:rsid w:val="00C87AEA"/>
    <w:rsid w:val="00C96911"/>
    <w:rsid w:val="00CA26AB"/>
    <w:rsid w:val="00CA50C0"/>
    <w:rsid w:val="00CA5920"/>
    <w:rsid w:val="00CB6B57"/>
    <w:rsid w:val="00CB724F"/>
    <w:rsid w:val="00CB787C"/>
    <w:rsid w:val="00CC120D"/>
    <w:rsid w:val="00CC2DD9"/>
    <w:rsid w:val="00CC3844"/>
    <w:rsid w:val="00CC778F"/>
    <w:rsid w:val="00CC7F99"/>
    <w:rsid w:val="00CD2775"/>
    <w:rsid w:val="00CE1737"/>
    <w:rsid w:val="00CE1D43"/>
    <w:rsid w:val="00CE30FE"/>
    <w:rsid w:val="00CE5F29"/>
    <w:rsid w:val="00CF2705"/>
    <w:rsid w:val="00CF3A1A"/>
    <w:rsid w:val="00CF6478"/>
    <w:rsid w:val="00D049FC"/>
    <w:rsid w:val="00D061CE"/>
    <w:rsid w:val="00D12C98"/>
    <w:rsid w:val="00D13617"/>
    <w:rsid w:val="00D14416"/>
    <w:rsid w:val="00D14460"/>
    <w:rsid w:val="00D164B1"/>
    <w:rsid w:val="00D17391"/>
    <w:rsid w:val="00D25DC9"/>
    <w:rsid w:val="00D36151"/>
    <w:rsid w:val="00D479DA"/>
    <w:rsid w:val="00D47CD2"/>
    <w:rsid w:val="00D50021"/>
    <w:rsid w:val="00D5515D"/>
    <w:rsid w:val="00D5751F"/>
    <w:rsid w:val="00D636EF"/>
    <w:rsid w:val="00D64D7B"/>
    <w:rsid w:val="00D67543"/>
    <w:rsid w:val="00D76A0E"/>
    <w:rsid w:val="00D77AFE"/>
    <w:rsid w:val="00D8045C"/>
    <w:rsid w:val="00D8158F"/>
    <w:rsid w:val="00D8238C"/>
    <w:rsid w:val="00D93566"/>
    <w:rsid w:val="00D940DF"/>
    <w:rsid w:val="00DA0B85"/>
    <w:rsid w:val="00DA4D61"/>
    <w:rsid w:val="00DB1EBD"/>
    <w:rsid w:val="00DC04D1"/>
    <w:rsid w:val="00DC16A1"/>
    <w:rsid w:val="00DC1EAB"/>
    <w:rsid w:val="00DC2EAB"/>
    <w:rsid w:val="00DD1940"/>
    <w:rsid w:val="00DD6C97"/>
    <w:rsid w:val="00DD6DB4"/>
    <w:rsid w:val="00DD732B"/>
    <w:rsid w:val="00DE107E"/>
    <w:rsid w:val="00DF69AD"/>
    <w:rsid w:val="00E05B34"/>
    <w:rsid w:val="00E11001"/>
    <w:rsid w:val="00E11DE3"/>
    <w:rsid w:val="00E15D7C"/>
    <w:rsid w:val="00E215C2"/>
    <w:rsid w:val="00E2559E"/>
    <w:rsid w:val="00E30A67"/>
    <w:rsid w:val="00E30C5D"/>
    <w:rsid w:val="00E351AC"/>
    <w:rsid w:val="00E37D17"/>
    <w:rsid w:val="00E40AD2"/>
    <w:rsid w:val="00E42FE8"/>
    <w:rsid w:val="00E444DE"/>
    <w:rsid w:val="00E54205"/>
    <w:rsid w:val="00E56CDE"/>
    <w:rsid w:val="00E61B2A"/>
    <w:rsid w:val="00E64A87"/>
    <w:rsid w:val="00E671E0"/>
    <w:rsid w:val="00E775DA"/>
    <w:rsid w:val="00E81491"/>
    <w:rsid w:val="00E815E2"/>
    <w:rsid w:val="00E81A96"/>
    <w:rsid w:val="00E81BDC"/>
    <w:rsid w:val="00E85584"/>
    <w:rsid w:val="00E87511"/>
    <w:rsid w:val="00E9422F"/>
    <w:rsid w:val="00E943CD"/>
    <w:rsid w:val="00E95928"/>
    <w:rsid w:val="00EA2349"/>
    <w:rsid w:val="00EA3B3D"/>
    <w:rsid w:val="00EA5016"/>
    <w:rsid w:val="00EB17D6"/>
    <w:rsid w:val="00EB5816"/>
    <w:rsid w:val="00EC4752"/>
    <w:rsid w:val="00ED7DE1"/>
    <w:rsid w:val="00EE1439"/>
    <w:rsid w:val="00EF5CFE"/>
    <w:rsid w:val="00EF7E04"/>
    <w:rsid w:val="00F05584"/>
    <w:rsid w:val="00F12344"/>
    <w:rsid w:val="00F20D9D"/>
    <w:rsid w:val="00F22DBF"/>
    <w:rsid w:val="00F241FE"/>
    <w:rsid w:val="00F24A1F"/>
    <w:rsid w:val="00F3044D"/>
    <w:rsid w:val="00F310B3"/>
    <w:rsid w:val="00F33621"/>
    <w:rsid w:val="00F353E1"/>
    <w:rsid w:val="00F37A33"/>
    <w:rsid w:val="00F50B92"/>
    <w:rsid w:val="00F62DB3"/>
    <w:rsid w:val="00F64F67"/>
    <w:rsid w:val="00F6754B"/>
    <w:rsid w:val="00F70CE1"/>
    <w:rsid w:val="00F72CA9"/>
    <w:rsid w:val="00F74602"/>
    <w:rsid w:val="00F764B2"/>
    <w:rsid w:val="00F8137D"/>
    <w:rsid w:val="00F91F72"/>
    <w:rsid w:val="00FA00E4"/>
    <w:rsid w:val="00FA1278"/>
    <w:rsid w:val="00FA21B9"/>
    <w:rsid w:val="00FA2FB9"/>
    <w:rsid w:val="00FA628E"/>
    <w:rsid w:val="00FB0726"/>
    <w:rsid w:val="00FB64D7"/>
    <w:rsid w:val="00FC19C9"/>
    <w:rsid w:val="00FD2947"/>
    <w:rsid w:val="00FD3F6E"/>
    <w:rsid w:val="00FD4EC0"/>
    <w:rsid w:val="00FE1CD2"/>
    <w:rsid w:val="00FE68D7"/>
    <w:rsid w:val="00FE6E27"/>
    <w:rsid w:val="00FE72A0"/>
    <w:rsid w:val="00FF32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unhideWhenUsed="0"/>
    <w:lsdException w:name="Body Text" w:unhideWhenUsed="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color w:val="000000"/>
      <w:sz w:val="24"/>
      <w:szCs w:val="24"/>
      <w:lang w:val="en-US" w:eastAsia="en-US"/>
    </w:rPr>
  </w:style>
  <w:style w:type="paragraph" w:styleId="Heading1">
    <w:name w:val="heading 1"/>
    <w:basedOn w:val="Normal"/>
    <w:next w:val="Normal"/>
    <w:link w:val="Heading1Char"/>
    <w:qFormat/>
    <w:rsid w:val="00403144"/>
    <w:pPr>
      <w:keepNext/>
      <w:widowControl/>
      <w:spacing w:before="100" w:beforeAutospacing="1" w:after="100" w:afterAutospacing="1"/>
      <w:outlineLvl w:val="0"/>
    </w:pPr>
    <w:rPr>
      <w:rFonts w:ascii="Arial" w:hAnsi="Arial" w:cs="Arial"/>
      <w:b/>
      <w:bCs/>
      <w:color w:val="auto"/>
      <w:sz w:val="20"/>
      <w:lang w:val="en-GB"/>
    </w:rPr>
  </w:style>
  <w:style w:type="paragraph" w:styleId="Heading2">
    <w:name w:val="heading 2"/>
    <w:basedOn w:val="Normal"/>
    <w:next w:val="Normal"/>
    <w:link w:val="Heading2Char"/>
    <w:uiPriority w:val="9"/>
    <w:semiHidden/>
    <w:unhideWhenUsed/>
    <w:qFormat/>
    <w:rsid w:val="00386900"/>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qFormat/>
    <w:rsid w:val="00403144"/>
    <w:pPr>
      <w:keepNext/>
      <w:widowControl/>
      <w:spacing w:before="100" w:beforeAutospacing="1" w:after="100" w:afterAutospacing="1"/>
      <w:outlineLvl w:val="2"/>
    </w:pPr>
    <w:rPr>
      <w:rFonts w:ascii="Arial" w:hAnsi="Arial" w:cs="Arial"/>
      <w:b/>
      <w:bCs/>
      <w:color w:val="auto"/>
      <w:sz w:val="22"/>
      <w:lang w:val="en-GB"/>
    </w:rPr>
  </w:style>
  <w:style w:type="paragraph" w:styleId="Heading4">
    <w:name w:val="heading 4"/>
    <w:basedOn w:val="Normal"/>
    <w:next w:val="Normal"/>
    <w:link w:val="Heading4Char"/>
    <w:qFormat/>
    <w:rsid w:val="00403144"/>
    <w:pPr>
      <w:keepNext/>
      <w:widowControl/>
      <w:jc w:val="center"/>
      <w:outlineLvl w:val="3"/>
    </w:pPr>
    <w:rPr>
      <w:rFonts w:ascii="Arial" w:hAnsi="Arial" w:cs="Arial"/>
      <w:b/>
      <w:bCs/>
      <w:color w:val="auto"/>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1"/>
    <w:uiPriority w:val="99"/>
    <w:locked/>
    <w:rPr>
      <w:rFonts w:ascii="Arial" w:hAnsi="Arial" w:cs="Arial"/>
      <w:b/>
      <w:bCs/>
      <w:sz w:val="20"/>
      <w:szCs w:val="20"/>
      <w:u w:val="none"/>
    </w:rPr>
  </w:style>
  <w:style w:type="character" w:customStyle="1" w:styleId="Headerorfooter">
    <w:name w:val="Header or footer_"/>
    <w:link w:val="Headerorfooter0"/>
    <w:uiPriority w:val="99"/>
    <w:locked/>
    <w:rPr>
      <w:rFonts w:cs="Times New Roman"/>
      <w:sz w:val="20"/>
      <w:szCs w:val="20"/>
      <w:u w:val="none"/>
    </w:rPr>
  </w:style>
  <w:style w:type="character" w:customStyle="1" w:styleId="HeaderorfooterArial">
    <w:name w:val="Header or footer + Arial"/>
    <w:aliases w:val="9 pt,Bold"/>
    <w:uiPriority w:val="99"/>
    <w:rPr>
      <w:rFonts w:ascii="Arial" w:hAnsi="Arial" w:cs="Arial"/>
      <w:b/>
      <w:bCs/>
      <w:sz w:val="18"/>
      <w:szCs w:val="18"/>
      <w:u w:val="none"/>
    </w:rPr>
  </w:style>
  <w:style w:type="character" w:customStyle="1" w:styleId="HeaderorfooterArial2">
    <w:name w:val="Header or footer + Arial2"/>
    <w:aliases w:val="7.5 pt,Bold2"/>
    <w:uiPriority w:val="99"/>
    <w:rPr>
      <w:rFonts w:ascii="Arial" w:hAnsi="Arial" w:cs="Arial"/>
      <w:b/>
      <w:bCs/>
      <w:sz w:val="15"/>
      <w:szCs w:val="15"/>
      <w:u w:val="none"/>
    </w:rPr>
  </w:style>
  <w:style w:type="character" w:customStyle="1" w:styleId="HeaderorfooterArial1">
    <w:name w:val="Header or footer + Arial1"/>
    <w:aliases w:val="8 pt,Bold1"/>
    <w:uiPriority w:val="99"/>
    <w:rPr>
      <w:rFonts w:ascii="Arial" w:hAnsi="Arial" w:cs="Arial"/>
      <w:b/>
      <w:bCs/>
      <w:sz w:val="16"/>
      <w:szCs w:val="16"/>
      <w:u w:val="none"/>
    </w:rPr>
  </w:style>
  <w:style w:type="character" w:customStyle="1" w:styleId="BodyTextChar1">
    <w:name w:val="Body Text Char1"/>
    <w:link w:val="BodyText"/>
    <w:uiPriority w:val="99"/>
    <w:locked/>
    <w:rPr>
      <w:rFonts w:ascii="Arial" w:hAnsi="Arial" w:cs="Arial"/>
      <w:sz w:val="20"/>
      <w:szCs w:val="20"/>
      <w:u w:val="none"/>
    </w:rPr>
  </w:style>
  <w:style w:type="character" w:customStyle="1" w:styleId="BodytextBold">
    <w:name w:val="Body text + Bold"/>
    <w:uiPriority w:val="99"/>
    <w:rPr>
      <w:rFonts w:ascii="Arial" w:hAnsi="Arial" w:cs="Arial"/>
      <w:b/>
      <w:bCs/>
      <w:sz w:val="20"/>
      <w:szCs w:val="20"/>
      <w:u w:val="none"/>
    </w:rPr>
  </w:style>
  <w:style w:type="character" w:customStyle="1" w:styleId="Bodytext2NotBold">
    <w:name w:val="Body text (2) + Not Bold"/>
    <w:uiPriority w:val="99"/>
    <w:rPr>
      <w:rFonts w:ascii="Arial" w:hAnsi="Arial" w:cs="Arial"/>
      <w:b w:val="0"/>
      <w:bCs w:val="0"/>
      <w:sz w:val="20"/>
      <w:szCs w:val="20"/>
      <w:u w:val="none"/>
    </w:rPr>
  </w:style>
  <w:style w:type="character" w:customStyle="1" w:styleId="Bodytext3">
    <w:name w:val="Body text (3)_"/>
    <w:link w:val="Bodytext31"/>
    <w:uiPriority w:val="99"/>
    <w:locked/>
    <w:rPr>
      <w:rFonts w:ascii="Arial" w:hAnsi="Arial" w:cs="Arial"/>
      <w:i/>
      <w:iCs/>
      <w:sz w:val="20"/>
      <w:szCs w:val="20"/>
      <w:u w:val="none"/>
    </w:rPr>
  </w:style>
  <w:style w:type="character" w:customStyle="1" w:styleId="Bodytext3Bold">
    <w:name w:val="Body text (3) + Bold"/>
    <w:aliases w:val="Not Italic"/>
    <w:uiPriority w:val="99"/>
    <w:rPr>
      <w:rFonts w:ascii="Arial" w:hAnsi="Arial" w:cs="Arial"/>
      <w:b/>
      <w:bCs/>
      <w:i w:val="0"/>
      <w:iCs w:val="0"/>
      <w:sz w:val="20"/>
      <w:szCs w:val="20"/>
      <w:u w:val="none"/>
    </w:rPr>
  </w:style>
  <w:style w:type="character" w:customStyle="1" w:styleId="Bodytext30">
    <w:name w:val="Body text (3)"/>
    <w:uiPriority w:val="99"/>
    <w:rPr>
      <w:rFonts w:ascii="Arial" w:hAnsi="Arial" w:cs="Arial"/>
      <w:i/>
      <w:iCs/>
      <w:color w:val="0000FF"/>
      <w:sz w:val="20"/>
      <w:szCs w:val="20"/>
      <w:u w:val="none"/>
    </w:rPr>
  </w:style>
  <w:style w:type="character" w:customStyle="1" w:styleId="Bodytext20">
    <w:name w:val="Body text (2)"/>
    <w:uiPriority w:val="99"/>
    <w:rPr>
      <w:rFonts w:ascii="Arial" w:hAnsi="Arial" w:cs="Arial"/>
      <w:b/>
      <w:bCs/>
      <w:sz w:val="20"/>
      <w:szCs w:val="20"/>
      <w:u w:val="single"/>
    </w:rPr>
  </w:style>
  <w:style w:type="character" w:customStyle="1" w:styleId="Heading20">
    <w:name w:val="Heading #2_"/>
    <w:link w:val="Heading21"/>
    <w:uiPriority w:val="99"/>
    <w:locked/>
    <w:rPr>
      <w:rFonts w:ascii="Arial" w:hAnsi="Arial" w:cs="Arial"/>
      <w:b/>
      <w:bCs/>
      <w:sz w:val="20"/>
      <w:szCs w:val="20"/>
      <w:u w:val="none"/>
    </w:rPr>
  </w:style>
  <w:style w:type="character" w:customStyle="1" w:styleId="Heading2TimesNewRoman">
    <w:name w:val="Heading #2 + Times New Roman"/>
    <w:aliases w:val="11 pt"/>
    <w:uiPriority w:val="99"/>
    <w:rPr>
      <w:rFonts w:ascii="Times New Roman" w:hAnsi="Times New Roman" w:cs="Times New Roman"/>
      <w:b/>
      <w:bCs/>
      <w:sz w:val="22"/>
      <w:szCs w:val="22"/>
      <w:u w:val="none"/>
    </w:rPr>
  </w:style>
  <w:style w:type="paragraph" w:styleId="BodyText">
    <w:name w:val="Body Text"/>
    <w:basedOn w:val="Normal"/>
    <w:link w:val="BodyTextChar1"/>
    <w:uiPriority w:val="99"/>
    <w:pPr>
      <w:shd w:val="clear" w:color="auto" w:fill="FFFFFF"/>
      <w:spacing w:before="540" w:line="370" w:lineRule="exact"/>
      <w:ind w:hanging="420"/>
      <w:jc w:val="both"/>
    </w:pPr>
    <w:rPr>
      <w:rFonts w:ascii="Arial" w:hAnsi="Arial" w:cs="Arial"/>
      <w:color w:val="auto"/>
      <w:sz w:val="20"/>
      <w:szCs w:val="20"/>
    </w:rPr>
  </w:style>
  <w:style w:type="character" w:customStyle="1" w:styleId="BodyTextChar">
    <w:name w:val="Body Text Char"/>
    <w:uiPriority w:val="99"/>
    <w:semiHidden/>
    <w:rPr>
      <w:color w:val="000000"/>
    </w:rPr>
  </w:style>
  <w:style w:type="character" w:customStyle="1" w:styleId="BodyTextChar9">
    <w:name w:val="Body Text Char9"/>
    <w:uiPriority w:val="99"/>
    <w:semiHidden/>
    <w:rPr>
      <w:rFonts w:cs="Times New Roman"/>
      <w:color w:val="000000"/>
    </w:rPr>
  </w:style>
  <w:style w:type="character" w:customStyle="1" w:styleId="BodyTextChar8">
    <w:name w:val="Body Text Char8"/>
    <w:uiPriority w:val="99"/>
    <w:semiHidden/>
    <w:rPr>
      <w:rFonts w:cs="Times New Roman"/>
      <w:color w:val="000000"/>
      <w:lang w:val="en-US" w:eastAsia="en-US"/>
    </w:rPr>
  </w:style>
  <w:style w:type="character" w:customStyle="1" w:styleId="BodyTextChar7">
    <w:name w:val="Body Text Char7"/>
    <w:uiPriority w:val="99"/>
    <w:semiHidden/>
    <w:rPr>
      <w:rFonts w:cs="Times New Roman"/>
      <w:color w:val="000000"/>
      <w:lang w:val="en-US" w:eastAsia="en-US"/>
    </w:rPr>
  </w:style>
  <w:style w:type="character" w:customStyle="1" w:styleId="BodyTextChar6">
    <w:name w:val="Body Text Char6"/>
    <w:uiPriority w:val="99"/>
    <w:semiHidden/>
    <w:rPr>
      <w:rFonts w:cs="Times New Roman"/>
      <w:color w:val="000000"/>
    </w:rPr>
  </w:style>
  <w:style w:type="character" w:customStyle="1" w:styleId="BodyTextChar5">
    <w:name w:val="Body Text Char5"/>
    <w:uiPriority w:val="99"/>
    <w:semiHidden/>
    <w:rPr>
      <w:rFonts w:cs="Times New Roman"/>
      <w:color w:val="000000"/>
    </w:rPr>
  </w:style>
  <w:style w:type="character" w:customStyle="1" w:styleId="BodyTextChar4">
    <w:name w:val="Body Text Char4"/>
    <w:uiPriority w:val="99"/>
    <w:semiHidden/>
    <w:rPr>
      <w:rFonts w:cs="Times New Roman"/>
      <w:color w:val="000000"/>
    </w:rPr>
  </w:style>
  <w:style w:type="character" w:customStyle="1" w:styleId="BodyTextChar3">
    <w:name w:val="Body Text Char3"/>
    <w:uiPriority w:val="99"/>
    <w:semiHidden/>
    <w:rPr>
      <w:rFonts w:cs="Times New Roman"/>
      <w:color w:val="000000"/>
    </w:rPr>
  </w:style>
  <w:style w:type="character" w:customStyle="1" w:styleId="BodyTextChar2">
    <w:name w:val="Body Text Char2"/>
    <w:uiPriority w:val="99"/>
    <w:semiHidden/>
    <w:rPr>
      <w:rFonts w:cs="Times New Roman"/>
      <w:color w:val="000000"/>
    </w:rPr>
  </w:style>
  <w:style w:type="character" w:customStyle="1" w:styleId="Heading2TimesNewRoman1">
    <w:name w:val="Heading #2 + Times New Roman1"/>
    <w:aliases w:val="11 pt1"/>
    <w:uiPriority w:val="99"/>
    <w:rPr>
      <w:rFonts w:ascii="Times New Roman" w:hAnsi="Times New Roman" w:cs="Times New Roman"/>
      <w:b/>
      <w:bCs/>
      <w:sz w:val="22"/>
      <w:szCs w:val="22"/>
      <w:u w:val="none"/>
    </w:rPr>
  </w:style>
  <w:style w:type="character" w:customStyle="1" w:styleId="BodytextBold2">
    <w:name w:val="Body text + Bold2"/>
    <w:uiPriority w:val="99"/>
    <w:rPr>
      <w:rFonts w:ascii="Arial" w:hAnsi="Arial" w:cs="Arial"/>
      <w:b/>
      <w:bCs/>
      <w:sz w:val="20"/>
      <w:szCs w:val="20"/>
      <w:u w:val="none"/>
    </w:rPr>
  </w:style>
  <w:style w:type="character" w:customStyle="1" w:styleId="BodytextBold1">
    <w:name w:val="Body text + Bold1"/>
    <w:uiPriority w:val="99"/>
    <w:rPr>
      <w:rFonts w:ascii="Arial" w:hAnsi="Arial" w:cs="Arial"/>
      <w:b/>
      <w:bCs/>
      <w:sz w:val="20"/>
      <w:szCs w:val="20"/>
      <w:u w:val="none"/>
    </w:rPr>
  </w:style>
  <w:style w:type="character" w:customStyle="1" w:styleId="Heading22">
    <w:name w:val="Heading #2"/>
    <w:uiPriority w:val="99"/>
    <w:rPr>
      <w:rFonts w:ascii="Arial" w:hAnsi="Arial" w:cs="Arial"/>
      <w:b/>
      <w:bCs/>
      <w:sz w:val="20"/>
      <w:szCs w:val="20"/>
      <w:u w:val="single"/>
    </w:rPr>
  </w:style>
  <w:style w:type="character" w:customStyle="1" w:styleId="Heading220">
    <w:name w:val="Heading #2 (2)_"/>
    <w:link w:val="Heading221"/>
    <w:uiPriority w:val="99"/>
    <w:locked/>
    <w:rPr>
      <w:rFonts w:ascii="Arial" w:hAnsi="Arial" w:cs="Arial"/>
      <w:sz w:val="20"/>
      <w:szCs w:val="20"/>
      <w:u w:val="none"/>
    </w:rPr>
  </w:style>
  <w:style w:type="character" w:customStyle="1" w:styleId="Bodytext22">
    <w:name w:val="Body text (2)2"/>
    <w:uiPriority w:val="99"/>
    <w:rPr>
      <w:rFonts w:ascii="Arial" w:hAnsi="Arial" w:cs="Arial"/>
      <w:b/>
      <w:bCs/>
      <w:sz w:val="20"/>
      <w:szCs w:val="20"/>
      <w:u w:val="single"/>
    </w:rPr>
  </w:style>
  <w:style w:type="character" w:customStyle="1" w:styleId="Heading222">
    <w:name w:val="Heading #22"/>
    <w:uiPriority w:val="99"/>
    <w:rPr>
      <w:rFonts w:ascii="Arial" w:hAnsi="Arial" w:cs="Arial"/>
      <w:b/>
      <w:bCs/>
      <w:sz w:val="20"/>
      <w:szCs w:val="20"/>
      <w:u w:val="single"/>
    </w:rPr>
  </w:style>
  <w:style w:type="character" w:customStyle="1" w:styleId="BodytextItalic">
    <w:name w:val="Body text + Italic"/>
    <w:uiPriority w:val="99"/>
    <w:rPr>
      <w:rFonts w:ascii="Arial" w:hAnsi="Arial" w:cs="Arial"/>
      <w:i/>
      <w:iCs/>
      <w:noProof/>
      <w:sz w:val="20"/>
      <w:szCs w:val="20"/>
      <w:u w:val="none"/>
    </w:rPr>
  </w:style>
  <w:style w:type="character" w:customStyle="1" w:styleId="BodytextItalic5">
    <w:name w:val="Body text + Italic5"/>
    <w:uiPriority w:val="99"/>
    <w:rPr>
      <w:rFonts w:ascii="Arial" w:hAnsi="Arial" w:cs="Arial"/>
      <w:i/>
      <w:iCs/>
      <w:color w:val="0000FF"/>
      <w:sz w:val="20"/>
      <w:szCs w:val="20"/>
      <w:u w:val="none"/>
    </w:rPr>
  </w:style>
  <w:style w:type="character" w:customStyle="1" w:styleId="Bodytext32">
    <w:name w:val="Body text (3)2"/>
    <w:uiPriority w:val="99"/>
    <w:rPr>
      <w:rFonts w:ascii="Arial" w:hAnsi="Arial" w:cs="Arial"/>
      <w:i/>
      <w:iCs/>
      <w:color w:val="0000FF"/>
      <w:sz w:val="20"/>
      <w:szCs w:val="20"/>
      <w:u w:val="none"/>
    </w:rPr>
  </w:style>
  <w:style w:type="character" w:customStyle="1" w:styleId="BodytextItalic4">
    <w:name w:val="Body text + Italic4"/>
    <w:uiPriority w:val="99"/>
    <w:rPr>
      <w:rFonts w:ascii="Arial" w:hAnsi="Arial" w:cs="Arial"/>
      <w:i/>
      <w:iCs/>
      <w:noProof/>
      <w:sz w:val="20"/>
      <w:szCs w:val="20"/>
      <w:u w:val="none"/>
    </w:rPr>
  </w:style>
  <w:style w:type="character" w:customStyle="1" w:styleId="BodytextItalic3">
    <w:name w:val="Body text + Italic3"/>
    <w:uiPriority w:val="99"/>
    <w:rPr>
      <w:rFonts w:ascii="Arial" w:hAnsi="Arial" w:cs="Arial"/>
      <w:i/>
      <w:iCs/>
      <w:color w:val="0000FF"/>
      <w:sz w:val="20"/>
      <w:szCs w:val="20"/>
      <w:u w:val="none"/>
    </w:rPr>
  </w:style>
  <w:style w:type="character" w:customStyle="1" w:styleId="BodytextItalic2">
    <w:name w:val="Body text + Italic2"/>
    <w:uiPriority w:val="99"/>
    <w:rPr>
      <w:rFonts w:ascii="Arial" w:hAnsi="Arial" w:cs="Arial"/>
      <w:i/>
      <w:iCs/>
      <w:sz w:val="20"/>
      <w:szCs w:val="20"/>
      <w:u w:val="none"/>
    </w:rPr>
  </w:style>
  <w:style w:type="character" w:customStyle="1" w:styleId="Heading10">
    <w:name w:val="Heading #1_"/>
    <w:link w:val="Heading11"/>
    <w:uiPriority w:val="99"/>
    <w:locked/>
    <w:rPr>
      <w:rFonts w:ascii="Arial" w:hAnsi="Arial" w:cs="Arial"/>
      <w:b/>
      <w:bCs/>
      <w:sz w:val="23"/>
      <w:szCs w:val="23"/>
      <w:u w:val="none"/>
    </w:rPr>
  </w:style>
  <w:style w:type="character" w:customStyle="1" w:styleId="Heading23">
    <w:name w:val="Heading #2 (3)_"/>
    <w:link w:val="Heading231"/>
    <w:uiPriority w:val="99"/>
    <w:locked/>
    <w:rPr>
      <w:rFonts w:ascii="Arial" w:hAnsi="Arial" w:cs="Arial"/>
      <w:b/>
      <w:bCs/>
      <w:i/>
      <w:iCs/>
      <w:sz w:val="21"/>
      <w:szCs w:val="21"/>
      <w:u w:val="none"/>
    </w:rPr>
  </w:style>
  <w:style w:type="character" w:customStyle="1" w:styleId="Heading230">
    <w:name w:val="Heading #2 (3)"/>
    <w:uiPriority w:val="99"/>
    <w:rPr>
      <w:rFonts w:ascii="Arial" w:hAnsi="Arial" w:cs="Arial"/>
      <w:b/>
      <w:bCs/>
      <w:i/>
      <w:iCs/>
      <w:sz w:val="21"/>
      <w:szCs w:val="21"/>
      <w:u w:val="single"/>
    </w:rPr>
  </w:style>
  <w:style w:type="character" w:customStyle="1" w:styleId="BodytextItalic1">
    <w:name w:val="Body text + Italic1"/>
    <w:uiPriority w:val="99"/>
    <w:rPr>
      <w:rFonts w:ascii="Arial" w:hAnsi="Arial" w:cs="Arial"/>
      <w:i/>
      <w:iCs/>
      <w:sz w:val="20"/>
      <w:szCs w:val="20"/>
      <w:u w:val="none"/>
    </w:rPr>
  </w:style>
  <w:style w:type="character" w:customStyle="1" w:styleId="Tableofcontents">
    <w:name w:val="Table of contents_"/>
    <w:link w:val="Tableofcontents0"/>
    <w:uiPriority w:val="99"/>
    <w:locked/>
    <w:rPr>
      <w:rFonts w:ascii="Arial" w:hAnsi="Arial" w:cs="Arial"/>
      <w:sz w:val="20"/>
      <w:szCs w:val="20"/>
      <w:u w:val="none"/>
    </w:rPr>
  </w:style>
  <w:style w:type="character" w:customStyle="1" w:styleId="Tableofcontents2">
    <w:name w:val="Table of contents (2)_"/>
    <w:link w:val="Tableofcontents20"/>
    <w:uiPriority w:val="99"/>
    <w:locked/>
    <w:rPr>
      <w:rFonts w:ascii="Arial" w:hAnsi="Arial" w:cs="Arial"/>
      <w:b/>
      <w:bCs/>
      <w:sz w:val="20"/>
      <w:szCs w:val="20"/>
      <w:u w:val="none"/>
    </w:rPr>
  </w:style>
  <w:style w:type="paragraph" w:customStyle="1" w:styleId="Bodytext21">
    <w:name w:val="Body text (2)1"/>
    <w:basedOn w:val="Normal"/>
    <w:link w:val="Bodytext2"/>
    <w:uiPriority w:val="99"/>
    <w:pPr>
      <w:shd w:val="clear" w:color="auto" w:fill="FFFFFF"/>
      <w:spacing w:after="540" w:line="240" w:lineRule="atLeast"/>
    </w:pPr>
    <w:rPr>
      <w:rFonts w:ascii="Arial" w:hAnsi="Arial" w:cs="Arial"/>
      <w:b/>
      <w:bCs/>
      <w:color w:val="auto"/>
      <w:sz w:val="20"/>
      <w:szCs w:val="20"/>
    </w:rPr>
  </w:style>
  <w:style w:type="paragraph" w:customStyle="1" w:styleId="Headerorfooter0">
    <w:name w:val="Header or footer"/>
    <w:basedOn w:val="Normal"/>
    <w:link w:val="Headerorfooter"/>
    <w:uiPriority w:val="99"/>
    <w:pPr>
      <w:shd w:val="clear" w:color="auto" w:fill="FFFFFF"/>
    </w:pPr>
    <w:rPr>
      <w:color w:val="auto"/>
      <w:sz w:val="20"/>
      <w:szCs w:val="20"/>
    </w:rPr>
  </w:style>
  <w:style w:type="paragraph" w:customStyle="1" w:styleId="Bodytext31">
    <w:name w:val="Body text (3)1"/>
    <w:basedOn w:val="Normal"/>
    <w:link w:val="Bodytext3"/>
    <w:uiPriority w:val="99"/>
    <w:pPr>
      <w:shd w:val="clear" w:color="auto" w:fill="FFFFFF"/>
      <w:spacing w:after="300" w:line="370" w:lineRule="exact"/>
      <w:jc w:val="both"/>
    </w:pPr>
    <w:rPr>
      <w:rFonts w:ascii="Arial" w:hAnsi="Arial" w:cs="Arial"/>
      <w:i/>
      <w:iCs/>
      <w:color w:val="auto"/>
      <w:sz w:val="20"/>
      <w:szCs w:val="20"/>
    </w:rPr>
  </w:style>
  <w:style w:type="paragraph" w:customStyle="1" w:styleId="Heading21">
    <w:name w:val="Heading #21"/>
    <w:basedOn w:val="Normal"/>
    <w:link w:val="Heading20"/>
    <w:uiPriority w:val="99"/>
    <w:pPr>
      <w:shd w:val="clear" w:color="auto" w:fill="FFFFFF"/>
      <w:spacing w:after="120" w:line="240" w:lineRule="atLeast"/>
      <w:ind w:hanging="380"/>
      <w:jc w:val="both"/>
      <w:outlineLvl w:val="1"/>
    </w:pPr>
    <w:rPr>
      <w:rFonts w:ascii="Arial" w:hAnsi="Arial" w:cs="Arial"/>
      <w:b/>
      <w:bCs/>
      <w:color w:val="auto"/>
      <w:sz w:val="20"/>
      <w:szCs w:val="20"/>
    </w:rPr>
  </w:style>
  <w:style w:type="paragraph" w:customStyle="1" w:styleId="Heading221">
    <w:name w:val="Heading #2 (2)"/>
    <w:basedOn w:val="Normal"/>
    <w:link w:val="Heading220"/>
    <w:uiPriority w:val="99"/>
    <w:pPr>
      <w:shd w:val="clear" w:color="auto" w:fill="FFFFFF"/>
      <w:spacing w:before="120" w:line="264" w:lineRule="exact"/>
      <w:outlineLvl w:val="1"/>
    </w:pPr>
    <w:rPr>
      <w:rFonts w:ascii="Arial" w:hAnsi="Arial" w:cs="Arial"/>
      <w:color w:val="auto"/>
      <w:sz w:val="20"/>
      <w:szCs w:val="20"/>
    </w:rPr>
  </w:style>
  <w:style w:type="paragraph" w:customStyle="1" w:styleId="Heading11">
    <w:name w:val="Heading #1"/>
    <w:basedOn w:val="Normal"/>
    <w:link w:val="Heading10"/>
    <w:uiPriority w:val="99"/>
    <w:pPr>
      <w:shd w:val="clear" w:color="auto" w:fill="FFFFFF"/>
      <w:spacing w:before="180" w:line="274" w:lineRule="exact"/>
      <w:jc w:val="both"/>
      <w:outlineLvl w:val="0"/>
    </w:pPr>
    <w:rPr>
      <w:rFonts w:ascii="Arial" w:hAnsi="Arial" w:cs="Arial"/>
      <w:b/>
      <w:bCs/>
      <w:color w:val="auto"/>
      <w:sz w:val="23"/>
      <w:szCs w:val="23"/>
    </w:rPr>
  </w:style>
  <w:style w:type="paragraph" w:customStyle="1" w:styleId="Heading231">
    <w:name w:val="Heading #2 (3)1"/>
    <w:basedOn w:val="Normal"/>
    <w:link w:val="Heading23"/>
    <w:uiPriority w:val="99"/>
    <w:pPr>
      <w:shd w:val="clear" w:color="auto" w:fill="FFFFFF"/>
      <w:spacing w:before="60" w:after="300" w:line="240" w:lineRule="atLeast"/>
      <w:outlineLvl w:val="1"/>
    </w:pPr>
    <w:rPr>
      <w:rFonts w:ascii="Arial" w:hAnsi="Arial" w:cs="Arial"/>
      <w:b/>
      <w:bCs/>
      <w:i/>
      <w:iCs/>
      <w:color w:val="auto"/>
      <w:sz w:val="21"/>
      <w:szCs w:val="21"/>
    </w:rPr>
  </w:style>
  <w:style w:type="paragraph" w:customStyle="1" w:styleId="Tableofcontents0">
    <w:name w:val="Table of contents"/>
    <w:basedOn w:val="Normal"/>
    <w:link w:val="Tableofcontents"/>
    <w:uiPriority w:val="99"/>
    <w:pPr>
      <w:shd w:val="clear" w:color="auto" w:fill="FFFFFF"/>
      <w:spacing w:before="780" w:line="504" w:lineRule="exact"/>
      <w:jc w:val="both"/>
    </w:pPr>
    <w:rPr>
      <w:rFonts w:ascii="Arial" w:hAnsi="Arial" w:cs="Arial"/>
      <w:color w:val="auto"/>
      <w:sz w:val="20"/>
      <w:szCs w:val="20"/>
    </w:rPr>
  </w:style>
  <w:style w:type="paragraph" w:customStyle="1" w:styleId="Tableofcontents20">
    <w:name w:val="Table of contents (2)"/>
    <w:basedOn w:val="Normal"/>
    <w:link w:val="Tableofcontents2"/>
    <w:uiPriority w:val="99"/>
    <w:pPr>
      <w:shd w:val="clear" w:color="auto" w:fill="FFFFFF"/>
      <w:spacing w:after="480" w:line="504" w:lineRule="exact"/>
      <w:jc w:val="both"/>
    </w:pPr>
    <w:rPr>
      <w:rFonts w:ascii="Arial" w:hAnsi="Arial" w:cs="Arial"/>
      <w:b/>
      <w:bCs/>
      <w:color w:val="auto"/>
      <w:sz w:val="20"/>
      <w:szCs w:val="20"/>
    </w:rPr>
  </w:style>
  <w:style w:type="character" w:styleId="LineNumber">
    <w:name w:val="line number"/>
    <w:uiPriority w:val="99"/>
    <w:semiHidden/>
    <w:unhideWhenUsed/>
    <w:rsid w:val="00DD1940"/>
    <w:rPr>
      <w:rFonts w:cs="Times New Roman"/>
    </w:rPr>
  </w:style>
  <w:style w:type="paragraph" w:styleId="Header">
    <w:name w:val="header"/>
    <w:basedOn w:val="Normal"/>
    <w:link w:val="HeaderChar"/>
    <w:unhideWhenUsed/>
    <w:rsid w:val="00CE30FE"/>
    <w:pPr>
      <w:tabs>
        <w:tab w:val="center" w:pos="4680"/>
        <w:tab w:val="right" w:pos="9360"/>
      </w:tabs>
    </w:pPr>
  </w:style>
  <w:style w:type="character" w:customStyle="1" w:styleId="HeaderChar">
    <w:name w:val="Header Char"/>
    <w:link w:val="Header"/>
    <w:locked/>
    <w:rsid w:val="00CE30FE"/>
    <w:rPr>
      <w:rFonts w:cs="Times New Roman"/>
      <w:color w:val="000000"/>
    </w:rPr>
  </w:style>
  <w:style w:type="paragraph" w:styleId="Footer">
    <w:name w:val="footer"/>
    <w:basedOn w:val="Normal"/>
    <w:link w:val="FooterChar"/>
    <w:uiPriority w:val="99"/>
    <w:unhideWhenUsed/>
    <w:rsid w:val="00CE30FE"/>
    <w:pPr>
      <w:tabs>
        <w:tab w:val="center" w:pos="4680"/>
        <w:tab w:val="right" w:pos="9360"/>
      </w:tabs>
    </w:pPr>
  </w:style>
  <w:style w:type="character" w:customStyle="1" w:styleId="FooterChar">
    <w:name w:val="Footer Char"/>
    <w:link w:val="Footer"/>
    <w:uiPriority w:val="99"/>
    <w:locked/>
    <w:rsid w:val="00CE30FE"/>
    <w:rPr>
      <w:rFonts w:cs="Times New Roman"/>
      <w:color w:val="000000"/>
    </w:rPr>
  </w:style>
  <w:style w:type="paragraph" w:styleId="ListParagraph">
    <w:name w:val="List Paragraph"/>
    <w:basedOn w:val="Normal"/>
    <w:uiPriority w:val="34"/>
    <w:qFormat/>
    <w:rsid w:val="00FB0726"/>
    <w:pPr>
      <w:ind w:left="720"/>
    </w:pPr>
  </w:style>
  <w:style w:type="table" w:styleId="TableGrid">
    <w:name w:val="Table Grid"/>
    <w:basedOn w:val="TableNormal"/>
    <w:uiPriority w:val="59"/>
    <w:rsid w:val="00E94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376FA"/>
    <w:rPr>
      <w:rFonts w:cs="Times New Roman"/>
      <w:color w:val="0000FF"/>
      <w:u w:val="single"/>
    </w:rPr>
  </w:style>
  <w:style w:type="paragraph" w:styleId="BodyTextIndent">
    <w:name w:val="Body Text Indent"/>
    <w:basedOn w:val="Normal"/>
    <w:link w:val="BodyTextIndentChar"/>
    <w:uiPriority w:val="99"/>
    <w:semiHidden/>
    <w:unhideWhenUsed/>
    <w:rsid w:val="00403144"/>
    <w:pPr>
      <w:spacing w:after="120"/>
      <w:ind w:left="360"/>
    </w:pPr>
  </w:style>
  <w:style w:type="character" w:customStyle="1" w:styleId="BodyTextIndentChar">
    <w:name w:val="Body Text Indent Char"/>
    <w:link w:val="BodyTextIndent"/>
    <w:uiPriority w:val="99"/>
    <w:semiHidden/>
    <w:rsid w:val="00403144"/>
    <w:rPr>
      <w:color w:val="000000"/>
      <w:sz w:val="24"/>
      <w:szCs w:val="24"/>
    </w:rPr>
  </w:style>
  <w:style w:type="character" w:customStyle="1" w:styleId="Heading1Char">
    <w:name w:val="Heading 1 Char"/>
    <w:link w:val="Heading1"/>
    <w:rsid w:val="00403144"/>
    <w:rPr>
      <w:rFonts w:ascii="Arial" w:hAnsi="Arial" w:cs="Arial"/>
      <w:b/>
      <w:bCs/>
      <w:szCs w:val="24"/>
      <w:lang w:val="en-GB"/>
    </w:rPr>
  </w:style>
  <w:style w:type="character" w:customStyle="1" w:styleId="Heading3Char">
    <w:name w:val="Heading 3 Char"/>
    <w:link w:val="Heading3"/>
    <w:rsid w:val="00403144"/>
    <w:rPr>
      <w:rFonts w:ascii="Arial" w:hAnsi="Arial" w:cs="Arial"/>
      <w:b/>
      <w:bCs/>
      <w:sz w:val="22"/>
      <w:szCs w:val="24"/>
      <w:lang w:val="en-GB"/>
    </w:rPr>
  </w:style>
  <w:style w:type="character" w:customStyle="1" w:styleId="Heading4Char">
    <w:name w:val="Heading 4 Char"/>
    <w:link w:val="Heading4"/>
    <w:rsid w:val="00403144"/>
    <w:rPr>
      <w:rFonts w:ascii="Arial" w:hAnsi="Arial" w:cs="Arial"/>
      <w:b/>
      <w:bCs/>
      <w:sz w:val="22"/>
      <w:szCs w:val="24"/>
      <w:lang w:val="en-GB"/>
    </w:rPr>
  </w:style>
  <w:style w:type="paragraph" w:customStyle="1" w:styleId="ConsentNum">
    <w:name w:val="Consent Num"/>
    <w:basedOn w:val="BodyText"/>
    <w:rsid w:val="003553C8"/>
    <w:pPr>
      <w:widowControl/>
      <w:numPr>
        <w:numId w:val="12"/>
      </w:numPr>
      <w:shd w:val="clear" w:color="auto" w:fill="auto"/>
      <w:tabs>
        <w:tab w:val="clear" w:pos="360"/>
        <w:tab w:val="left" w:pos="397"/>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left" w:pos="7541"/>
        <w:tab w:val="left" w:pos="7938"/>
        <w:tab w:val="left" w:pos="8335"/>
        <w:tab w:val="left" w:pos="8732"/>
        <w:tab w:val="left" w:pos="9129"/>
        <w:tab w:val="left" w:pos="9526"/>
        <w:tab w:val="left" w:pos="9923"/>
        <w:tab w:val="left" w:pos="10319"/>
        <w:tab w:val="left" w:pos="10716"/>
      </w:tabs>
      <w:spacing w:before="0" w:after="240" w:line="240" w:lineRule="auto"/>
      <w:ind w:left="397" w:hanging="397"/>
    </w:pPr>
    <w:rPr>
      <w:rFonts w:cs="Times New Roman"/>
      <w:sz w:val="22"/>
      <w:lang w:val="en-GB"/>
    </w:rPr>
  </w:style>
  <w:style w:type="character" w:styleId="CommentReference">
    <w:name w:val="annotation reference"/>
    <w:uiPriority w:val="99"/>
    <w:semiHidden/>
    <w:unhideWhenUsed/>
    <w:rsid w:val="00CF2705"/>
    <w:rPr>
      <w:sz w:val="16"/>
      <w:szCs w:val="16"/>
    </w:rPr>
  </w:style>
  <w:style w:type="paragraph" w:styleId="CommentText">
    <w:name w:val="annotation text"/>
    <w:basedOn w:val="Normal"/>
    <w:link w:val="CommentTextChar"/>
    <w:uiPriority w:val="99"/>
    <w:unhideWhenUsed/>
    <w:rsid w:val="003553C8"/>
    <w:rPr>
      <w:sz w:val="20"/>
      <w:szCs w:val="20"/>
    </w:rPr>
  </w:style>
  <w:style w:type="character" w:customStyle="1" w:styleId="CommentTextChar">
    <w:name w:val="Comment Text Char"/>
    <w:link w:val="CommentText"/>
    <w:uiPriority w:val="99"/>
    <w:rsid w:val="00CF2705"/>
    <w:rPr>
      <w:color w:val="000000"/>
      <w:lang w:val="en-US" w:eastAsia="en-US"/>
    </w:rPr>
  </w:style>
  <w:style w:type="paragraph" w:styleId="CommentSubject">
    <w:name w:val="annotation subject"/>
    <w:basedOn w:val="CommentText"/>
    <w:next w:val="CommentText"/>
    <w:link w:val="CommentSubjectChar"/>
    <w:uiPriority w:val="99"/>
    <w:semiHidden/>
    <w:unhideWhenUsed/>
    <w:rsid w:val="00CF2705"/>
    <w:rPr>
      <w:b/>
      <w:bCs/>
    </w:rPr>
  </w:style>
  <w:style w:type="character" w:customStyle="1" w:styleId="CommentSubjectChar">
    <w:name w:val="Comment Subject Char"/>
    <w:link w:val="CommentSubject"/>
    <w:uiPriority w:val="99"/>
    <w:semiHidden/>
    <w:rsid w:val="00CF2705"/>
    <w:rPr>
      <w:b/>
      <w:bCs/>
      <w:color w:val="000000"/>
    </w:rPr>
  </w:style>
  <w:style w:type="paragraph" w:styleId="BalloonText">
    <w:name w:val="Balloon Text"/>
    <w:basedOn w:val="Normal"/>
    <w:link w:val="BalloonTextChar"/>
    <w:uiPriority w:val="99"/>
    <w:semiHidden/>
    <w:unhideWhenUsed/>
    <w:rsid w:val="003553C8"/>
    <w:rPr>
      <w:rFonts w:ascii="Segoe UI" w:hAnsi="Segoe UI" w:cs="Segoe UI"/>
      <w:sz w:val="18"/>
      <w:szCs w:val="18"/>
    </w:rPr>
  </w:style>
  <w:style w:type="character" w:customStyle="1" w:styleId="BalloonTextChar">
    <w:name w:val="Balloon Text Char"/>
    <w:link w:val="BalloonText"/>
    <w:uiPriority w:val="99"/>
    <w:semiHidden/>
    <w:rsid w:val="00CF2705"/>
    <w:rPr>
      <w:rFonts w:ascii="Segoe UI" w:hAnsi="Segoe UI" w:cs="Segoe UI"/>
      <w:color w:val="000000"/>
      <w:sz w:val="18"/>
      <w:szCs w:val="18"/>
      <w:lang w:val="en-US" w:eastAsia="en-US"/>
    </w:rPr>
  </w:style>
  <w:style w:type="paragraph" w:styleId="Title">
    <w:name w:val="Title"/>
    <w:basedOn w:val="Normal"/>
    <w:link w:val="TitleChar"/>
    <w:uiPriority w:val="99"/>
    <w:qFormat/>
    <w:rsid w:val="003317F7"/>
    <w:pPr>
      <w:keepLines/>
      <w:widowControl/>
      <w:spacing w:before="240" w:after="120"/>
      <w:jc w:val="center"/>
    </w:pPr>
    <w:rPr>
      <w:rFonts w:ascii="Perpetua" w:hAnsi="Perpetua"/>
      <w:b/>
      <w:color w:val="auto"/>
      <w:szCs w:val="20"/>
    </w:rPr>
  </w:style>
  <w:style w:type="character" w:customStyle="1" w:styleId="TitleChar">
    <w:name w:val="Title Char"/>
    <w:link w:val="Title"/>
    <w:uiPriority w:val="99"/>
    <w:rsid w:val="003317F7"/>
    <w:rPr>
      <w:rFonts w:ascii="Perpetua" w:hAnsi="Perpetua"/>
      <w:b/>
      <w:sz w:val="24"/>
    </w:rPr>
  </w:style>
  <w:style w:type="paragraph" w:customStyle="1" w:styleId="TxBrp16">
    <w:name w:val="TxBr_p16"/>
    <w:basedOn w:val="Normal"/>
    <w:uiPriority w:val="99"/>
    <w:semiHidden/>
    <w:rsid w:val="003317F7"/>
    <w:pPr>
      <w:widowControl/>
      <w:snapToGrid w:val="0"/>
      <w:spacing w:line="289" w:lineRule="atLeast"/>
    </w:pPr>
    <w:rPr>
      <w:rFonts w:eastAsia="Calibri"/>
      <w:color w:val="auto"/>
    </w:rPr>
  </w:style>
  <w:style w:type="character" w:customStyle="1" w:styleId="ListBulletChar">
    <w:name w:val="ListBullet Char"/>
    <w:link w:val="ListBullet"/>
    <w:locked/>
    <w:rsid w:val="00F91F72"/>
  </w:style>
  <w:style w:type="paragraph" w:customStyle="1" w:styleId="ListBullet">
    <w:name w:val="ListBullet"/>
    <w:basedOn w:val="Normal"/>
    <w:link w:val="ListBulletChar"/>
    <w:rsid w:val="00F91F72"/>
    <w:pPr>
      <w:widowControl/>
      <w:spacing w:before="20" w:after="60" w:line="280" w:lineRule="exact"/>
    </w:pPr>
    <w:rPr>
      <w:color w:val="auto"/>
      <w:sz w:val="20"/>
      <w:szCs w:val="20"/>
    </w:rPr>
  </w:style>
  <w:style w:type="paragraph" w:customStyle="1" w:styleId="ParagraphBeforeList">
    <w:name w:val="ParagraphBeforeList"/>
    <w:basedOn w:val="Normal"/>
    <w:uiPriority w:val="99"/>
    <w:rsid w:val="00F91F72"/>
    <w:pPr>
      <w:keepNext/>
      <w:widowControl/>
      <w:numPr>
        <w:numId w:val="15"/>
      </w:numPr>
      <w:tabs>
        <w:tab w:val="clear" w:pos="360"/>
      </w:tabs>
      <w:spacing w:after="120" w:line="360" w:lineRule="exact"/>
      <w:ind w:left="0" w:firstLine="0"/>
    </w:pPr>
    <w:rPr>
      <w:rFonts w:eastAsia="Calibri"/>
      <w:color w:val="auto"/>
    </w:rPr>
  </w:style>
  <w:style w:type="paragraph" w:styleId="Revision">
    <w:name w:val="Revision"/>
    <w:hidden/>
    <w:uiPriority w:val="99"/>
    <w:semiHidden/>
    <w:rsid w:val="004734C0"/>
    <w:rPr>
      <w:color w:val="000000"/>
      <w:sz w:val="24"/>
      <w:szCs w:val="24"/>
      <w:lang w:val="en-US" w:eastAsia="en-US"/>
    </w:rPr>
  </w:style>
  <w:style w:type="character" w:customStyle="1" w:styleId="Heading2Char">
    <w:name w:val="Heading 2 Char"/>
    <w:link w:val="Heading2"/>
    <w:uiPriority w:val="9"/>
    <w:semiHidden/>
    <w:rsid w:val="00386900"/>
    <w:rPr>
      <w:rFonts w:ascii="Calibri Light" w:eastAsia="Times New Roman" w:hAnsi="Calibri Light" w:cs="Times New Roman"/>
      <w:b/>
      <w:bCs/>
      <w:i/>
      <w:iCs/>
      <w:color w:val="000000"/>
      <w:sz w:val="28"/>
      <w:szCs w:val="28"/>
    </w:rPr>
  </w:style>
  <w:style w:type="paragraph" w:styleId="BodyText23">
    <w:name w:val="Body Text 2"/>
    <w:basedOn w:val="Normal"/>
    <w:link w:val="BodyText2Char"/>
    <w:uiPriority w:val="99"/>
    <w:semiHidden/>
    <w:unhideWhenUsed/>
    <w:rsid w:val="00386900"/>
    <w:pPr>
      <w:spacing w:after="120" w:line="480" w:lineRule="auto"/>
    </w:pPr>
  </w:style>
  <w:style w:type="character" w:customStyle="1" w:styleId="BodyText2Char">
    <w:name w:val="Body Text 2 Char"/>
    <w:link w:val="BodyText23"/>
    <w:uiPriority w:val="99"/>
    <w:semiHidden/>
    <w:rsid w:val="00386900"/>
    <w:rPr>
      <w:color w:val="000000"/>
      <w:sz w:val="24"/>
      <w:szCs w:val="24"/>
    </w:rPr>
  </w:style>
  <w:style w:type="paragraph" w:customStyle="1" w:styleId="Paragraph">
    <w:name w:val="Paragraph"/>
    <w:link w:val="ParagraphChar"/>
    <w:uiPriority w:val="99"/>
    <w:qFormat/>
    <w:rsid w:val="00F05584"/>
    <w:pPr>
      <w:keepNext/>
      <w:spacing w:after="60"/>
      <w:jc w:val="both"/>
    </w:pPr>
    <w:rPr>
      <w:rFonts w:ascii="Arial" w:eastAsia="Malgun Gothic" w:hAnsi="Arial"/>
      <w:b/>
      <w:i/>
      <w:sz w:val="24"/>
      <w:szCs w:val="24"/>
      <w:lang w:val="en-US" w:eastAsia="en-US"/>
    </w:rPr>
  </w:style>
  <w:style w:type="character" w:customStyle="1" w:styleId="ParagraphChar">
    <w:name w:val="Paragraph Char"/>
    <w:link w:val="Paragraph"/>
    <w:uiPriority w:val="99"/>
    <w:rsid w:val="00F05584"/>
    <w:rPr>
      <w:rFonts w:ascii="Arial" w:eastAsia="Malgun Gothic" w:hAnsi="Arial"/>
      <w:b/>
      <w:i/>
      <w:sz w:val="24"/>
      <w:szCs w:val="24"/>
      <w:lang w:val="en-US" w:eastAsia="en-US"/>
    </w:rPr>
  </w:style>
  <w:style w:type="paragraph" w:styleId="BodyText33">
    <w:name w:val="Body Text 3"/>
    <w:basedOn w:val="Normal"/>
    <w:link w:val="BodyText3Char"/>
    <w:unhideWhenUsed/>
    <w:rsid w:val="00D64D7B"/>
    <w:pPr>
      <w:widowControl/>
      <w:spacing w:after="120"/>
    </w:pPr>
    <w:rPr>
      <w:color w:val="auto"/>
      <w:sz w:val="16"/>
      <w:szCs w:val="16"/>
      <w:lang w:val="en-AU" w:eastAsia="en-AU"/>
    </w:rPr>
  </w:style>
  <w:style w:type="character" w:customStyle="1" w:styleId="BodyText3Char">
    <w:name w:val="Body Text 3 Char"/>
    <w:basedOn w:val="DefaultParagraphFont"/>
    <w:link w:val="BodyText33"/>
    <w:rsid w:val="00D64D7B"/>
    <w:rPr>
      <w:sz w:val="16"/>
      <w:szCs w:val="16"/>
    </w:rPr>
  </w:style>
  <w:style w:type="paragraph" w:styleId="TOCHeading">
    <w:name w:val="TOC Heading"/>
    <w:basedOn w:val="Heading1"/>
    <w:next w:val="Normal"/>
    <w:uiPriority w:val="39"/>
    <w:semiHidden/>
    <w:unhideWhenUsed/>
    <w:qFormat/>
    <w:rsid w:val="00413C28"/>
    <w:pPr>
      <w:keepLines/>
      <w:spacing w:before="480" w:beforeAutospacing="0" w:after="0" w:afterAutospacing="0" w:line="276" w:lineRule="auto"/>
      <w:outlineLvl w:val="9"/>
    </w:pPr>
    <w:rPr>
      <w:rFonts w:asciiTheme="majorHAnsi" w:eastAsiaTheme="majorEastAsia" w:hAnsiTheme="majorHAnsi" w:cstheme="majorBidi"/>
      <w:color w:val="2E74B5" w:themeColor="accent1" w:themeShade="BF"/>
      <w:sz w:val="28"/>
      <w:szCs w:val="28"/>
      <w:lang w:val="en-US" w:eastAsia="ja-JP"/>
    </w:rPr>
  </w:style>
  <w:style w:type="paragraph" w:styleId="TOC2">
    <w:name w:val="toc 2"/>
    <w:basedOn w:val="Normal"/>
    <w:next w:val="Normal"/>
    <w:autoRedefine/>
    <w:uiPriority w:val="39"/>
    <w:unhideWhenUsed/>
    <w:rsid w:val="00413C28"/>
    <w:pPr>
      <w:spacing w:after="100"/>
      <w:ind w:left="240"/>
    </w:pPr>
  </w:style>
  <w:style w:type="character" w:customStyle="1" w:styleId="apple-converted-space">
    <w:name w:val="apple-converted-space"/>
    <w:basedOn w:val="DefaultParagraphFont"/>
    <w:rsid w:val="00246354"/>
  </w:style>
  <w:style w:type="paragraph" w:styleId="NoSpacing">
    <w:name w:val="No Spacing"/>
    <w:uiPriority w:val="1"/>
    <w:qFormat/>
    <w:rsid w:val="00D77AFE"/>
    <w:pPr>
      <w:overflowPunct w:val="0"/>
      <w:autoSpaceDE w:val="0"/>
      <w:autoSpaceDN w:val="0"/>
      <w:adjustRightInd w:val="0"/>
      <w:textAlignment w:val="baseline"/>
    </w:pPr>
    <w:rPr>
      <w:rFonts w:asciiTheme="minorHAnsi" w:hAnsiTheme="minorHAnsi"/>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unhideWhenUsed="0"/>
    <w:lsdException w:name="Body Text" w:unhideWhenUsed="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color w:val="000000"/>
      <w:sz w:val="24"/>
      <w:szCs w:val="24"/>
      <w:lang w:val="en-US" w:eastAsia="en-US"/>
    </w:rPr>
  </w:style>
  <w:style w:type="paragraph" w:styleId="Heading1">
    <w:name w:val="heading 1"/>
    <w:basedOn w:val="Normal"/>
    <w:next w:val="Normal"/>
    <w:link w:val="Heading1Char"/>
    <w:qFormat/>
    <w:rsid w:val="00403144"/>
    <w:pPr>
      <w:keepNext/>
      <w:widowControl/>
      <w:spacing w:before="100" w:beforeAutospacing="1" w:after="100" w:afterAutospacing="1"/>
      <w:outlineLvl w:val="0"/>
    </w:pPr>
    <w:rPr>
      <w:rFonts w:ascii="Arial" w:hAnsi="Arial" w:cs="Arial"/>
      <w:b/>
      <w:bCs/>
      <w:color w:val="auto"/>
      <w:sz w:val="20"/>
      <w:lang w:val="en-GB"/>
    </w:rPr>
  </w:style>
  <w:style w:type="paragraph" w:styleId="Heading2">
    <w:name w:val="heading 2"/>
    <w:basedOn w:val="Normal"/>
    <w:next w:val="Normal"/>
    <w:link w:val="Heading2Char"/>
    <w:uiPriority w:val="9"/>
    <w:semiHidden/>
    <w:unhideWhenUsed/>
    <w:qFormat/>
    <w:rsid w:val="00386900"/>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qFormat/>
    <w:rsid w:val="00403144"/>
    <w:pPr>
      <w:keepNext/>
      <w:widowControl/>
      <w:spacing w:before="100" w:beforeAutospacing="1" w:after="100" w:afterAutospacing="1"/>
      <w:outlineLvl w:val="2"/>
    </w:pPr>
    <w:rPr>
      <w:rFonts w:ascii="Arial" w:hAnsi="Arial" w:cs="Arial"/>
      <w:b/>
      <w:bCs/>
      <w:color w:val="auto"/>
      <w:sz w:val="22"/>
      <w:lang w:val="en-GB"/>
    </w:rPr>
  </w:style>
  <w:style w:type="paragraph" w:styleId="Heading4">
    <w:name w:val="heading 4"/>
    <w:basedOn w:val="Normal"/>
    <w:next w:val="Normal"/>
    <w:link w:val="Heading4Char"/>
    <w:qFormat/>
    <w:rsid w:val="00403144"/>
    <w:pPr>
      <w:keepNext/>
      <w:widowControl/>
      <w:jc w:val="center"/>
      <w:outlineLvl w:val="3"/>
    </w:pPr>
    <w:rPr>
      <w:rFonts w:ascii="Arial" w:hAnsi="Arial" w:cs="Arial"/>
      <w:b/>
      <w:bCs/>
      <w:color w:val="auto"/>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1"/>
    <w:uiPriority w:val="99"/>
    <w:locked/>
    <w:rPr>
      <w:rFonts w:ascii="Arial" w:hAnsi="Arial" w:cs="Arial"/>
      <w:b/>
      <w:bCs/>
      <w:sz w:val="20"/>
      <w:szCs w:val="20"/>
      <w:u w:val="none"/>
    </w:rPr>
  </w:style>
  <w:style w:type="character" w:customStyle="1" w:styleId="Headerorfooter">
    <w:name w:val="Header or footer_"/>
    <w:link w:val="Headerorfooter0"/>
    <w:uiPriority w:val="99"/>
    <w:locked/>
    <w:rPr>
      <w:rFonts w:cs="Times New Roman"/>
      <w:sz w:val="20"/>
      <w:szCs w:val="20"/>
      <w:u w:val="none"/>
    </w:rPr>
  </w:style>
  <w:style w:type="character" w:customStyle="1" w:styleId="HeaderorfooterArial">
    <w:name w:val="Header or footer + Arial"/>
    <w:aliases w:val="9 pt,Bold"/>
    <w:uiPriority w:val="99"/>
    <w:rPr>
      <w:rFonts w:ascii="Arial" w:hAnsi="Arial" w:cs="Arial"/>
      <w:b/>
      <w:bCs/>
      <w:sz w:val="18"/>
      <w:szCs w:val="18"/>
      <w:u w:val="none"/>
    </w:rPr>
  </w:style>
  <w:style w:type="character" w:customStyle="1" w:styleId="HeaderorfooterArial2">
    <w:name w:val="Header or footer + Arial2"/>
    <w:aliases w:val="7.5 pt,Bold2"/>
    <w:uiPriority w:val="99"/>
    <w:rPr>
      <w:rFonts w:ascii="Arial" w:hAnsi="Arial" w:cs="Arial"/>
      <w:b/>
      <w:bCs/>
      <w:sz w:val="15"/>
      <w:szCs w:val="15"/>
      <w:u w:val="none"/>
    </w:rPr>
  </w:style>
  <w:style w:type="character" w:customStyle="1" w:styleId="HeaderorfooterArial1">
    <w:name w:val="Header or footer + Arial1"/>
    <w:aliases w:val="8 pt,Bold1"/>
    <w:uiPriority w:val="99"/>
    <w:rPr>
      <w:rFonts w:ascii="Arial" w:hAnsi="Arial" w:cs="Arial"/>
      <w:b/>
      <w:bCs/>
      <w:sz w:val="16"/>
      <w:szCs w:val="16"/>
      <w:u w:val="none"/>
    </w:rPr>
  </w:style>
  <w:style w:type="character" w:customStyle="1" w:styleId="BodyTextChar1">
    <w:name w:val="Body Text Char1"/>
    <w:link w:val="BodyText"/>
    <w:uiPriority w:val="99"/>
    <w:locked/>
    <w:rPr>
      <w:rFonts w:ascii="Arial" w:hAnsi="Arial" w:cs="Arial"/>
      <w:sz w:val="20"/>
      <w:szCs w:val="20"/>
      <w:u w:val="none"/>
    </w:rPr>
  </w:style>
  <w:style w:type="character" w:customStyle="1" w:styleId="BodytextBold">
    <w:name w:val="Body text + Bold"/>
    <w:uiPriority w:val="99"/>
    <w:rPr>
      <w:rFonts w:ascii="Arial" w:hAnsi="Arial" w:cs="Arial"/>
      <w:b/>
      <w:bCs/>
      <w:sz w:val="20"/>
      <w:szCs w:val="20"/>
      <w:u w:val="none"/>
    </w:rPr>
  </w:style>
  <w:style w:type="character" w:customStyle="1" w:styleId="Bodytext2NotBold">
    <w:name w:val="Body text (2) + Not Bold"/>
    <w:uiPriority w:val="99"/>
    <w:rPr>
      <w:rFonts w:ascii="Arial" w:hAnsi="Arial" w:cs="Arial"/>
      <w:b w:val="0"/>
      <w:bCs w:val="0"/>
      <w:sz w:val="20"/>
      <w:szCs w:val="20"/>
      <w:u w:val="none"/>
    </w:rPr>
  </w:style>
  <w:style w:type="character" w:customStyle="1" w:styleId="Bodytext3">
    <w:name w:val="Body text (3)_"/>
    <w:link w:val="Bodytext31"/>
    <w:uiPriority w:val="99"/>
    <w:locked/>
    <w:rPr>
      <w:rFonts w:ascii="Arial" w:hAnsi="Arial" w:cs="Arial"/>
      <w:i/>
      <w:iCs/>
      <w:sz w:val="20"/>
      <w:szCs w:val="20"/>
      <w:u w:val="none"/>
    </w:rPr>
  </w:style>
  <w:style w:type="character" w:customStyle="1" w:styleId="Bodytext3Bold">
    <w:name w:val="Body text (3) + Bold"/>
    <w:aliases w:val="Not Italic"/>
    <w:uiPriority w:val="99"/>
    <w:rPr>
      <w:rFonts w:ascii="Arial" w:hAnsi="Arial" w:cs="Arial"/>
      <w:b/>
      <w:bCs/>
      <w:i w:val="0"/>
      <w:iCs w:val="0"/>
      <w:sz w:val="20"/>
      <w:szCs w:val="20"/>
      <w:u w:val="none"/>
    </w:rPr>
  </w:style>
  <w:style w:type="character" w:customStyle="1" w:styleId="Bodytext30">
    <w:name w:val="Body text (3)"/>
    <w:uiPriority w:val="99"/>
    <w:rPr>
      <w:rFonts w:ascii="Arial" w:hAnsi="Arial" w:cs="Arial"/>
      <w:i/>
      <w:iCs/>
      <w:color w:val="0000FF"/>
      <w:sz w:val="20"/>
      <w:szCs w:val="20"/>
      <w:u w:val="none"/>
    </w:rPr>
  </w:style>
  <w:style w:type="character" w:customStyle="1" w:styleId="Bodytext20">
    <w:name w:val="Body text (2)"/>
    <w:uiPriority w:val="99"/>
    <w:rPr>
      <w:rFonts w:ascii="Arial" w:hAnsi="Arial" w:cs="Arial"/>
      <w:b/>
      <w:bCs/>
      <w:sz w:val="20"/>
      <w:szCs w:val="20"/>
      <w:u w:val="single"/>
    </w:rPr>
  </w:style>
  <w:style w:type="character" w:customStyle="1" w:styleId="Heading20">
    <w:name w:val="Heading #2_"/>
    <w:link w:val="Heading21"/>
    <w:uiPriority w:val="99"/>
    <w:locked/>
    <w:rPr>
      <w:rFonts w:ascii="Arial" w:hAnsi="Arial" w:cs="Arial"/>
      <w:b/>
      <w:bCs/>
      <w:sz w:val="20"/>
      <w:szCs w:val="20"/>
      <w:u w:val="none"/>
    </w:rPr>
  </w:style>
  <w:style w:type="character" w:customStyle="1" w:styleId="Heading2TimesNewRoman">
    <w:name w:val="Heading #2 + Times New Roman"/>
    <w:aliases w:val="11 pt"/>
    <w:uiPriority w:val="99"/>
    <w:rPr>
      <w:rFonts w:ascii="Times New Roman" w:hAnsi="Times New Roman" w:cs="Times New Roman"/>
      <w:b/>
      <w:bCs/>
      <w:sz w:val="22"/>
      <w:szCs w:val="22"/>
      <w:u w:val="none"/>
    </w:rPr>
  </w:style>
  <w:style w:type="paragraph" w:styleId="BodyText">
    <w:name w:val="Body Text"/>
    <w:basedOn w:val="Normal"/>
    <w:link w:val="BodyTextChar1"/>
    <w:uiPriority w:val="99"/>
    <w:pPr>
      <w:shd w:val="clear" w:color="auto" w:fill="FFFFFF"/>
      <w:spacing w:before="540" w:line="370" w:lineRule="exact"/>
      <w:ind w:hanging="420"/>
      <w:jc w:val="both"/>
    </w:pPr>
    <w:rPr>
      <w:rFonts w:ascii="Arial" w:hAnsi="Arial" w:cs="Arial"/>
      <w:color w:val="auto"/>
      <w:sz w:val="20"/>
      <w:szCs w:val="20"/>
    </w:rPr>
  </w:style>
  <w:style w:type="character" w:customStyle="1" w:styleId="BodyTextChar">
    <w:name w:val="Body Text Char"/>
    <w:uiPriority w:val="99"/>
    <w:semiHidden/>
    <w:rPr>
      <w:color w:val="000000"/>
    </w:rPr>
  </w:style>
  <w:style w:type="character" w:customStyle="1" w:styleId="BodyTextChar9">
    <w:name w:val="Body Text Char9"/>
    <w:uiPriority w:val="99"/>
    <w:semiHidden/>
    <w:rPr>
      <w:rFonts w:cs="Times New Roman"/>
      <w:color w:val="000000"/>
    </w:rPr>
  </w:style>
  <w:style w:type="character" w:customStyle="1" w:styleId="BodyTextChar8">
    <w:name w:val="Body Text Char8"/>
    <w:uiPriority w:val="99"/>
    <w:semiHidden/>
    <w:rPr>
      <w:rFonts w:cs="Times New Roman"/>
      <w:color w:val="000000"/>
      <w:lang w:val="en-US" w:eastAsia="en-US"/>
    </w:rPr>
  </w:style>
  <w:style w:type="character" w:customStyle="1" w:styleId="BodyTextChar7">
    <w:name w:val="Body Text Char7"/>
    <w:uiPriority w:val="99"/>
    <w:semiHidden/>
    <w:rPr>
      <w:rFonts w:cs="Times New Roman"/>
      <w:color w:val="000000"/>
      <w:lang w:val="en-US" w:eastAsia="en-US"/>
    </w:rPr>
  </w:style>
  <w:style w:type="character" w:customStyle="1" w:styleId="BodyTextChar6">
    <w:name w:val="Body Text Char6"/>
    <w:uiPriority w:val="99"/>
    <w:semiHidden/>
    <w:rPr>
      <w:rFonts w:cs="Times New Roman"/>
      <w:color w:val="000000"/>
    </w:rPr>
  </w:style>
  <w:style w:type="character" w:customStyle="1" w:styleId="BodyTextChar5">
    <w:name w:val="Body Text Char5"/>
    <w:uiPriority w:val="99"/>
    <w:semiHidden/>
    <w:rPr>
      <w:rFonts w:cs="Times New Roman"/>
      <w:color w:val="000000"/>
    </w:rPr>
  </w:style>
  <w:style w:type="character" w:customStyle="1" w:styleId="BodyTextChar4">
    <w:name w:val="Body Text Char4"/>
    <w:uiPriority w:val="99"/>
    <w:semiHidden/>
    <w:rPr>
      <w:rFonts w:cs="Times New Roman"/>
      <w:color w:val="000000"/>
    </w:rPr>
  </w:style>
  <w:style w:type="character" w:customStyle="1" w:styleId="BodyTextChar3">
    <w:name w:val="Body Text Char3"/>
    <w:uiPriority w:val="99"/>
    <w:semiHidden/>
    <w:rPr>
      <w:rFonts w:cs="Times New Roman"/>
      <w:color w:val="000000"/>
    </w:rPr>
  </w:style>
  <w:style w:type="character" w:customStyle="1" w:styleId="BodyTextChar2">
    <w:name w:val="Body Text Char2"/>
    <w:uiPriority w:val="99"/>
    <w:semiHidden/>
    <w:rPr>
      <w:rFonts w:cs="Times New Roman"/>
      <w:color w:val="000000"/>
    </w:rPr>
  </w:style>
  <w:style w:type="character" w:customStyle="1" w:styleId="Heading2TimesNewRoman1">
    <w:name w:val="Heading #2 + Times New Roman1"/>
    <w:aliases w:val="11 pt1"/>
    <w:uiPriority w:val="99"/>
    <w:rPr>
      <w:rFonts w:ascii="Times New Roman" w:hAnsi="Times New Roman" w:cs="Times New Roman"/>
      <w:b/>
      <w:bCs/>
      <w:sz w:val="22"/>
      <w:szCs w:val="22"/>
      <w:u w:val="none"/>
    </w:rPr>
  </w:style>
  <w:style w:type="character" w:customStyle="1" w:styleId="BodytextBold2">
    <w:name w:val="Body text + Bold2"/>
    <w:uiPriority w:val="99"/>
    <w:rPr>
      <w:rFonts w:ascii="Arial" w:hAnsi="Arial" w:cs="Arial"/>
      <w:b/>
      <w:bCs/>
      <w:sz w:val="20"/>
      <w:szCs w:val="20"/>
      <w:u w:val="none"/>
    </w:rPr>
  </w:style>
  <w:style w:type="character" w:customStyle="1" w:styleId="BodytextBold1">
    <w:name w:val="Body text + Bold1"/>
    <w:uiPriority w:val="99"/>
    <w:rPr>
      <w:rFonts w:ascii="Arial" w:hAnsi="Arial" w:cs="Arial"/>
      <w:b/>
      <w:bCs/>
      <w:sz w:val="20"/>
      <w:szCs w:val="20"/>
      <w:u w:val="none"/>
    </w:rPr>
  </w:style>
  <w:style w:type="character" w:customStyle="1" w:styleId="Heading22">
    <w:name w:val="Heading #2"/>
    <w:uiPriority w:val="99"/>
    <w:rPr>
      <w:rFonts w:ascii="Arial" w:hAnsi="Arial" w:cs="Arial"/>
      <w:b/>
      <w:bCs/>
      <w:sz w:val="20"/>
      <w:szCs w:val="20"/>
      <w:u w:val="single"/>
    </w:rPr>
  </w:style>
  <w:style w:type="character" w:customStyle="1" w:styleId="Heading220">
    <w:name w:val="Heading #2 (2)_"/>
    <w:link w:val="Heading221"/>
    <w:uiPriority w:val="99"/>
    <w:locked/>
    <w:rPr>
      <w:rFonts w:ascii="Arial" w:hAnsi="Arial" w:cs="Arial"/>
      <w:sz w:val="20"/>
      <w:szCs w:val="20"/>
      <w:u w:val="none"/>
    </w:rPr>
  </w:style>
  <w:style w:type="character" w:customStyle="1" w:styleId="Bodytext22">
    <w:name w:val="Body text (2)2"/>
    <w:uiPriority w:val="99"/>
    <w:rPr>
      <w:rFonts w:ascii="Arial" w:hAnsi="Arial" w:cs="Arial"/>
      <w:b/>
      <w:bCs/>
      <w:sz w:val="20"/>
      <w:szCs w:val="20"/>
      <w:u w:val="single"/>
    </w:rPr>
  </w:style>
  <w:style w:type="character" w:customStyle="1" w:styleId="Heading222">
    <w:name w:val="Heading #22"/>
    <w:uiPriority w:val="99"/>
    <w:rPr>
      <w:rFonts w:ascii="Arial" w:hAnsi="Arial" w:cs="Arial"/>
      <w:b/>
      <w:bCs/>
      <w:sz w:val="20"/>
      <w:szCs w:val="20"/>
      <w:u w:val="single"/>
    </w:rPr>
  </w:style>
  <w:style w:type="character" w:customStyle="1" w:styleId="BodytextItalic">
    <w:name w:val="Body text + Italic"/>
    <w:uiPriority w:val="99"/>
    <w:rPr>
      <w:rFonts w:ascii="Arial" w:hAnsi="Arial" w:cs="Arial"/>
      <w:i/>
      <w:iCs/>
      <w:noProof/>
      <w:sz w:val="20"/>
      <w:szCs w:val="20"/>
      <w:u w:val="none"/>
    </w:rPr>
  </w:style>
  <w:style w:type="character" w:customStyle="1" w:styleId="BodytextItalic5">
    <w:name w:val="Body text + Italic5"/>
    <w:uiPriority w:val="99"/>
    <w:rPr>
      <w:rFonts w:ascii="Arial" w:hAnsi="Arial" w:cs="Arial"/>
      <w:i/>
      <w:iCs/>
      <w:color w:val="0000FF"/>
      <w:sz w:val="20"/>
      <w:szCs w:val="20"/>
      <w:u w:val="none"/>
    </w:rPr>
  </w:style>
  <w:style w:type="character" w:customStyle="1" w:styleId="Bodytext32">
    <w:name w:val="Body text (3)2"/>
    <w:uiPriority w:val="99"/>
    <w:rPr>
      <w:rFonts w:ascii="Arial" w:hAnsi="Arial" w:cs="Arial"/>
      <w:i/>
      <w:iCs/>
      <w:color w:val="0000FF"/>
      <w:sz w:val="20"/>
      <w:szCs w:val="20"/>
      <w:u w:val="none"/>
    </w:rPr>
  </w:style>
  <w:style w:type="character" w:customStyle="1" w:styleId="BodytextItalic4">
    <w:name w:val="Body text + Italic4"/>
    <w:uiPriority w:val="99"/>
    <w:rPr>
      <w:rFonts w:ascii="Arial" w:hAnsi="Arial" w:cs="Arial"/>
      <w:i/>
      <w:iCs/>
      <w:noProof/>
      <w:sz w:val="20"/>
      <w:szCs w:val="20"/>
      <w:u w:val="none"/>
    </w:rPr>
  </w:style>
  <w:style w:type="character" w:customStyle="1" w:styleId="BodytextItalic3">
    <w:name w:val="Body text + Italic3"/>
    <w:uiPriority w:val="99"/>
    <w:rPr>
      <w:rFonts w:ascii="Arial" w:hAnsi="Arial" w:cs="Arial"/>
      <w:i/>
      <w:iCs/>
      <w:color w:val="0000FF"/>
      <w:sz w:val="20"/>
      <w:szCs w:val="20"/>
      <w:u w:val="none"/>
    </w:rPr>
  </w:style>
  <w:style w:type="character" w:customStyle="1" w:styleId="BodytextItalic2">
    <w:name w:val="Body text + Italic2"/>
    <w:uiPriority w:val="99"/>
    <w:rPr>
      <w:rFonts w:ascii="Arial" w:hAnsi="Arial" w:cs="Arial"/>
      <w:i/>
      <w:iCs/>
      <w:sz w:val="20"/>
      <w:szCs w:val="20"/>
      <w:u w:val="none"/>
    </w:rPr>
  </w:style>
  <w:style w:type="character" w:customStyle="1" w:styleId="Heading10">
    <w:name w:val="Heading #1_"/>
    <w:link w:val="Heading11"/>
    <w:uiPriority w:val="99"/>
    <w:locked/>
    <w:rPr>
      <w:rFonts w:ascii="Arial" w:hAnsi="Arial" w:cs="Arial"/>
      <w:b/>
      <w:bCs/>
      <w:sz w:val="23"/>
      <w:szCs w:val="23"/>
      <w:u w:val="none"/>
    </w:rPr>
  </w:style>
  <w:style w:type="character" w:customStyle="1" w:styleId="Heading23">
    <w:name w:val="Heading #2 (3)_"/>
    <w:link w:val="Heading231"/>
    <w:uiPriority w:val="99"/>
    <w:locked/>
    <w:rPr>
      <w:rFonts w:ascii="Arial" w:hAnsi="Arial" w:cs="Arial"/>
      <w:b/>
      <w:bCs/>
      <w:i/>
      <w:iCs/>
      <w:sz w:val="21"/>
      <w:szCs w:val="21"/>
      <w:u w:val="none"/>
    </w:rPr>
  </w:style>
  <w:style w:type="character" w:customStyle="1" w:styleId="Heading230">
    <w:name w:val="Heading #2 (3)"/>
    <w:uiPriority w:val="99"/>
    <w:rPr>
      <w:rFonts w:ascii="Arial" w:hAnsi="Arial" w:cs="Arial"/>
      <w:b/>
      <w:bCs/>
      <w:i/>
      <w:iCs/>
      <w:sz w:val="21"/>
      <w:szCs w:val="21"/>
      <w:u w:val="single"/>
    </w:rPr>
  </w:style>
  <w:style w:type="character" w:customStyle="1" w:styleId="BodytextItalic1">
    <w:name w:val="Body text + Italic1"/>
    <w:uiPriority w:val="99"/>
    <w:rPr>
      <w:rFonts w:ascii="Arial" w:hAnsi="Arial" w:cs="Arial"/>
      <w:i/>
      <w:iCs/>
      <w:sz w:val="20"/>
      <w:szCs w:val="20"/>
      <w:u w:val="none"/>
    </w:rPr>
  </w:style>
  <w:style w:type="character" w:customStyle="1" w:styleId="Tableofcontents">
    <w:name w:val="Table of contents_"/>
    <w:link w:val="Tableofcontents0"/>
    <w:uiPriority w:val="99"/>
    <w:locked/>
    <w:rPr>
      <w:rFonts w:ascii="Arial" w:hAnsi="Arial" w:cs="Arial"/>
      <w:sz w:val="20"/>
      <w:szCs w:val="20"/>
      <w:u w:val="none"/>
    </w:rPr>
  </w:style>
  <w:style w:type="character" w:customStyle="1" w:styleId="Tableofcontents2">
    <w:name w:val="Table of contents (2)_"/>
    <w:link w:val="Tableofcontents20"/>
    <w:uiPriority w:val="99"/>
    <w:locked/>
    <w:rPr>
      <w:rFonts w:ascii="Arial" w:hAnsi="Arial" w:cs="Arial"/>
      <w:b/>
      <w:bCs/>
      <w:sz w:val="20"/>
      <w:szCs w:val="20"/>
      <w:u w:val="none"/>
    </w:rPr>
  </w:style>
  <w:style w:type="paragraph" w:customStyle="1" w:styleId="Bodytext21">
    <w:name w:val="Body text (2)1"/>
    <w:basedOn w:val="Normal"/>
    <w:link w:val="Bodytext2"/>
    <w:uiPriority w:val="99"/>
    <w:pPr>
      <w:shd w:val="clear" w:color="auto" w:fill="FFFFFF"/>
      <w:spacing w:after="540" w:line="240" w:lineRule="atLeast"/>
    </w:pPr>
    <w:rPr>
      <w:rFonts w:ascii="Arial" w:hAnsi="Arial" w:cs="Arial"/>
      <w:b/>
      <w:bCs/>
      <w:color w:val="auto"/>
      <w:sz w:val="20"/>
      <w:szCs w:val="20"/>
    </w:rPr>
  </w:style>
  <w:style w:type="paragraph" w:customStyle="1" w:styleId="Headerorfooter0">
    <w:name w:val="Header or footer"/>
    <w:basedOn w:val="Normal"/>
    <w:link w:val="Headerorfooter"/>
    <w:uiPriority w:val="99"/>
    <w:pPr>
      <w:shd w:val="clear" w:color="auto" w:fill="FFFFFF"/>
    </w:pPr>
    <w:rPr>
      <w:color w:val="auto"/>
      <w:sz w:val="20"/>
      <w:szCs w:val="20"/>
    </w:rPr>
  </w:style>
  <w:style w:type="paragraph" w:customStyle="1" w:styleId="Bodytext31">
    <w:name w:val="Body text (3)1"/>
    <w:basedOn w:val="Normal"/>
    <w:link w:val="Bodytext3"/>
    <w:uiPriority w:val="99"/>
    <w:pPr>
      <w:shd w:val="clear" w:color="auto" w:fill="FFFFFF"/>
      <w:spacing w:after="300" w:line="370" w:lineRule="exact"/>
      <w:jc w:val="both"/>
    </w:pPr>
    <w:rPr>
      <w:rFonts w:ascii="Arial" w:hAnsi="Arial" w:cs="Arial"/>
      <w:i/>
      <w:iCs/>
      <w:color w:val="auto"/>
      <w:sz w:val="20"/>
      <w:szCs w:val="20"/>
    </w:rPr>
  </w:style>
  <w:style w:type="paragraph" w:customStyle="1" w:styleId="Heading21">
    <w:name w:val="Heading #21"/>
    <w:basedOn w:val="Normal"/>
    <w:link w:val="Heading20"/>
    <w:uiPriority w:val="99"/>
    <w:pPr>
      <w:shd w:val="clear" w:color="auto" w:fill="FFFFFF"/>
      <w:spacing w:after="120" w:line="240" w:lineRule="atLeast"/>
      <w:ind w:hanging="380"/>
      <w:jc w:val="both"/>
      <w:outlineLvl w:val="1"/>
    </w:pPr>
    <w:rPr>
      <w:rFonts w:ascii="Arial" w:hAnsi="Arial" w:cs="Arial"/>
      <w:b/>
      <w:bCs/>
      <w:color w:val="auto"/>
      <w:sz w:val="20"/>
      <w:szCs w:val="20"/>
    </w:rPr>
  </w:style>
  <w:style w:type="paragraph" w:customStyle="1" w:styleId="Heading221">
    <w:name w:val="Heading #2 (2)"/>
    <w:basedOn w:val="Normal"/>
    <w:link w:val="Heading220"/>
    <w:uiPriority w:val="99"/>
    <w:pPr>
      <w:shd w:val="clear" w:color="auto" w:fill="FFFFFF"/>
      <w:spacing w:before="120" w:line="264" w:lineRule="exact"/>
      <w:outlineLvl w:val="1"/>
    </w:pPr>
    <w:rPr>
      <w:rFonts w:ascii="Arial" w:hAnsi="Arial" w:cs="Arial"/>
      <w:color w:val="auto"/>
      <w:sz w:val="20"/>
      <w:szCs w:val="20"/>
    </w:rPr>
  </w:style>
  <w:style w:type="paragraph" w:customStyle="1" w:styleId="Heading11">
    <w:name w:val="Heading #1"/>
    <w:basedOn w:val="Normal"/>
    <w:link w:val="Heading10"/>
    <w:uiPriority w:val="99"/>
    <w:pPr>
      <w:shd w:val="clear" w:color="auto" w:fill="FFFFFF"/>
      <w:spacing w:before="180" w:line="274" w:lineRule="exact"/>
      <w:jc w:val="both"/>
      <w:outlineLvl w:val="0"/>
    </w:pPr>
    <w:rPr>
      <w:rFonts w:ascii="Arial" w:hAnsi="Arial" w:cs="Arial"/>
      <w:b/>
      <w:bCs/>
      <w:color w:val="auto"/>
      <w:sz w:val="23"/>
      <w:szCs w:val="23"/>
    </w:rPr>
  </w:style>
  <w:style w:type="paragraph" w:customStyle="1" w:styleId="Heading231">
    <w:name w:val="Heading #2 (3)1"/>
    <w:basedOn w:val="Normal"/>
    <w:link w:val="Heading23"/>
    <w:uiPriority w:val="99"/>
    <w:pPr>
      <w:shd w:val="clear" w:color="auto" w:fill="FFFFFF"/>
      <w:spacing w:before="60" w:after="300" w:line="240" w:lineRule="atLeast"/>
      <w:outlineLvl w:val="1"/>
    </w:pPr>
    <w:rPr>
      <w:rFonts w:ascii="Arial" w:hAnsi="Arial" w:cs="Arial"/>
      <w:b/>
      <w:bCs/>
      <w:i/>
      <w:iCs/>
      <w:color w:val="auto"/>
      <w:sz w:val="21"/>
      <w:szCs w:val="21"/>
    </w:rPr>
  </w:style>
  <w:style w:type="paragraph" w:customStyle="1" w:styleId="Tableofcontents0">
    <w:name w:val="Table of contents"/>
    <w:basedOn w:val="Normal"/>
    <w:link w:val="Tableofcontents"/>
    <w:uiPriority w:val="99"/>
    <w:pPr>
      <w:shd w:val="clear" w:color="auto" w:fill="FFFFFF"/>
      <w:spacing w:before="780" w:line="504" w:lineRule="exact"/>
      <w:jc w:val="both"/>
    </w:pPr>
    <w:rPr>
      <w:rFonts w:ascii="Arial" w:hAnsi="Arial" w:cs="Arial"/>
      <w:color w:val="auto"/>
      <w:sz w:val="20"/>
      <w:szCs w:val="20"/>
    </w:rPr>
  </w:style>
  <w:style w:type="paragraph" w:customStyle="1" w:styleId="Tableofcontents20">
    <w:name w:val="Table of contents (2)"/>
    <w:basedOn w:val="Normal"/>
    <w:link w:val="Tableofcontents2"/>
    <w:uiPriority w:val="99"/>
    <w:pPr>
      <w:shd w:val="clear" w:color="auto" w:fill="FFFFFF"/>
      <w:spacing w:after="480" w:line="504" w:lineRule="exact"/>
      <w:jc w:val="both"/>
    </w:pPr>
    <w:rPr>
      <w:rFonts w:ascii="Arial" w:hAnsi="Arial" w:cs="Arial"/>
      <w:b/>
      <w:bCs/>
      <w:color w:val="auto"/>
      <w:sz w:val="20"/>
      <w:szCs w:val="20"/>
    </w:rPr>
  </w:style>
  <w:style w:type="character" w:styleId="LineNumber">
    <w:name w:val="line number"/>
    <w:uiPriority w:val="99"/>
    <w:semiHidden/>
    <w:unhideWhenUsed/>
    <w:rsid w:val="00DD1940"/>
    <w:rPr>
      <w:rFonts w:cs="Times New Roman"/>
    </w:rPr>
  </w:style>
  <w:style w:type="paragraph" w:styleId="Header">
    <w:name w:val="header"/>
    <w:basedOn w:val="Normal"/>
    <w:link w:val="HeaderChar"/>
    <w:unhideWhenUsed/>
    <w:rsid w:val="00CE30FE"/>
    <w:pPr>
      <w:tabs>
        <w:tab w:val="center" w:pos="4680"/>
        <w:tab w:val="right" w:pos="9360"/>
      </w:tabs>
    </w:pPr>
  </w:style>
  <w:style w:type="character" w:customStyle="1" w:styleId="HeaderChar">
    <w:name w:val="Header Char"/>
    <w:link w:val="Header"/>
    <w:locked/>
    <w:rsid w:val="00CE30FE"/>
    <w:rPr>
      <w:rFonts w:cs="Times New Roman"/>
      <w:color w:val="000000"/>
    </w:rPr>
  </w:style>
  <w:style w:type="paragraph" w:styleId="Footer">
    <w:name w:val="footer"/>
    <w:basedOn w:val="Normal"/>
    <w:link w:val="FooterChar"/>
    <w:uiPriority w:val="99"/>
    <w:unhideWhenUsed/>
    <w:rsid w:val="00CE30FE"/>
    <w:pPr>
      <w:tabs>
        <w:tab w:val="center" w:pos="4680"/>
        <w:tab w:val="right" w:pos="9360"/>
      </w:tabs>
    </w:pPr>
  </w:style>
  <w:style w:type="character" w:customStyle="1" w:styleId="FooterChar">
    <w:name w:val="Footer Char"/>
    <w:link w:val="Footer"/>
    <w:uiPriority w:val="99"/>
    <w:locked/>
    <w:rsid w:val="00CE30FE"/>
    <w:rPr>
      <w:rFonts w:cs="Times New Roman"/>
      <w:color w:val="000000"/>
    </w:rPr>
  </w:style>
  <w:style w:type="paragraph" w:styleId="ListParagraph">
    <w:name w:val="List Paragraph"/>
    <w:basedOn w:val="Normal"/>
    <w:uiPriority w:val="34"/>
    <w:qFormat/>
    <w:rsid w:val="00FB0726"/>
    <w:pPr>
      <w:ind w:left="720"/>
    </w:pPr>
  </w:style>
  <w:style w:type="table" w:styleId="TableGrid">
    <w:name w:val="Table Grid"/>
    <w:basedOn w:val="TableNormal"/>
    <w:uiPriority w:val="59"/>
    <w:rsid w:val="00E94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376FA"/>
    <w:rPr>
      <w:rFonts w:cs="Times New Roman"/>
      <w:color w:val="0000FF"/>
      <w:u w:val="single"/>
    </w:rPr>
  </w:style>
  <w:style w:type="paragraph" w:styleId="BodyTextIndent">
    <w:name w:val="Body Text Indent"/>
    <w:basedOn w:val="Normal"/>
    <w:link w:val="BodyTextIndentChar"/>
    <w:uiPriority w:val="99"/>
    <w:semiHidden/>
    <w:unhideWhenUsed/>
    <w:rsid w:val="00403144"/>
    <w:pPr>
      <w:spacing w:after="120"/>
      <w:ind w:left="360"/>
    </w:pPr>
  </w:style>
  <w:style w:type="character" w:customStyle="1" w:styleId="BodyTextIndentChar">
    <w:name w:val="Body Text Indent Char"/>
    <w:link w:val="BodyTextIndent"/>
    <w:uiPriority w:val="99"/>
    <w:semiHidden/>
    <w:rsid w:val="00403144"/>
    <w:rPr>
      <w:color w:val="000000"/>
      <w:sz w:val="24"/>
      <w:szCs w:val="24"/>
    </w:rPr>
  </w:style>
  <w:style w:type="character" w:customStyle="1" w:styleId="Heading1Char">
    <w:name w:val="Heading 1 Char"/>
    <w:link w:val="Heading1"/>
    <w:rsid w:val="00403144"/>
    <w:rPr>
      <w:rFonts w:ascii="Arial" w:hAnsi="Arial" w:cs="Arial"/>
      <w:b/>
      <w:bCs/>
      <w:szCs w:val="24"/>
      <w:lang w:val="en-GB"/>
    </w:rPr>
  </w:style>
  <w:style w:type="character" w:customStyle="1" w:styleId="Heading3Char">
    <w:name w:val="Heading 3 Char"/>
    <w:link w:val="Heading3"/>
    <w:rsid w:val="00403144"/>
    <w:rPr>
      <w:rFonts w:ascii="Arial" w:hAnsi="Arial" w:cs="Arial"/>
      <w:b/>
      <w:bCs/>
      <w:sz w:val="22"/>
      <w:szCs w:val="24"/>
      <w:lang w:val="en-GB"/>
    </w:rPr>
  </w:style>
  <w:style w:type="character" w:customStyle="1" w:styleId="Heading4Char">
    <w:name w:val="Heading 4 Char"/>
    <w:link w:val="Heading4"/>
    <w:rsid w:val="00403144"/>
    <w:rPr>
      <w:rFonts w:ascii="Arial" w:hAnsi="Arial" w:cs="Arial"/>
      <w:b/>
      <w:bCs/>
      <w:sz w:val="22"/>
      <w:szCs w:val="24"/>
      <w:lang w:val="en-GB"/>
    </w:rPr>
  </w:style>
  <w:style w:type="paragraph" w:customStyle="1" w:styleId="ConsentNum">
    <w:name w:val="Consent Num"/>
    <w:basedOn w:val="BodyText"/>
    <w:rsid w:val="003553C8"/>
    <w:pPr>
      <w:widowControl/>
      <w:numPr>
        <w:numId w:val="12"/>
      </w:numPr>
      <w:shd w:val="clear" w:color="auto" w:fill="auto"/>
      <w:tabs>
        <w:tab w:val="clear" w:pos="360"/>
        <w:tab w:val="left" w:pos="397"/>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left" w:pos="7541"/>
        <w:tab w:val="left" w:pos="7938"/>
        <w:tab w:val="left" w:pos="8335"/>
        <w:tab w:val="left" w:pos="8732"/>
        <w:tab w:val="left" w:pos="9129"/>
        <w:tab w:val="left" w:pos="9526"/>
        <w:tab w:val="left" w:pos="9923"/>
        <w:tab w:val="left" w:pos="10319"/>
        <w:tab w:val="left" w:pos="10716"/>
      </w:tabs>
      <w:spacing w:before="0" w:after="240" w:line="240" w:lineRule="auto"/>
      <w:ind w:left="397" w:hanging="397"/>
    </w:pPr>
    <w:rPr>
      <w:rFonts w:cs="Times New Roman"/>
      <w:sz w:val="22"/>
      <w:lang w:val="en-GB"/>
    </w:rPr>
  </w:style>
  <w:style w:type="character" w:styleId="CommentReference">
    <w:name w:val="annotation reference"/>
    <w:uiPriority w:val="99"/>
    <w:semiHidden/>
    <w:unhideWhenUsed/>
    <w:rsid w:val="00CF2705"/>
    <w:rPr>
      <w:sz w:val="16"/>
      <w:szCs w:val="16"/>
    </w:rPr>
  </w:style>
  <w:style w:type="paragraph" w:styleId="CommentText">
    <w:name w:val="annotation text"/>
    <w:basedOn w:val="Normal"/>
    <w:link w:val="CommentTextChar"/>
    <w:uiPriority w:val="99"/>
    <w:unhideWhenUsed/>
    <w:rsid w:val="003553C8"/>
    <w:rPr>
      <w:sz w:val="20"/>
      <w:szCs w:val="20"/>
    </w:rPr>
  </w:style>
  <w:style w:type="character" w:customStyle="1" w:styleId="CommentTextChar">
    <w:name w:val="Comment Text Char"/>
    <w:link w:val="CommentText"/>
    <w:uiPriority w:val="99"/>
    <w:rsid w:val="00CF2705"/>
    <w:rPr>
      <w:color w:val="000000"/>
      <w:lang w:val="en-US" w:eastAsia="en-US"/>
    </w:rPr>
  </w:style>
  <w:style w:type="paragraph" w:styleId="CommentSubject">
    <w:name w:val="annotation subject"/>
    <w:basedOn w:val="CommentText"/>
    <w:next w:val="CommentText"/>
    <w:link w:val="CommentSubjectChar"/>
    <w:uiPriority w:val="99"/>
    <w:semiHidden/>
    <w:unhideWhenUsed/>
    <w:rsid w:val="00CF2705"/>
    <w:rPr>
      <w:b/>
      <w:bCs/>
    </w:rPr>
  </w:style>
  <w:style w:type="character" w:customStyle="1" w:styleId="CommentSubjectChar">
    <w:name w:val="Comment Subject Char"/>
    <w:link w:val="CommentSubject"/>
    <w:uiPriority w:val="99"/>
    <w:semiHidden/>
    <w:rsid w:val="00CF2705"/>
    <w:rPr>
      <w:b/>
      <w:bCs/>
      <w:color w:val="000000"/>
    </w:rPr>
  </w:style>
  <w:style w:type="paragraph" w:styleId="BalloonText">
    <w:name w:val="Balloon Text"/>
    <w:basedOn w:val="Normal"/>
    <w:link w:val="BalloonTextChar"/>
    <w:uiPriority w:val="99"/>
    <w:semiHidden/>
    <w:unhideWhenUsed/>
    <w:rsid w:val="003553C8"/>
    <w:rPr>
      <w:rFonts w:ascii="Segoe UI" w:hAnsi="Segoe UI" w:cs="Segoe UI"/>
      <w:sz w:val="18"/>
      <w:szCs w:val="18"/>
    </w:rPr>
  </w:style>
  <w:style w:type="character" w:customStyle="1" w:styleId="BalloonTextChar">
    <w:name w:val="Balloon Text Char"/>
    <w:link w:val="BalloonText"/>
    <w:uiPriority w:val="99"/>
    <w:semiHidden/>
    <w:rsid w:val="00CF2705"/>
    <w:rPr>
      <w:rFonts w:ascii="Segoe UI" w:hAnsi="Segoe UI" w:cs="Segoe UI"/>
      <w:color w:val="000000"/>
      <w:sz w:val="18"/>
      <w:szCs w:val="18"/>
      <w:lang w:val="en-US" w:eastAsia="en-US"/>
    </w:rPr>
  </w:style>
  <w:style w:type="paragraph" w:styleId="Title">
    <w:name w:val="Title"/>
    <w:basedOn w:val="Normal"/>
    <w:link w:val="TitleChar"/>
    <w:uiPriority w:val="99"/>
    <w:qFormat/>
    <w:rsid w:val="003317F7"/>
    <w:pPr>
      <w:keepLines/>
      <w:widowControl/>
      <w:spacing w:before="240" w:after="120"/>
      <w:jc w:val="center"/>
    </w:pPr>
    <w:rPr>
      <w:rFonts w:ascii="Perpetua" w:hAnsi="Perpetua"/>
      <w:b/>
      <w:color w:val="auto"/>
      <w:szCs w:val="20"/>
    </w:rPr>
  </w:style>
  <w:style w:type="character" w:customStyle="1" w:styleId="TitleChar">
    <w:name w:val="Title Char"/>
    <w:link w:val="Title"/>
    <w:uiPriority w:val="99"/>
    <w:rsid w:val="003317F7"/>
    <w:rPr>
      <w:rFonts w:ascii="Perpetua" w:hAnsi="Perpetua"/>
      <w:b/>
      <w:sz w:val="24"/>
    </w:rPr>
  </w:style>
  <w:style w:type="paragraph" w:customStyle="1" w:styleId="TxBrp16">
    <w:name w:val="TxBr_p16"/>
    <w:basedOn w:val="Normal"/>
    <w:uiPriority w:val="99"/>
    <w:semiHidden/>
    <w:rsid w:val="003317F7"/>
    <w:pPr>
      <w:widowControl/>
      <w:snapToGrid w:val="0"/>
      <w:spacing w:line="289" w:lineRule="atLeast"/>
    </w:pPr>
    <w:rPr>
      <w:rFonts w:eastAsia="Calibri"/>
      <w:color w:val="auto"/>
    </w:rPr>
  </w:style>
  <w:style w:type="character" w:customStyle="1" w:styleId="ListBulletChar">
    <w:name w:val="ListBullet Char"/>
    <w:link w:val="ListBullet"/>
    <w:locked/>
    <w:rsid w:val="00F91F72"/>
  </w:style>
  <w:style w:type="paragraph" w:customStyle="1" w:styleId="ListBullet">
    <w:name w:val="ListBullet"/>
    <w:basedOn w:val="Normal"/>
    <w:link w:val="ListBulletChar"/>
    <w:rsid w:val="00F91F72"/>
    <w:pPr>
      <w:widowControl/>
      <w:spacing w:before="20" w:after="60" w:line="280" w:lineRule="exact"/>
    </w:pPr>
    <w:rPr>
      <w:color w:val="auto"/>
      <w:sz w:val="20"/>
      <w:szCs w:val="20"/>
    </w:rPr>
  </w:style>
  <w:style w:type="paragraph" w:customStyle="1" w:styleId="ParagraphBeforeList">
    <w:name w:val="ParagraphBeforeList"/>
    <w:basedOn w:val="Normal"/>
    <w:uiPriority w:val="99"/>
    <w:rsid w:val="00F91F72"/>
    <w:pPr>
      <w:keepNext/>
      <w:widowControl/>
      <w:numPr>
        <w:numId w:val="15"/>
      </w:numPr>
      <w:tabs>
        <w:tab w:val="clear" w:pos="360"/>
      </w:tabs>
      <w:spacing w:after="120" w:line="360" w:lineRule="exact"/>
      <w:ind w:left="0" w:firstLine="0"/>
    </w:pPr>
    <w:rPr>
      <w:rFonts w:eastAsia="Calibri"/>
      <w:color w:val="auto"/>
    </w:rPr>
  </w:style>
  <w:style w:type="paragraph" w:styleId="Revision">
    <w:name w:val="Revision"/>
    <w:hidden/>
    <w:uiPriority w:val="99"/>
    <w:semiHidden/>
    <w:rsid w:val="004734C0"/>
    <w:rPr>
      <w:color w:val="000000"/>
      <w:sz w:val="24"/>
      <w:szCs w:val="24"/>
      <w:lang w:val="en-US" w:eastAsia="en-US"/>
    </w:rPr>
  </w:style>
  <w:style w:type="character" w:customStyle="1" w:styleId="Heading2Char">
    <w:name w:val="Heading 2 Char"/>
    <w:link w:val="Heading2"/>
    <w:uiPriority w:val="9"/>
    <w:semiHidden/>
    <w:rsid w:val="00386900"/>
    <w:rPr>
      <w:rFonts w:ascii="Calibri Light" w:eastAsia="Times New Roman" w:hAnsi="Calibri Light" w:cs="Times New Roman"/>
      <w:b/>
      <w:bCs/>
      <w:i/>
      <w:iCs/>
      <w:color w:val="000000"/>
      <w:sz w:val="28"/>
      <w:szCs w:val="28"/>
    </w:rPr>
  </w:style>
  <w:style w:type="paragraph" w:styleId="BodyText23">
    <w:name w:val="Body Text 2"/>
    <w:basedOn w:val="Normal"/>
    <w:link w:val="BodyText2Char"/>
    <w:uiPriority w:val="99"/>
    <w:semiHidden/>
    <w:unhideWhenUsed/>
    <w:rsid w:val="00386900"/>
    <w:pPr>
      <w:spacing w:after="120" w:line="480" w:lineRule="auto"/>
    </w:pPr>
  </w:style>
  <w:style w:type="character" w:customStyle="1" w:styleId="BodyText2Char">
    <w:name w:val="Body Text 2 Char"/>
    <w:link w:val="BodyText23"/>
    <w:uiPriority w:val="99"/>
    <w:semiHidden/>
    <w:rsid w:val="00386900"/>
    <w:rPr>
      <w:color w:val="000000"/>
      <w:sz w:val="24"/>
      <w:szCs w:val="24"/>
    </w:rPr>
  </w:style>
  <w:style w:type="paragraph" w:customStyle="1" w:styleId="Paragraph">
    <w:name w:val="Paragraph"/>
    <w:link w:val="ParagraphChar"/>
    <w:uiPriority w:val="99"/>
    <w:qFormat/>
    <w:rsid w:val="00F05584"/>
    <w:pPr>
      <w:keepNext/>
      <w:spacing w:after="60"/>
      <w:jc w:val="both"/>
    </w:pPr>
    <w:rPr>
      <w:rFonts w:ascii="Arial" w:eastAsia="Malgun Gothic" w:hAnsi="Arial"/>
      <w:b/>
      <w:i/>
      <w:sz w:val="24"/>
      <w:szCs w:val="24"/>
      <w:lang w:val="en-US" w:eastAsia="en-US"/>
    </w:rPr>
  </w:style>
  <w:style w:type="character" w:customStyle="1" w:styleId="ParagraphChar">
    <w:name w:val="Paragraph Char"/>
    <w:link w:val="Paragraph"/>
    <w:uiPriority w:val="99"/>
    <w:rsid w:val="00F05584"/>
    <w:rPr>
      <w:rFonts w:ascii="Arial" w:eastAsia="Malgun Gothic" w:hAnsi="Arial"/>
      <w:b/>
      <w:i/>
      <w:sz w:val="24"/>
      <w:szCs w:val="24"/>
      <w:lang w:val="en-US" w:eastAsia="en-US"/>
    </w:rPr>
  </w:style>
  <w:style w:type="paragraph" w:styleId="BodyText33">
    <w:name w:val="Body Text 3"/>
    <w:basedOn w:val="Normal"/>
    <w:link w:val="BodyText3Char"/>
    <w:unhideWhenUsed/>
    <w:rsid w:val="00D64D7B"/>
    <w:pPr>
      <w:widowControl/>
      <w:spacing w:after="120"/>
    </w:pPr>
    <w:rPr>
      <w:color w:val="auto"/>
      <w:sz w:val="16"/>
      <w:szCs w:val="16"/>
      <w:lang w:val="en-AU" w:eastAsia="en-AU"/>
    </w:rPr>
  </w:style>
  <w:style w:type="character" w:customStyle="1" w:styleId="BodyText3Char">
    <w:name w:val="Body Text 3 Char"/>
    <w:basedOn w:val="DefaultParagraphFont"/>
    <w:link w:val="BodyText33"/>
    <w:rsid w:val="00D64D7B"/>
    <w:rPr>
      <w:sz w:val="16"/>
      <w:szCs w:val="16"/>
    </w:rPr>
  </w:style>
  <w:style w:type="paragraph" w:styleId="TOCHeading">
    <w:name w:val="TOC Heading"/>
    <w:basedOn w:val="Heading1"/>
    <w:next w:val="Normal"/>
    <w:uiPriority w:val="39"/>
    <w:semiHidden/>
    <w:unhideWhenUsed/>
    <w:qFormat/>
    <w:rsid w:val="00413C28"/>
    <w:pPr>
      <w:keepLines/>
      <w:spacing w:before="480" w:beforeAutospacing="0" w:after="0" w:afterAutospacing="0" w:line="276" w:lineRule="auto"/>
      <w:outlineLvl w:val="9"/>
    </w:pPr>
    <w:rPr>
      <w:rFonts w:asciiTheme="majorHAnsi" w:eastAsiaTheme="majorEastAsia" w:hAnsiTheme="majorHAnsi" w:cstheme="majorBidi"/>
      <w:color w:val="2E74B5" w:themeColor="accent1" w:themeShade="BF"/>
      <w:sz w:val="28"/>
      <w:szCs w:val="28"/>
      <w:lang w:val="en-US" w:eastAsia="ja-JP"/>
    </w:rPr>
  </w:style>
  <w:style w:type="paragraph" w:styleId="TOC2">
    <w:name w:val="toc 2"/>
    <w:basedOn w:val="Normal"/>
    <w:next w:val="Normal"/>
    <w:autoRedefine/>
    <w:uiPriority w:val="39"/>
    <w:unhideWhenUsed/>
    <w:rsid w:val="00413C28"/>
    <w:pPr>
      <w:spacing w:after="100"/>
      <w:ind w:left="240"/>
    </w:pPr>
  </w:style>
  <w:style w:type="character" w:customStyle="1" w:styleId="apple-converted-space">
    <w:name w:val="apple-converted-space"/>
    <w:basedOn w:val="DefaultParagraphFont"/>
    <w:rsid w:val="00246354"/>
  </w:style>
  <w:style w:type="paragraph" w:styleId="NoSpacing">
    <w:name w:val="No Spacing"/>
    <w:uiPriority w:val="1"/>
    <w:qFormat/>
    <w:rsid w:val="00D77AFE"/>
    <w:pPr>
      <w:overflowPunct w:val="0"/>
      <w:autoSpaceDE w:val="0"/>
      <w:autoSpaceDN w:val="0"/>
      <w:adjustRightInd w:val="0"/>
      <w:textAlignment w:val="baseline"/>
    </w:pPr>
    <w:rPr>
      <w:rFonts w:asciiTheme="minorHAnsi" w:hAnsiTheme="minorHAns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185753">
      <w:bodyDiv w:val="1"/>
      <w:marLeft w:val="0"/>
      <w:marRight w:val="0"/>
      <w:marTop w:val="0"/>
      <w:marBottom w:val="0"/>
      <w:divBdr>
        <w:top w:val="none" w:sz="0" w:space="0" w:color="auto"/>
        <w:left w:val="none" w:sz="0" w:space="0" w:color="auto"/>
        <w:bottom w:val="none" w:sz="0" w:space="0" w:color="auto"/>
        <w:right w:val="none" w:sz="0" w:space="0" w:color="auto"/>
      </w:divBdr>
    </w:div>
    <w:div w:id="904101296">
      <w:bodyDiv w:val="1"/>
      <w:marLeft w:val="0"/>
      <w:marRight w:val="0"/>
      <w:marTop w:val="0"/>
      <w:marBottom w:val="0"/>
      <w:divBdr>
        <w:top w:val="none" w:sz="0" w:space="0" w:color="auto"/>
        <w:left w:val="none" w:sz="0" w:space="0" w:color="auto"/>
        <w:bottom w:val="none" w:sz="0" w:space="0" w:color="auto"/>
        <w:right w:val="none" w:sz="0" w:space="0" w:color="auto"/>
      </w:divBdr>
    </w:div>
    <w:div w:id="1189952963">
      <w:marLeft w:val="0"/>
      <w:marRight w:val="0"/>
      <w:marTop w:val="0"/>
      <w:marBottom w:val="0"/>
      <w:divBdr>
        <w:top w:val="none" w:sz="0" w:space="0" w:color="auto"/>
        <w:left w:val="none" w:sz="0" w:space="0" w:color="auto"/>
        <w:bottom w:val="none" w:sz="0" w:space="0" w:color="auto"/>
        <w:right w:val="none" w:sz="0" w:space="0" w:color="auto"/>
      </w:divBdr>
    </w:div>
    <w:div w:id="1189952964">
      <w:marLeft w:val="0"/>
      <w:marRight w:val="0"/>
      <w:marTop w:val="0"/>
      <w:marBottom w:val="0"/>
      <w:divBdr>
        <w:top w:val="none" w:sz="0" w:space="0" w:color="auto"/>
        <w:left w:val="none" w:sz="0" w:space="0" w:color="auto"/>
        <w:bottom w:val="none" w:sz="0" w:space="0" w:color="auto"/>
        <w:right w:val="none" w:sz="0" w:space="0" w:color="auto"/>
      </w:divBdr>
    </w:div>
    <w:div w:id="1189952965">
      <w:marLeft w:val="0"/>
      <w:marRight w:val="0"/>
      <w:marTop w:val="0"/>
      <w:marBottom w:val="0"/>
      <w:divBdr>
        <w:top w:val="none" w:sz="0" w:space="0" w:color="auto"/>
        <w:left w:val="none" w:sz="0" w:space="0" w:color="auto"/>
        <w:bottom w:val="none" w:sz="0" w:space="0" w:color="auto"/>
        <w:right w:val="none" w:sz="0" w:space="0" w:color="auto"/>
      </w:divBdr>
    </w:div>
    <w:div w:id="1189952966">
      <w:marLeft w:val="0"/>
      <w:marRight w:val="0"/>
      <w:marTop w:val="0"/>
      <w:marBottom w:val="0"/>
      <w:divBdr>
        <w:top w:val="none" w:sz="0" w:space="0" w:color="auto"/>
        <w:left w:val="none" w:sz="0" w:space="0" w:color="auto"/>
        <w:bottom w:val="none" w:sz="0" w:space="0" w:color="auto"/>
        <w:right w:val="none" w:sz="0" w:space="0" w:color="auto"/>
      </w:divBdr>
    </w:div>
    <w:div w:id="1248198933">
      <w:bodyDiv w:val="1"/>
      <w:marLeft w:val="0"/>
      <w:marRight w:val="0"/>
      <w:marTop w:val="0"/>
      <w:marBottom w:val="0"/>
      <w:divBdr>
        <w:top w:val="none" w:sz="0" w:space="0" w:color="auto"/>
        <w:left w:val="none" w:sz="0" w:space="0" w:color="auto"/>
        <w:bottom w:val="none" w:sz="0" w:space="0" w:color="auto"/>
        <w:right w:val="none" w:sz="0" w:space="0" w:color="auto"/>
      </w:divBdr>
    </w:div>
    <w:div w:id="1575697646">
      <w:bodyDiv w:val="1"/>
      <w:marLeft w:val="0"/>
      <w:marRight w:val="0"/>
      <w:marTop w:val="0"/>
      <w:marBottom w:val="0"/>
      <w:divBdr>
        <w:top w:val="none" w:sz="0" w:space="0" w:color="auto"/>
        <w:left w:val="none" w:sz="0" w:space="0" w:color="auto"/>
        <w:bottom w:val="none" w:sz="0" w:space="0" w:color="auto"/>
        <w:right w:val="none" w:sz="0" w:space="0" w:color="auto"/>
      </w:divBdr>
    </w:div>
    <w:div w:id="1864585116">
      <w:bodyDiv w:val="1"/>
      <w:marLeft w:val="0"/>
      <w:marRight w:val="0"/>
      <w:marTop w:val="0"/>
      <w:marBottom w:val="0"/>
      <w:divBdr>
        <w:top w:val="none" w:sz="0" w:space="0" w:color="auto"/>
        <w:left w:val="none" w:sz="0" w:space="0" w:color="auto"/>
        <w:bottom w:val="none" w:sz="0" w:space="0" w:color="auto"/>
        <w:right w:val="none" w:sz="0" w:space="0" w:color="auto"/>
      </w:divBdr>
    </w:div>
    <w:div w:id="1949698302">
      <w:bodyDiv w:val="1"/>
      <w:marLeft w:val="0"/>
      <w:marRight w:val="0"/>
      <w:marTop w:val="0"/>
      <w:marBottom w:val="0"/>
      <w:divBdr>
        <w:top w:val="none" w:sz="0" w:space="0" w:color="auto"/>
        <w:left w:val="none" w:sz="0" w:space="0" w:color="auto"/>
        <w:bottom w:val="none" w:sz="0" w:space="0" w:color="auto"/>
        <w:right w:val="none" w:sz="0" w:space="0" w:color="auto"/>
      </w:divBdr>
    </w:div>
    <w:div w:id="2019695694">
      <w:bodyDiv w:val="1"/>
      <w:marLeft w:val="0"/>
      <w:marRight w:val="0"/>
      <w:marTop w:val="0"/>
      <w:marBottom w:val="0"/>
      <w:divBdr>
        <w:top w:val="none" w:sz="0" w:space="0" w:color="auto"/>
        <w:left w:val="none" w:sz="0" w:space="0" w:color="auto"/>
        <w:bottom w:val="none" w:sz="0" w:space="0" w:color="auto"/>
        <w:right w:val="none" w:sz="0" w:space="0" w:color="auto"/>
      </w:divBdr>
    </w:div>
    <w:div w:id="2036037179">
      <w:bodyDiv w:val="1"/>
      <w:marLeft w:val="0"/>
      <w:marRight w:val="0"/>
      <w:marTop w:val="0"/>
      <w:marBottom w:val="0"/>
      <w:divBdr>
        <w:top w:val="none" w:sz="0" w:space="0" w:color="auto"/>
        <w:left w:val="none" w:sz="0" w:space="0" w:color="auto"/>
        <w:bottom w:val="none" w:sz="0" w:space="0" w:color="auto"/>
        <w:right w:val="none" w:sz="0" w:space="0" w:color="auto"/>
      </w:divBdr>
      <w:divsChild>
        <w:div w:id="1287809857">
          <w:marLeft w:val="0"/>
          <w:marRight w:val="0"/>
          <w:marTop w:val="0"/>
          <w:marBottom w:val="0"/>
          <w:divBdr>
            <w:top w:val="none" w:sz="0" w:space="0" w:color="auto"/>
            <w:left w:val="none" w:sz="0" w:space="0" w:color="auto"/>
            <w:bottom w:val="none" w:sz="0" w:space="0" w:color="auto"/>
            <w:right w:val="none" w:sz="0" w:space="0" w:color="auto"/>
          </w:divBdr>
        </w:div>
        <w:div w:id="1264654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eader" Target="header1.xml"/><Relationship Id="rId22" Type="http://schemas.microsoft.com/office/2011/relationships/people" Target="people.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A1E0D-692F-4977-AC70-2C4B5F6A8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6058</Words>
  <Characters>30402</Characters>
  <Application>Microsoft Office Word</Application>
  <DocSecurity>0</DocSecurity>
  <Lines>253</Lines>
  <Paragraphs>72</Paragraphs>
  <ScaleCrop>false</ScaleCrop>
  <HeadingPairs>
    <vt:vector size="2" baseType="variant">
      <vt:variant>
        <vt:lpstr>Title</vt:lpstr>
      </vt:variant>
      <vt:variant>
        <vt:i4>1</vt:i4>
      </vt:variant>
    </vt:vector>
  </HeadingPairs>
  <TitlesOfParts>
    <vt:vector size="1" baseType="lpstr">
      <vt:lpstr>Microsoft Word - item1-source-czlRZRvhV.doc</vt:lpstr>
    </vt:vector>
  </TitlesOfParts>
  <Company>WIRB</Company>
  <LinksUpToDate>false</LinksUpToDate>
  <CharactersWithSpaces>36388</CharactersWithSpaces>
  <SharedDoc>false</SharedDoc>
  <HLinks>
    <vt:vector size="12" baseType="variant">
      <vt:variant>
        <vt:i4>5308526</vt:i4>
      </vt:variant>
      <vt:variant>
        <vt:i4>6</vt:i4>
      </vt:variant>
      <vt:variant>
        <vt:i4>0</vt:i4>
      </vt:variant>
      <vt:variant>
        <vt:i4>5</vt:i4>
      </vt:variant>
      <vt:variant>
        <vt:lpwstr>mailto:human.ethics@utas.edu.au</vt:lpwstr>
      </vt:variant>
      <vt:variant>
        <vt:lpwstr/>
      </vt:variant>
      <vt:variant>
        <vt:i4>3538988</vt:i4>
      </vt:variant>
      <vt:variant>
        <vt:i4>3</vt:i4>
      </vt:variant>
      <vt:variant>
        <vt:i4>0</vt:i4>
      </vt:variant>
      <vt:variant>
        <vt:i4>5</vt:i4>
      </vt:variant>
      <vt:variant>
        <vt:lpwstr>http://www.clinicaltrials.gov/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item1-source-czlRZRvhV.doc</dc:title>
  <dc:creator>Cschaffer</dc:creator>
  <cp:lastModifiedBy>Schultz, Carlee (QEH)</cp:lastModifiedBy>
  <cp:revision>3</cp:revision>
  <cp:lastPrinted>2017-04-04T05:46:00Z</cp:lastPrinted>
  <dcterms:created xsi:type="dcterms:W3CDTF">2017-05-30T06:18:00Z</dcterms:created>
  <dcterms:modified xsi:type="dcterms:W3CDTF">2017-05-30T06:31:00Z</dcterms:modified>
</cp:coreProperties>
</file>